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9" w:rsidRDefault="00112519" w:rsidP="001125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84550" cy="1638935"/>
            <wp:effectExtent l="0" t="0" r="0" b="0"/>
            <wp:docPr id="1" name="Imagem 1" descr="C:\Users\Marcos Godecke\Desktop\Logo - Circuito Tela Verde - UF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 Godecke\Desktop\Logo - Circuito Tela Verde - UFP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AD" w:rsidRDefault="009757AD" w:rsidP="005C40BA">
      <w:pPr>
        <w:jc w:val="both"/>
        <w:rPr>
          <w:rFonts w:ascii="Arial" w:hAnsi="Arial" w:cs="Arial"/>
          <w:sz w:val="24"/>
          <w:szCs w:val="24"/>
        </w:rPr>
      </w:pPr>
    </w:p>
    <w:p w:rsidR="009757AD" w:rsidRDefault="009757AD" w:rsidP="009757A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Curso de Gestão Ambiental exibirá nova série do </w:t>
      </w:r>
      <w:r w:rsidRPr="00845060">
        <w:rPr>
          <w:rFonts w:ascii="Arial" w:hAnsi="Arial" w:cs="Arial"/>
          <w:b/>
          <w:i/>
          <w:sz w:val="24"/>
          <w:szCs w:val="24"/>
        </w:rPr>
        <w:t xml:space="preserve">Circuito Tela Verde </w:t>
      </w:r>
    </w:p>
    <w:p w:rsidR="00C341A8" w:rsidRDefault="00C341A8" w:rsidP="005C40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</w:t>
      </w:r>
      <w:r w:rsidR="00193AAC">
        <w:rPr>
          <w:rFonts w:ascii="Arial" w:hAnsi="Arial" w:cs="Arial"/>
          <w:sz w:val="24"/>
          <w:szCs w:val="24"/>
        </w:rPr>
        <w:t xml:space="preserve">Curso de Gestão Ambiental tem a honra de </w:t>
      </w:r>
      <w:r>
        <w:rPr>
          <w:rFonts w:ascii="Arial" w:hAnsi="Arial" w:cs="Arial"/>
          <w:sz w:val="24"/>
          <w:szCs w:val="24"/>
        </w:rPr>
        <w:t xml:space="preserve">convidar para as sessões de exibição dos filmes/curtas da </w:t>
      </w:r>
      <w:r w:rsidR="00193AAC">
        <w:rPr>
          <w:rFonts w:ascii="Arial" w:hAnsi="Arial" w:cs="Arial"/>
          <w:sz w:val="24"/>
          <w:szCs w:val="24"/>
        </w:rPr>
        <w:t xml:space="preserve">6ª Mostra de filmes do </w:t>
      </w:r>
      <w:r w:rsidR="00193AAC" w:rsidRPr="00EF410A">
        <w:rPr>
          <w:rFonts w:ascii="Arial" w:hAnsi="Arial" w:cs="Arial"/>
          <w:i/>
          <w:sz w:val="24"/>
          <w:szCs w:val="24"/>
        </w:rPr>
        <w:t>Circuito Tela Verde 2015</w:t>
      </w:r>
      <w:r>
        <w:rPr>
          <w:rFonts w:ascii="Arial" w:hAnsi="Arial" w:cs="Arial"/>
          <w:sz w:val="24"/>
          <w:szCs w:val="24"/>
        </w:rPr>
        <w:t xml:space="preserve">. </w:t>
      </w:r>
      <w:r w:rsidR="00193AAC" w:rsidRPr="00AA3FD7">
        <w:rPr>
          <w:rFonts w:ascii="Arial" w:hAnsi="Arial" w:cs="Arial"/>
          <w:sz w:val="24"/>
          <w:szCs w:val="24"/>
        </w:rPr>
        <w:t xml:space="preserve">O </w:t>
      </w:r>
      <w:r w:rsidR="00193AAC" w:rsidRPr="00EF410A">
        <w:rPr>
          <w:rFonts w:ascii="Arial" w:hAnsi="Arial" w:cs="Arial"/>
          <w:i/>
          <w:sz w:val="24"/>
          <w:szCs w:val="24"/>
        </w:rPr>
        <w:t>Circuito Tela Verde</w:t>
      </w:r>
      <w:r w:rsidR="00193AAC" w:rsidRPr="00AA3FD7">
        <w:rPr>
          <w:rFonts w:ascii="Arial" w:hAnsi="Arial" w:cs="Arial"/>
          <w:sz w:val="24"/>
          <w:szCs w:val="24"/>
        </w:rPr>
        <w:t xml:space="preserve"> é uma iniciativa </w:t>
      </w:r>
      <w:r>
        <w:rPr>
          <w:rFonts w:ascii="Arial" w:hAnsi="Arial" w:cs="Arial"/>
          <w:sz w:val="24"/>
          <w:szCs w:val="24"/>
        </w:rPr>
        <w:t xml:space="preserve">do Ministério do  Meio Ambiente, </w:t>
      </w:r>
      <w:r w:rsidR="00193AAC" w:rsidRPr="00AA3FD7">
        <w:rPr>
          <w:rFonts w:ascii="Arial" w:hAnsi="Arial" w:cs="Arial"/>
          <w:sz w:val="24"/>
          <w:szCs w:val="24"/>
        </w:rPr>
        <w:t>e</w:t>
      </w:r>
      <w:r w:rsidR="00193AAC">
        <w:rPr>
          <w:rFonts w:ascii="Arial" w:hAnsi="Arial" w:cs="Arial"/>
          <w:sz w:val="24"/>
          <w:szCs w:val="24"/>
        </w:rPr>
        <w:t xml:space="preserve"> tem entre seus </w:t>
      </w:r>
      <w:r w:rsidR="00193AAC" w:rsidRPr="00AA3FD7">
        <w:rPr>
          <w:rFonts w:ascii="Arial" w:hAnsi="Arial" w:cs="Arial"/>
          <w:sz w:val="24"/>
          <w:szCs w:val="24"/>
        </w:rPr>
        <w:t>objetivo</w:t>
      </w:r>
      <w:r w:rsidR="00193AAC">
        <w:rPr>
          <w:rFonts w:ascii="Arial" w:hAnsi="Arial" w:cs="Arial"/>
          <w:sz w:val="24"/>
          <w:szCs w:val="24"/>
        </w:rPr>
        <w:t>s</w:t>
      </w:r>
      <w:r w:rsidR="00193AAC" w:rsidRPr="00AA3FD7">
        <w:rPr>
          <w:rFonts w:ascii="Arial" w:hAnsi="Arial" w:cs="Arial"/>
          <w:sz w:val="24"/>
          <w:szCs w:val="24"/>
        </w:rPr>
        <w:t xml:space="preserve"> </w:t>
      </w:r>
      <w:r w:rsidR="00193AAC">
        <w:rPr>
          <w:rFonts w:ascii="Arial" w:hAnsi="Arial" w:cs="Arial"/>
          <w:sz w:val="24"/>
          <w:szCs w:val="24"/>
        </w:rPr>
        <w:t xml:space="preserve">a conscientização e o debate acerca da temática socioambiental. De acordo com o prof. Maurício Pinto da Silva – coordenador da Mostra – o </w:t>
      </w:r>
      <w:r w:rsidR="00193AAC" w:rsidRPr="00EF410A">
        <w:rPr>
          <w:rFonts w:ascii="Arial" w:hAnsi="Arial" w:cs="Arial"/>
          <w:i/>
          <w:sz w:val="24"/>
          <w:szCs w:val="24"/>
        </w:rPr>
        <w:t xml:space="preserve">Circuito Tela Verde </w:t>
      </w:r>
      <w:r w:rsidR="00193AAC">
        <w:rPr>
          <w:rFonts w:ascii="Arial" w:hAnsi="Arial" w:cs="Arial"/>
          <w:sz w:val="24"/>
          <w:szCs w:val="24"/>
        </w:rPr>
        <w:t xml:space="preserve">busca promover a </w:t>
      </w:r>
      <w:r w:rsidR="00193AAC" w:rsidRPr="00AA3FD7">
        <w:rPr>
          <w:rFonts w:ascii="Arial" w:hAnsi="Arial" w:cs="Arial"/>
          <w:sz w:val="24"/>
          <w:szCs w:val="24"/>
        </w:rPr>
        <w:t xml:space="preserve">sensibilização, </w:t>
      </w:r>
      <w:r w:rsidR="00193AAC">
        <w:rPr>
          <w:rFonts w:ascii="Arial" w:hAnsi="Arial" w:cs="Arial"/>
          <w:sz w:val="24"/>
          <w:szCs w:val="24"/>
        </w:rPr>
        <w:t xml:space="preserve">a </w:t>
      </w:r>
      <w:r w:rsidR="00193AAC" w:rsidRPr="00AA3FD7">
        <w:rPr>
          <w:rFonts w:ascii="Arial" w:hAnsi="Arial" w:cs="Arial"/>
          <w:sz w:val="24"/>
          <w:szCs w:val="24"/>
        </w:rPr>
        <w:t>reflexão e mobilização dos públicos sobre o meio em que vivem, estimula</w:t>
      </w:r>
      <w:r w:rsidR="00193AAC">
        <w:rPr>
          <w:rFonts w:ascii="Arial" w:hAnsi="Arial" w:cs="Arial"/>
          <w:sz w:val="24"/>
          <w:szCs w:val="24"/>
        </w:rPr>
        <w:t>ndo</w:t>
      </w:r>
      <w:r w:rsidR="00193AAC" w:rsidRPr="00AA3FD7">
        <w:rPr>
          <w:rFonts w:ascii="Arial" w:hAnsi="Arial" w:cs="Arial"/>
          <w:sz w:val="24"/>
          <w:szCs w:val="24"/>
        </w:rPr>
        <w:t xml:space="preserve"> a produção de materiais alternativos e independentes e leva filmes sobre a temática socioambiental para espaços exibidores de dentro e fora do país. </w:t>
      </w:r>
    </w:p>
    <w:p w:rsidR="00C341A8" w:rsidRDefault="00193AAC" w:rsidP="005C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1927CD">
        <w:rPr>
          <w:rFonts w:ascii="Arial" w:hAnsi="Arial" w:cs="Arial"/>
          <w:sz w:val="24"/>
          <w:szCs w:val="24"/>
        </w:rPr>
        <w:t xml:space="preserve">staca </w:t>
      </w:r>
      <w:r>
        <w:rPr>
          <w:rFonts w:ascii="Arial" w:hAnsi="Arial" w:cs="Arial"/>
          <w:sz w:val="24"/>
          <w:szCs w:val="24"/>
        </w:rPr>
        <w:t xml:space="preserve">o </w:t>
      </w:r>
      <w:r w:rsidR="00EF410A">
        <w:rPr>
          <w:rFonts w:ascii="Arial" w:hAnsi="Arial" w:cs="Arial"/>
          <w:sz w:val="24"/>
          <w:szCs w:val="24"/>
        </w:rPr>
        <w:t xml:space="preserve">professor, </w:t>
      </w:r>
      <w:r w:rsidR="001927CD">
        <w:rPr>
          <w:rFonts w:ascii="Arial" w:hAnsi="Arial" w:cs="Arial"/>
          <w:sz w:val="24"/>
          <w:szCs w:val="24"/>
        </w:rPr>
        <w:t xml:space="preserve">que </w:t>
      </w:r>
      <w:r w:rsidR="00EF410A">
        <w:rPr>
          <w:rFonts w:ascii="Arial" w:hAnsi="Arial" w:cs="Arial"/>
          <w:sz w:val="24"/>
          <w:szCs w:val="24"/>
        </w:rPr>
        <w:t xml:space="preserve">pelo segundo ano </w:t>
      </w:r>
      <w:r w:rsidR="00C341A8">
        <w:rPr>
          <w:rFonts w:ascii="Arial" w:hAnsi="Arial" w:cs="Arial"/>
          <w:sz w:val="24"/>
          <w:szCs w:val="24"/>
        </w:rPr>
        <w:t xml:space="preserve">consecutivo </w:t>
      </w:r>
      <w:r w:rsidR="00EF410A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F410A">
        <w:rPr>
          <w:rFonts w:ascii="Arial" w:hAnsi="Arial" w:cs="Arial"/>
          <w:sz w:val="24"/>
          <w:szCs w:val="24"/>
        </w:rPr>
        <w:t>UFPel</w:t>
      </w:r>
      <w:proofErr w:type="gramEnd"/>
      <w:r w:rsidR="00EF410A">
        <w:rPr>
          <w:rFonts w:ascii="Arial" w:hAnsi="Arial" w:cs="Arial"/>
          <w:sz w:val="24"/>
          <w:szCs w:val="24"/>
        </w:rPr>
        <w:t>/Curso de Gestão Ambiental será um dos espaços exibidores no país, “acrescenta-se, agora, mais 21 filmes sobre a temática socioambiental, somando-se aos 39 já exibidos, teremos uma excelente videoteca par</w:t>
      </w:r>
      <w:r w:rsidR="004C3935">
        <w:rPr>
          <w:rFonts w:ascii="Arial" w:hAnsi="Arial" w:cs="Arial"/>
          <w:sz w:val="24"/>
          <w:szCs w:val="24"/>
        </w:rPr>
        <w:t xml:space="preserve">a disponibilizarmos aos </w:t>
      </w:r>
      <w:r w:rsidR="00EF410A">
        <w:rPr>
          <w:rFonts w:ascii="Arial" w:hAnsi="Arial" w:cs="Arial"/>
          <w:sz w:val="24"/>
          <w:szCs w:val="24"/>
        </w:rPr>
        <w:t xml:space="preserve">professores  </w:t>
      </w:r>
      <w:r w:rsidR="004C3935">
        <w:rPr>
          <w:rFonts w:ascii="Arial" w:hAnsi="Arial" w:cs="Arial"/>
          <w:sz w:val="24"/>
          <w:szCs w:val="24"/>
        </w:rPr>
        <w:t xml:space="preserve">e alunos da UFPel para uso em sues projetos de ensino, pesquisa e extensão, bem como para a </w:t>
      </w:r>
      <w:r w:rsidR="00EF410A">
        <w:rPr>
          <w:rFonts w:ascii="Arial" w:hAnsi="Arial" w:cs="Arial"/>
          <w:sz w:val="24"/>
          <w:szCs w:val="24"/>
        </w:rPr>
        <w:t xml:space="preserve">comunidade </w:t>
      </w:r>
      <w:r w:rsidR="004C3935">
        <w:rPr>
          <w:rFonts w:ascii="Arial" w:hAnsi="Arial" w:cs="Arial"/>
          <w:sz w:val="24"/>
          <w:szCs w:val="24"/>
        </w:rPr>
        <w:t xml:space="preserve">em geral. </w:t>
      </w:r>
    </w:p>
    <w:p w:rsidR="00C341A8" w:rsidRDefault="00C341A8" w:rsidP="00C34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filmes serão exibidos nos dias </w:t>
      </w:r>
      <w:r w:rsidRPr="00C341A8">
        <w:rPr>
          <w:rFonts w:ascii="Arial" w:hAnsi="Arial" w:cs="Arial"/>
          <w:b/>
          <w:sz w:val="24"/>
          <w:szCs w:val="24"/>
        </w:rPr>
        <w:t>11/09/2015</w:t>
      </w:r>
      <w:r>
        <w:rPr>
          <w:rFonts w:ascii="Arial" w:hAnsi="Arial" w:cs="Arial"/>
          <w:sz w:val="24"/>
          <w:szCs w:val="24"/>
        </w:rPr>
        <w:t xml:space="preserve">, com os temas </w:t>
      </w:r>
      <w:r w:rsidRPr="00C341A8">
        <w:rPr>
          <w:rFonts w:ascii="Arial" w:hAnsi="Arial" w:cs="Arial"/>
          <w:sz w:val="24"/>
          <w:szCs w:val="24"/>
        </w:rPr>
        <w:t>Agricultura Familiar</w:t>
      </w:r>
      <w:r>
        <w:rPr>
          <w:rFonts w:ascii="Arial" w:hAnsi="Arial" w:cs="Arial"/>
          <w:sz w:val="24"/>
          <w:szCs w:val="24"/>
        </w:rPr>
        <w:t>,</w:t>
      </w:r>
      <w:r w:rsidRPr="00C34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Unidades de Conservação e Comunidades Tradicionais; no dia </w:t>
      </w:r>
      <w:r w:rsidRPr="00C341A8">
        <w:rPr>
          <w:rFonts w:ascii="Arial" w:hAnsi="Arial" w:cs="Arial"/>
          <w:b/>
          <w:sz w:val="24"/>
          <w:szCs w:val="24"/>
        </w:rPr>
        <w:t>30/10/2015</w:t>
      </w:r>
      <w:r>
        <w:rPr>
          <w:rFonts w:ascii="Arial" w:hAnsi="Arial" w:cs="Arial"/>
          <w:sz w:val="24"/>
          <w:szCs w:val="24"/>
        </w:rPr>
        <w:t xml:space="preserve">, com os temas Água e Energia, Ocupação Urbana e </w:t>
      </w:r>
      <w:r w:rsidRPr="00C341A8">
        <w:rPr>
          <w:rFonts w:ascii="Arial" w:hAnsi="Arial" w:cs="Arial"/>
          <w:sz w:val="24"/>
          <w:szCs w:val="24"/>
        </w:rPr>
        <w:t>Responsabilidade Social</w:t>
      </w:r>
      <w:r>
        <w:rPr>
          <w:rFonts w:ascii="Arial" w:hAnsi="Arial" w:cs="Arial"/>
          <w:sz w:val="24"/>
          <w:szCs w:val="24"/>
        </w:rPr>
        <w:t xml:space="preserve">; e no dia </w:t>
      </w:r>
      <w:r w:rsidRPr="00C341A8">
        <w:rPr>
          <w:rFonts w:ascii="Arial" w:hAnsi="Arial" w:cs="Arial"/>
          <w:b/>
          <w:sz w:val="24"/>
          <w:szCs w:val="24"/>
        </w:rPr>
        <w:t>13/11/2015</w:t>
      </w:r>
      <w:r>
        <w:rPr>
          <w:rFonts w:ascii="Arial" w:hAnsi="Arial" w:cs="Arial"/>
          <w:sz w:val="24"/>
          <w:szCs w:val="24"/>
        </w:rPr>
        <w:t>, com o tema resíduo sólido. As sessões de exibição acontecerão no auditório Simon Bolívar do Centro de Integração do MERCOSUL, sempre as 16h00min.</w:t>
      </w:r>
    </w:p>
    <w:p w:rsidR="00C341A8" w:rsidRPr="00C341A8" w:rsidRDefault="00C341A8" w:rsidP="00C341A8">
      <w:pPr>
        <w:jc w:val="both"/>
        <w:rPr>
          <w:rFonts w:ascii="Arial" w:hAnsi="Arial" w:cs="Arial"/>
          <w:sz w:val="24"/>
          <w:szCs w:val="24"/>
        </w:rPr>
      </w:pPr>
    </w:p>
    <w:p w:rsidR="00C341A8" w:rsidRPr="00C341A8" w:rsidRDefault="00C341A8" w:rsidP="00C341A8">
      <w:pPr>
        <w:jc w:val="both"/>
        <w:rPr>
          <w:rFonts w:ascii="Arial" w:hAnsi="Arial" w:cs="Arial"/>
          <w:sz w:val="24"/>
          <w:szCs w:val="24"/>
        </w:rPr>
      </w:pPr>
    </w:p>
    <w:p w:rsidR="00C341A8" w:rsidRDefault="00C341A8" w:rsidP="005C40BA">
      <w:pPr>
        <w:jc w:val="both"/>
        <w:rPr>
          <w:rFonts w:ascii="Arial" w:hAnsi="Arial" w:cs="Arial"/>
          <w:sz w:val="24"/>
          <w:szCs w:val="24"/>
        </w:rPr>
      </w:pPr>
    </w:p>
    <w:sectPr w:rsidR="00C341A8" w:rsidSect="005C40B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4B6"/>
    <w:rsid w:val="00005595"/>
    <w:rsid w:val="00022C1E"/>
    <w:rsid w:val="00025184"/>
    <w:rsid w:val="000467D7"/>
    <w:rsid w:val="000560A3"/>
    <w:rsid w:val="00112519"/>
    <w:rsid w:val="00116C93"/>
    <w:rsid w:val="00155C88"/>
    <w:rsid w:val="001927CD"/>
    <w:rsid w:val="00193AAC"/>
    <w:rsid w:val="001D4E7A"/>
    <w:rsid w:val="001F2291"/>
    <w:rsid w:val="002864B6"/>
    <w:rsid w:val="00331586"/>
    <w:rsid w:val="0037655B"/>
    <w:rsid w:val="003A27AE"/>
    <w:rsid w:val="003B68F3"/>
    <w:rsid w:val="003E4EDD"/>
    <w:rsid w:val="0043364E"/>
    <w:rsid w:val="00473920"/>
    <w:rsid w:val="00480B83"/>
    <w:rsid w:val="004966F2"/>
    <w:rsid w:val="004B2B81"/>
    <w:rsid w:val="004C3935"/>
    <w:rsid w:val="00546B9C"/>
    <w:rsid w:val="00557333"/>
    <w:rsid w:val="005A23C3"/>
    <w:rsid w:val="005C1277"/>
    <w:rsid w:val="005C40BA"/>
    <w:rsid w:val="005D7957"/>
    <w:rsid w:val="005E2AD9"/>
    <w:rsid w:val="005F3041"/>
    <w:rsid w:val="00663B4F"/>
    <w:rsid w:val="006A43C1"/>
    <w:rsid w:val="006A7AE9"/>
    <w:rsid w:val="006C3FB8"/>
    <w:rsid w:val="006C4D7D"/>
    <w:rsid w:val="006C63D3"/>
    <w:rsid w:val="00701275"/>
    <w:rsid w:val="00746C5E"/>
    <w:rsid w:val="00757F93"/>
    <w:rsid w:val="00781691"/>
    <w:rsid w:val="007B3DDF"/>
    <w:rsid w:val="007F1106"/>
    <w:rsid w:val="00845060"/>
    <w:rsid w:val="008B4F46"/>
    <w:rsid w:val="008B77BF"/>
    <w:rsid w:val="008D7CFE"/>
    <w:rsid w:val="008E7DAE"/>
    <w:rsid w:val="009151CA"/>
    <w:rsid w:val="00945FC5"/>
    <w:rsid w:val="009757AD"/>
    <w:rsid w:val="009E363F"/>
    <w:rsid w:val="00A012DE"/>
    <w:rsid w:val="00A33FD8"/>
    <w:rsid w:val="00A8117E"/>
    <w:rsid w:val="00AA3FD7"/>
    <w:rsid w:val="00AC5839"/>
    <w:rsid w:val="00AE270D"/>
    <w:rsid w:val="00AF147E"/>
    <w:rsid w:val="00B53333"/>
    <w:rsid w:val="00B7125A"/>
    <w:rsid w:val="00B90BD0"/>
    <w:rsid w:val="00B942F7"/>
    <w:rsid w:val="00BE7D6C"/>
    <w:rsid w:val="00C341A8"/>
    <w:rsid w:val="00C86C21"/>
    <w:rsid w:val="00C87383"/>
    <w:rsid w:val="00CA5D70"/>
    <w:rsid w:val="00CC6574"/>
    <w:rsid w:val="00D051C7"/>
    <w:rsid w:val="00D145BA"/>
    <w:rsid w:val="00D17E4A"/>
    <w:rsid w:val="00D548EB"/>
    <w:rsid w:val="00DA2548"/>
    <w:rsid w:val="00E22B8C"/>
    <w:rsid w:val="00E62A70"/>
    <w:rsid w:val="00E73C33"/>
    <w:rsid w:val="00E7762B"/>
    <w:rsid w:val="00EA5101"/>
    <w:rsid w:val="00ED73D9"/>
    <w:rsid w:val="00EF2DAA"/>
    <w:rsid w:val="00EF410A"/>
    <w:rsid w:val="00F01642"/>
    <w:rsid w:val="00F957A6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3F"/>
  </w:style>
  <w:style w:type="paragraph" w:styleId="Ttulo2">
    <w:name w:val="heading 2"/>
    <w:basedOn w:val="Normal"/>
    <w:link w:val="Ttulo2Char"/>
    <w:uiPriority w:val="9"/>
    <w:qFormat/>
    <w:rsid w:val="0011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64B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116C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Marcos Godecke</cp:lastModifiedBy>
  <cp:revision>56</cp:revision>
  <dcterms:created xsi:type="dcterms:W3CDTF">2014-05-20T16:52:00Z</dcterms:created>
  <dcterms:modified xsi:type="dcterms:W3CDTF">2015-08-22T22:35:00Z</dcterms:modified>
</cp:coreProperties>
</file>