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E1F4" w14:textId="77777777" w:rsidR="00CF2E61" w:rsidRDefault="00CF2E61" w:rsidP="00CF2E61">
      <w:pPr>
        <w:spacing w:after="0"/>
        <w:ind w:right="-2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MINISTÉRIO DA EDUCAÇÃO</w:t>
      </w:r>
    </w:p>
    <w:p w14:paraId="6C7A1066" w14:textId="77777777" w:rsidR="00CF2E61" w:rsidRDefault="00CF2E61" w:rsidP="00CF2E61">
      <w:pPr>
        <w:spacing w:after="0"/>
        <w:ind w:right="-28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UNIVERSIDADE FEDERAL DE PELOTAS</w:t>
      </w:r>
    </w:p>
    <w:p w14:paraId="21D41331" w14:textId="77777777" w:rsidR="00CF2E61" w:rsidRDefault="00CF2E61" w:rsidP="00CF2E61">
      <w:pPr>
        <w:pStyle w:val="Ttulo1"/>
        <w:ind w:right="-285"/>
        <w:jc w:val="center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FACULDADE DE AGRONOMIA "ELISEU MACIEL"</w:t>
      </w:r>
    </w:p>
    <w:p w14:paraId="5FF0F546" w14:textId="77777777" w:rsidR="00CF2E61" w:rsidRDefault="00CF2E61" w:rsidP="00CF2E61">
      <w:pPr>
        <w:spacing w:after="0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135 anos</w:t>
      </w:r>
    </w:p>
    <w:p w14:paraId="39FE5A4B" w14:textId="77777777" w:rsidR="00CF2E61" w:rsidRDefault="00CF2E61" w:rsidP="00CF2E61">
      <w:pPr>
        <w:spacing w:after="0"/>
        <w:ind w:right="-285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object w:dxaOrig="1935" w:dyaOrig="675" w14:anchorId="69960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5pt;height:33.95pt" o:ole="" fillcolor="window">
            <v:imagedata r:id="rId4" o:title=""/>
          </v:shape>
          <o:OLEObject Type="Embed" ProgID="MSDraw" ShapeID="_x0000_i1025" DrawAspect="Content" ObjectID="_1620224795" r:id="rId5">
            <o:FieldCodes>\* MERGEFORMAT</o:FieldCodes>
          </o:OLEObject>
        </w:object>
      </w:r>
    </w:p>
    <w:p w14:paraId="6DDABD3E" w14:textId="77777777" w:rsidR="00CF2E61" w:rsidRDefault="00CF2E61" w:rsidP="00CF2E61">
      <w:pPr>
        <w:spacing w:after="0"/>
        <w:ind w:right="-285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FUNDADA EM 8 DE DEZEMBRO DE 1883</w:t>
      </w:r>
    </w:p>
    <w:p w14:paraId="7B9AF718" w14:textId="77777777" w:rsidR="00CF2E61" w:rsidRDefault="00CF2E61" w:rsidP="00CF2E61">
      <w:pPr>
        <w:spacing w:after="0"/>
        <w:ind w:right="-285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CAIXA POSTAL-354 - CEP 96010-900</w:t>
      </w:r>
    </w:p>
    <w:p w14:paraId="0306526D" w14:textId="77777777" w:rsidR="00CF2E61" w:rsidRDefault="00CF2E61" w:rsidP="00CF2E61">
      <w:pPr>
        <w:pBdr>
          <w:bottom w:val="single" w:sz="12" w:space="1" w:color="auto"/>
        </w:pBdr>
        <w:spacing w:after="0"/>
        <w:ind w:right="-285"/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TELEFONE/FAX (053)3275-7250/3275-9031 - PELOTAS</w:t>
      </w:r>
    </w:p>
    <w:p w14:paraId="2494D912" w14:textId="77777777" w:rsidR="00CF2E61" w:rsidRDefault="00CF2E61" w:rsidP="00CF2E61">
      <w:pPr>
        <w:jc w:val="center"/>
        <w:rPr>
          <w:rFonts w:ascii="Arial" w:hAnsi="Arial" w:cs="Times New Roman"/>
          <w:color w:val="000000"/>
          <w:sz w:val="36"/>
          <w:szCs w:val="24"/>
        </w:rPr>
      </w:pPr>
    </w:p>
    <w:p w14:paraId="7D58473A" w14:textId="77777777" w:rsidR="00D11481" w:rsidRPr="00D11481" w:rsidRDefault="00D11481" w:rsidP="00CF2E61">
      <w:pPr>
        <w:jc w:val="center"/>
        <w:rPr>
          <w:rFonts w:ascii="Times New Roman" w:hAnsi="Times New Roman" w:cs="Times New Roman"/>
          <w:color w:val="C00000"/>
          <w:sz w:val="36"/>
          <w:szCs w:val="24"/>
        </w:rPr>
      </w:pPr>
      <w:r w:rsidRPr="00D11481">
        <w:rPr>
          <w:rFonts w:ascii="Times New Roman" w:hAnsi="Times New Roman" w:cs="Times New Roman"/>
          <w:color w:val="C00000"/>
          <w:sz w:val="36"/>
          <w:szCs w:val="24"/>
        </w:rPr>
        <w:t xml:space="preserve">DIPLOMAS DE PÓS-GRADUAÇÃO EM </w:t>
      </w:r>
      <w:r w:rsidR="002E1F0C">
        <w:rPr>
          <w:rFonts w:ascii="Times New Roman" w:hAnsi="Times New Roman" w:cs="Times New Roman"/>
          <w:color w:val="C00000"/>
          <w:sz w:val="36"/>
          <w:szCs w:val="24"/>
        </w:rPr>
        <w:t>CIÊNCIA E TECNOLOGIA AGROINDUSTRIAL</w:t>
      </w: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</w:tblGrid>
      <w:tr w:rsidR="00D11481" w:rsidRPr="00D11481" w14:paraId="63559029" w14:textId="77777777" w:rsidTr="00D11481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3EB17C0C" w14:textId="77777777" w:rsidR="002A3A17" w:rsidRDefault="002A3A17" w:rsidP="00D1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pt-BR"/>
              </w:rPr>
            </w:pPr>
          </w:p>
          <w:p w14:paraId="39F0BB7D" w14:textId="77777777" w:rsidR="00D11481" w:rsidRPr="00D11481" w:rsidRDefault="00D11481" w:rsidP="00D1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D11481"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pt-BR"/>
              </w:rPr>
              <w:t>MESTRADO:</w:t>
            </w:r>
          </w:p>
        </w:tc>
      </w:tr>
      <w:tr w:rsidR="002E1F0C" w:rsidRPr="002E1F0C" w14:paraId="601867BD" w14:textId="77777777" w:rsidTr="002E1F0C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6488685B" w14:textId="77777777"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28"/>
                <w:lang w:eastAsia="pt-BR"/>
              </w:rPr>
            </w:pPr>
          </w:p>
        </w:tc>
      </w:tr>
      <w:tr w:rsidR="002E1F0C" w:rsidRPr="002E1F0C" w14:paraId="6740CA9E" w14:textId="77777777" w:rsidTr="002E1F0C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2350A118" w14:textId="77777777"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pt-BR"/>
              </w:rPr>
            </w:pPr>
            <w:r w:rsidRPr="002E1F0C">
              <w:rPr>
                <w:rFonts w:ascii="Times New Roman" w:eastAsia="Times New Roman" w:hAnsi="Times New Roman" w:cs="Times New Roman"/>
                <w:sz w:val="36"/>
                <w:szCs w:val="28"/>
                <w:lang w:eastAsia="pt-BR"/>
              </w:rPr>
              <w:t>Lorena da Costa Mello Oliveira</w:t>
            </w:r>
            <w:bookmarkStart w:id="0" w:name="_GoBack"/>
            <w:bookmarkEnd w:id="0"/>
          </w:p>
        </w:tc>
      </w:tr>
      <w:tr w:rsidR="002E1F0C" w:rsidRPr="002E1F0C" w14:paraId="01C44B0F" w14:textId="77777777" w:rsidTr="002E1F0C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3BA9F261" w14:textId="77777777"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pt-BR"/>
              </w:rPr>
            </w:pPr>
            <w:r w:rsidRPr="002E1F0C">
              <w:rPr>
                <w:rFonts w:ascii="Times New Roman" w:eastAsia="Times New Roman" w:hAnsi="Times New Roman" w:cs="Times New Roman"/>
                <w:sz w:val="36"/>
                <w:szCs w:val="28"/>
                <w:lang w:eastAsia="pt-BR"/>
              </w:rPr>
              <w:t>Luciano Teixeira de Souza</w:t>
            </w:r>
          </w:p>
        </w:tc>
      </w:tr>
      <w:tr w:rsidR="002E1F0C" w:rsidRPr="002E1F0C" w14:paraId="6A5BAA87" w14:textId="77777777" w:rsidTr="002E1F0C">
        <w:trPr>
          <w:trHeight w:val="300"/>
        </w:trPr>
        <w:tc>
          <w:tcPr>
            <w:tcW w:w="6379" w:type="dxa"/>
            <w:shd w:val="clear" w:color="auto" w:fill="auto"/>
            <w:vAlign w:val="center"/>
            <w:hideMark/>
          </w:tcPr>
          <w:p w14:paraId="62802D6D" w14:textId="77777777" w:rsidR="002E1F0C" w:rsidRPr="002E1F0C" w:rsidRDefault="002E1F0C" w:rsidP="002E1F0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pt-BR"/>
              </w:rPr>
            </w:pPr>
            <w:r w:rsidRPr="002E1F0C">
              <w:rPr>
                <w:rFonts w:ascii="Times New Roman" w:eastAsia="Times New Roman" w:hAnsi="Times New Roman" w:cs="Times New Roman"/>
                <w:sz w:val="36"/>
                <w:szCs w:val="28"/>
                <w:lang w:eastAsia="pt-BR"/>
              </w:rPr>
              <w:t>Maria Helena Niemeyer da Rosa</w:t>
            </w:r>
          </w:p>
        </w:tc>
      </w:tr>
    </w:tbl>
    <w:p w14:paraId="59A9FE85" w14:textId="77777777" w:rsidR="00D11481" w:rsidRPr="002E1F0C" w:rsidRDefault="00D11481">
      <w:pPr>
        <w:rPr>
          <w:rFonts w:ascii="Times New Roman" w:hAnsi="Times New Roman" w:cs="Times New Roman"/>
          <w:sz w:val="24"/>
          <w:szCs w:val="24"/>
        </w:rPr>
      </w:pPr>
    </w:p>
    <w:sectPr w:rsidR="00D11481" w:rsidRPr="002E1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81"/>
    <w:rsid w:val="002A3A17"/>
    <w:rsid w:val="002E1F0C"/>
    <w:rsid w:val="00CF2E61"/>
    <w:rsid w:val="00D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FEB"/>
  <w15:chartTrackingRefBased/>
  <w15:docId w15:val="{939C2F69-D30D-43D1-BB37-D4813A1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2E6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E61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FAEM</dc:creator>
  <cp:keywords/>
  <dc:description/>
  <cp:lastModifiedBy>FAEM</cp:lastModifiedBy>
  <cp:revision>6</cp:revision>
  <cp:lastPrinted>2019-05-24T20:40:00Z</cp:lastPrinted>
  <dcterms:created xsi:type="dcterms:W3CDTF">2019-05-24T19:56:00Z</dcterms:created>
  <dcterms:modified xsi:type="dcterms:W3CDTF">2019-05-24T20:40:00Z</dcterms:modified>
</cp:coreProperties>
</file>