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07" w:rsidRDefault="00E70007" w:rsidP="007E00FC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CURSO DE ENGENHARIA DE MATERIAIS</w:t>
      </w:r>
    </w:p>
    <w:p w:rsidR="00E612DE" w:rsidRDefault="007E00FC" w:rsidP="007E00FC">
      <w:pPr>
        <w:jc w:val="center"/>
        <w:rPr>
          <w:rFonts w:ascii="Tahoma" w:hAnsi="Tahoma" w:cs="Tahoma"/>
          <w:sz w:val="36"/>
          <w:szCs w:val="36"/>
        </w:rPr>
      </w:pPr>
      <w:r w:rsidRPr="007E00FC">
        <w:rPr>
          <w:rFonts w:ascii="Tahoma" w:hAnsi="Tahoma" w:cs="Tahoma"/>
          <w:sz w:val="36"/>
          <w:szCs w:val="36"/>
        </w:rPr>
        <w:t>PRÉ-REQUISITOS DAS DISCIPLINAS</w:t>
      </w:r>
    </w:p>
    <w:p w:rsidR="007E00FC" w:rsidRPr="007E00FC" w:rsidRDefault="007E00FC" w:rsidP="007E00FC">
      <w:pPr>
        <w:rPr>
          <w:rFonts w:ascii="Tahoma" w:hAnsi="Tahoma" w:cs="Tahoma"/>
          <w:sz w:val="36"/>
          <w:szCs w:val="36"/>
        </w:rPr>
      </w:pPr>
    </w:p>
    <w:tbl>
      <w:tblPr>
        <w:tblStyle w:val="Tabelacomgrade"/>
        <w:tblW w:w="10916" w:type="dxa"/>
        <w:tblInd w:w="-743" w:type="dxa"/>
        <w:tblLook w:val="04A0"/>
      </w:tblPr>
      <w:tblGrid>
        <w:gridCol w:w="1277"/>
        <w:gridCol w:w="1275"/>
        <w:gridCol w:w="4253"/>
        <w:gridCol w:w="4111"/>
      </w:tblGrid>
      <w:tr w:rsidR="007E00FC" w:rsidTr="007E00FC">
        <w:tc>
          <w:tcPr>
            <w:tcW w:w="1277" w:type="dxa"/>
          </w:tcPr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SEMESTRE</w:t>
            </w:r>
          </w:p>
        </w:tc>
        <w:tc>
          <w:tcPr>
            <w:tcW w:w="1275" w:type="dxa"/>
          </w:tcPr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CÓDIGO</w:t>
            </w:r>
          </w:p>
        </w:tc>
        <w:tc>
          <w:tcPr>
            <w:tcW w:w="4253" w:type="dxa"/>
          </w:tcPr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NOME DA DISCIPLINA</w:t>
            </w:r>
          </w:p>
        </w:tc>
        <w:tc>
          <w:tcPr>
            <w:tcW w:w="4111" w:type="dxa"/>
          </w:tcPr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PRÉ-REQUISITOS</w:t>
            </w:r>
          </w:p>
        </w:tc>
      </w:tr>
      <w:tr w:rsidR="007E00FC" w:rsidTr="007E00FC">
        <w:tc>
          <w:tcPr>
            <w:tcW w:w="1277" w:type="dxa"/>
            <w:vMerge w:val="restart"/>
          </w:tcPr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</w:p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</w:p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</w:p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2º</w:t>
            </w:r>
          </w:p>
        </w:tc>
        <w:tc>
          <w:tcPr>
            <w:tcW w:w="1275" w:type="dxa"/>
          </w:tcPr>
          <w:p w:rsidR="007E00FC" w:rsidRPr="001D6504" w:rsidRDefault="007E00FC" w:rsidP="007E00FC">
            <w:pPr>
              <w:ind w:left="-709"/>
              <w:rPr>
                <w:rFonts w:ascii="Tahoma" w:hAnsi="Tahoma" w:cs="Tahoma"/>
              </w:rPr>
            </w:pPr>
          </w:p>
        </w:tc>
        <w:tc>
          <w:tcPr>
            <w:tcW w:w="4253" w:type="dxa"/>
          </w:tcPr>
          <w:p w:rsidR="007E00FC" w:rsidRPr="001D6504" w:rsidRDefault="007E00F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7E00FC" w:rsidRPr="001D6504" w:rsidRDefault="007E00FC">
            <w:pPr>
              <w:rPr>
                <w:rFonts w:ascii="Tahoma" w:hAnsi="Tahoma" w:cs="Tahoma"/>
              </w:rPr>
            </w:pPr>
          </w:p>
        </w:tc>
      </w:tr>
      <w:tr w:rsidR="007E00FC" w:rsidTr="005817B6">
        <w:tc>
          <w:tcPr>
            <w:tcW w:w="1277" w:type="dxa"/>
            <w:vMerge/>
          </w:tcPr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0090114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7E00FC" w:rsidRPr="001D6504" w:rsidRDefault="007E00FC">
            <w:pPr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Física Básica II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7E00FC" w:rsidRPr="001D6504" w:rsidRDefault="007E00FC">
            <w:pPr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 xml:space="preserve"> </w:t>
            </w:r>
            <w:proofErr w:type="gramStart"/>
            <w:r w:rsidRPr="001D6504">
              <w:rPr>
                <w:rFonts w:ascii="Tahoma" w:hAnsi="Tahoma" w:cs="Tahoma"/>
              </w:rPr>
              <w:t>0090113 - Física</w:t>
            </w:r>
            <w:proofErr w:type="gramEnd"/>
            <w:r w:rsidRPr="001D6504">
              <w:rPr>
                <w:rFonts w:ascii="Tahoma" w:hAnsi="Tahoma" w:cs="Tahoma"/>
              </w:rPr>
              <w:t xml:space="preserve"> Básica I</w:t>
            </w:r>
          </w:p>
        </w:tc>
      </w:tr>
      <w:tr w:rsidR="007E00FC" w:rsidTr="00FF76E1">
        <w:tc>
          <w:tcPr>
            <w:tcW w:w="1277" w:type="dxa"/>
            <w:vMerge/>
          </w:tcPr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auto"/>
          </w:tcPr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0100302</w:t>
            </w:r>
          </w:p>
        </w:tc>
        <w:tc>
          <w:tcPr>
            <w:tcW w:w="4253" w:type="dxa"/>
            <w:shd w:val="clear" w:color="auto" w:fill="auto"/>
          </w:tcPr>
          <w:p w:rsidR="007E00FC" w:rsidRPr="001D6504" w:rsidRDefault="007E00FC">
            <w:pPr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 xml:space="preserve">Cálculo </w:t>
            </w:r>
            <w:proofErr w:type="gramStart"/>
            <w:r w:rsidRPr="001D6504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7E00FC" w:rsidRPr="001D6504" w:rsidRDefault="007E00FC">
            <w:pPr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 xml:space="preserve"> 0100301 - Cálculo </w:t>
            </w:r>
            <w:proofErr w:type="gramStart"/>
            <w:r w:rsidRPr="001D6504">
              <w:rPr>
                <w:rFonts w:ascii="Tahoma" w:hAnsi="Tahoma" w:cs="Tahoma"/>
              </w:rPr>
              <w:t>1</w:t>
            </w:r>
            <w:proofErr w:type="gramEnd"/>
          </w:p>
        </w:tc>
      </w:tr>
      <w:tr w:rsidR="007E00FC" w:rsidTr="005817B6">
        <w:tc>
          <w:tcPr>
            <w:tcW w:w="1277" w:type="dxa"/>
            <w:vMerge/>
          </w:tcPr>
          <w:p w:rsidR="007E00FC" w:rsidRPr="001D6504" w:rsidRDefault="007E00F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0150002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7E00FC" w:rsidRPr="001D6504" w:rsidRDefault="007E00FC">
            <w:pPr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Química Analítica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7E00FC" w:rsidRPr="001D6504" w:rsidRDefault="007E00FC">
            <w:pPr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 xml:space="preserve"> </w:t>
            </w:r>
            <w:proofErr w:type="gramStart"/>
            <w:r w:rsidRPr="001D6504">
              <w:rPr>
                <w:rFonts w:ascii="Tahoma" w:hAnsi="Tahoma" w:cs="Tahoma"/>
              </w:rPr>
              <w:t>0150100 - Química</w:t>
            </w:r>
            <w:proofErr w:type="gramEnd"/>
            <w:r w:rsidRPr="001D6504">
              <w:rPr>
                <w:rFonts w:ascii="Tahoma" w:hAnsi="Tahoma" w:cs="Tahoma"/>
              </w:rPr>
              <w:t xml:space="preserve"> Geral</w:t>
            </w:r>
          </w:p>
        </w:tc>
      </w:tr>
      <w:tr w:rsidR="007E00FC" w:rsidTr="00FF76E1">
        <w:tc>
          <w:tcPr>
            <w:tcW w:w="1277" w:type="dxa"/>
            <w:vMerge/>
          </w:tcPr>
          <w:p w:rsidR="007E00FC" w:rsidRPr="001D6504" w:rsidRDefault="007E00F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auto"/>
          </w:tcPr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0170069</w:t>
            </w:r>
          </w:p>
        </w:tc>
        <w:tc>
          <w:tcPr>
            <w:tcW w:w="4253" w:type="dxa"/>
            <w:shd w:val="clear" w:color="auto" w:fill="auto"/>
          </w:tcPr>
          <w:p w:rsidR="007E00FC" w:rsidRPr="001D6504" w:rsidRDefault="007E00FC">
            <w:pPr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Química Orgânica dos Materiais</w:t>
            </w:r>
          </w:p>
        </w:tc>
        <w:tc>
          <w:tcPr>
            <w:tcW w:w="4111" w:type="dxa"/>
            <w:shd w:val="clear" w:color="auto" w:fill="auto"/>
          </w:tcPr>
          <w:p w:rsidR="007E00FC" w:rsidRPr="001D6504" w:rsidRDefault="007E00FC">
            <w:pPr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 xml:space="preserve"> </w:t>
            </w:r>
            <w:proofErr w:type="gramStart"/>
            <w:r w:rsidRPr="001D6504">
              <w:rPr>
                <w:rFonts w:ascii="Tahoma" w:hAnsi="Tahoma" w:cs="Tahoma"/>
              </w:rPr>
              <w:t>0150100 - Química</w:t>
            </w:r>
            <w:proofErr w:type="gramEnd"/>
            <w:r w:rsidRPr="001D6504">
              <w:rPr>
                <w:rFonts w:ascii="Tahoma" w:hAnsi="Tahoma" w:cs="Tahoma"/>
              </w:rPr>
              <w:t xml:space="preserve"> Geral</w:t>
            </w:r>
          </w:p>
        </w:tc>
      </w:tr>
      <w:tr w:rsidR="007E00FC" w:rsidTr="005817B6">
        <w:tc>
          <w:tcPr>
            <w:tcW w:w="1277" w:type="dxa"/>
            <w:vMerge/>
          </w:tcPr>
          <w:p w:rsidR="007E00FC" w:rsidRPr="001D6504" w:rsidRDefault="007E00F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E00FC" w:rsidRPr="001D6504" w:rsidRDefault="007E00FC" w:rsidP="007E00FC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0950003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7E00FC" w:rsidRPr="001D6504" w:rsidRDefault="007E00FC">
            <w:pPr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Ciência dos Materiais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7E00FC" w:rsidRPr="001D6504" w:rsidRDefault="007E00FC">
            <w:pPr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 xml:space="preserve"> </w:t>
            </w:r>
            <w:proofErr w:type="gramStart"/>
            <w:r w:rsidRPr="001D6504">
              <w:rPr>
                <w:rFonts w:ascii="Tahoma" w:hAnsi="Tahoma" w:cs="Tahoma"/>
              </w:rPr>
              <w:t>0150100 - Química</w:t>
            </w:r>
            <w:proofErr w:type="gramEnd"/>
            <w:r w:rsidRPr="001D6504">
              <w:rPr>
                <w:rFonts w:ascii="Tahoma" w:hAnsi="Tahoma" w:cs="Tahoma"/>
              </w:rPr>
              <w:t xml:space="preserve"> Geral</w:t>
            </w:r>
          </w:p>
        </w:tc>
      </w:tr>
    </w:tbl>
    <w:p w:rsidR="007E00FC" w:rsidRDefault="007E00FC"/>
    <w:p w:rsidR="00E70007" w:rsidRDefault="00E70007"/>
    <w:tbl>
      <w:tblPr>
        <w:tblStyle w:val="Tabelacomgrade"/>
        <w:tblW w:w="10916" w:type="dxa"/>
        <w:tblInd w:w="-743" w:type="dxa"/>
        <w:tblLook w:val="04A0"/>
      </w:tblPr>
      <w:tblGrid>
        <w:gridCol w:w="1277"/>
        <w:gridCol w:w="1275"/>
        <w:gridCol w:w="4253"/>
        <w:gridCol w:w="4111"/>
      </w:tblGrid>
      <w:tr w:rsidR="001D6504" w:rsidRPr="001D6504" w:rsidTr="00057FD1">
        <w:tc>
          <w:tcPr>
            <w:tcW w:w="1277" w:type="dxa"/>
          </w:tcPr>
          <w:p w:rsidR="001D6504" w:rsidRPr="001D6504" w:rsidRDefault="001D6504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SEMESTRE</w:t>
            </w:r>
          </w:p>
        </w:tc>
        <w:tc>
          <w:tcPr>
            <w:tcW w:w="1275" w:type="dxa"/>
          </w:tcPr>
          <w:p w:rsidR="001D6504" w:rsidRPr="001D6504" w:rsidRDefault="001D6504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CÓDIGO</w:t>
            </w:r>
          </w:p>
        </w:tc>
        <w:tc>
          <w:tcPr>
            <w:tcW w:w="4253" w:type="dxa"/>
          </w:tcPr>
          <w:p w:rsidR="001D6504" w:rsidRPr="001D6504" w:rsidRDefault="001D6504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NOME DA DISCIPLINA</w:t>
            </w:r>
          </w:p>
        </w:tc>
        <w:tc>
          <w:tcPr>
            <w:tcW w:w="4111" w:type="dxa"/>
          </w:tcPr>
          <w:p w:rsidR="001D6504" w:rsidRPr="001D6504" w:rsidRDefault="001D6504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PRÉ-REQUISITOS</w:t>
            </w:r>
          </w:p>
        </w:tc>
      </w:tr>
      <w:tr w:rsidR="00FF76E1" w:rsidRPr="001D6504" w:rsidTr="00057FD1">
        <w:tc>
          <w:tcPr>
            <w:tcW w:w="1277" w:type="dxa"/>
            <w:vMerge w:val="restart"/>
          </w:tcPr>
          <w:p w:rsidR="00FF76E1" w:rsidRPr="001D6504" w:rsidRDefault="00FF76E1" w:rsidP="00057FD1">
            <w:pPr>
              <w:jc w:val="center"/>
              <w:rPr>
                <w:rFonts w:ascii="Tahoma" w:hAnsi="Tahoma" w:cs="Tahoma"/>
              </w:rPr>
            </w:pPr>
          </w:p>
          <w:p w:rsidR="00FF76E1" w:rsidRPr="001D6504" w:rsidRDefault="00FF76E1" w:rsidP="00057FD1">
            <w:pPr>
              <w:jc w:val="center"/>
              <w:rPr>
                <w:rFonts w:ascii="Tahoma" w:hAnsi="Tahoma" w:cs="Tahoma"/>
              </w:rPr>
            </w:pPr>
          </w:p>
          <w:p w:rsidR="00FF76E1" w:rsidRPr="001D6504" w:rsidRDefault="00FF76E1" w:rsidP="00057FD1">
            <w:pPr>
              <w:jc w:val="center"/>
              <w:rPr>
                <w:rFonts w:ascii="Tahoma" w:hAnsi="Tahoma" w:cs="Tahoma"/>
              </w:rPr>
            </w:pPr>
          </w:p>
          <w:p w:rsidR="00FF76E1" w:rsidRPr="001D6504" w:rsidRDefault="00FF76E1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3º</w:t>
            </w:r>
          </w:p>
        </w:tc>
        <w:tc>
          <w:tcPr>
            <w:tcW w:w="1275" w:type="dxa"/>
          </w:tcPr>
          <w:p w:rsidR="00FF76E1" w:rsidRPr="001D6504" w:rsidRDefault="00FF76E1" w:rsidP="00057FD1">
            <w:pPr>
              <w:ind w:left="-709"/>
              <w:rPr>
                <w:rFonts w:ascii="Tahoma" w:hAnsi="Tahoma" w:cs="Tahoma"/>
              </w:rPr>
            </w:pPr>
          </w:p>
        </w:tc>
        <w:tc>
          <w:tcPr>
            <w:tcW w:w="4253" w:type="dxa"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</w:p>
        </w:tc>
      </w:tr>
      <w:tr w:rsidR="00FF76E1" w:rsidRPr="001D6504" w:rsidTr="005817B6">
        <w:tc>
          <w:tcPr>
            <w:tcW w:w="1277" w:type="dxa"/>
            <w:vMerge/>
          </w:tcPr>
          <w:p w:rsidR="00FF76E1" w:rsidRPr="001D6504" w:rsidRDefault="00FF76E1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FF76E1" w:rsidRPr="001D6504" w:rsidRDefault="00FF76E1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0090115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Física Básica III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  <w:proofErr w:type="gramStart"/>
            <w:r w:rsidRPr="001D6504">
              <w:rPr>
                <w:rFonts w:ascii="Tahoma" w:hAnsi="Tahoma" w:cs="Tahoma"/>
              </w:rPr>
              <w:t>0090114</w:t>
            </w:r>
            <w:r>
              <w:rPr>
                <w:rFonts w:ascii="Tahoma" w:hAnsi="Tahoma" w:cs="Tahoma"/>
              </w:rPr>
              <w:t xml:space="preserve"> - </w:t>
            </w:r>
            <w:r w:rsidRPr="001D6504">
              <w:rPr>
                <w:rFonts w:ascii="Tahoma" w:hAnsi="Tahoma" w:cs="Tahoma"/>
              </w:rPr>
              <w:t>Física</w:t>
            </w:r>
            <w:proofErr w:type="gramEnd"/>
            <w:r w:rsidRPr="001D6504">
              <w:rPr>
                <w:rFonts w:ascii="Tahoma" w:hAnsi="Tahoma" w:cs="Tahoma"/>
              </w:rPr>
              <w:t xml:space="preserve"> Básica II</w:t>
            </w:r>
          </w:p>
        </w:tc>
      </w:tr>
      <w:tr w:rsidR="00FF76E1" w:rsidRPr="001D6504" w:rsidTr="00057FD1">
        <w:tc>
          <w:tcPr>
            <w:tcW w:w="1277" w:type="dxa"/>
            <w:vMerge/>
          </w:tcPr>
          <w:p w:rsidR="00FF76E1" w:rsidRPr="001D6504" w:rsidRDefault="00FF76E1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FF76E1" w:rsidRPr="001D6504" w:rsidRDefault="00FF76E1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0100303</w:t>
            </w:r>
          </w:p>
        </w:tc>
        <w:tc>
          <w:tcPr>
            <w:tcW w:w="4253" w:type="dxa"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Cálculo </w:t>
            </w:r>
            <w:proofErr w:type="gramStart"/>
            <w:r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4111" w:type="dxa"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0100302</w:t>
            </w:r>
            <w:r>
              <w:rPr>
                <w:rFonts w:ascii="Tahoma" w:hAnsi="Tahoma" w:cs="Tahoma"/>
              </w:rPr>
              <w:t xml:space="preserve"> - </w:t>
            </w:r>
            <w:r w:rsidRPr="001D6504">
              <w:rPr>
                <w:rFonts w:ascii="Tahoma" w:hAnsi="Tahoma" w:cs="Tahoma"/>
              </w:rPr>
              <w:t xml:space="preserve">Cálculo </w:t>
            </w:r>
            <w:proofErr w:type="gramStart"/>
            <w:r w:rsidRPr="001D6504">
              <w:rPr>
                <w:rFonts w:ascii="Tahoma" w:hAnsi="Tahoma" w:cs="Tahoma"/>
              </w:rPr>
              <w:t>2</w:t>
            </w:r>
            <w:proofErr w:type="gramEnd"/>
          </w:p>
        </w:tc>
      </w:tr>
      <w:tr w:rsidR="00FF76E1" w:rsidRPr="001D6504" w:rsidTr="005817B6">
        <w:tc>
          <w:tcPr>
            <w:tcW w:w="1277" w:type="dxa"/>
            <w:vMerge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FF76E1" w:rsidRPr="001D6504" w:rsidRDefault="00FF76E1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0950004 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Laboratório de Materiais II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0950002 – Laboratório</w:t>
            </w:r>
            <w:proofErr w:type="gramEnd"/>
            <w:r>
              <w:rPr>
                <w:rFonts w:ascii="Tahoma" w:hAnsi="Tahoma" w:cs="Tahoma"/>
              </w:rPr>
              <w:t xml:space="preserve"> de Materiais I</w:t>
            </w:r>
          </w:p>
        </w:tc>
      </w:tr>
      <w:tr w:rsidR="00FF76E1" w:rsidRPr="001D6504" w:rsidTr="00057FD1">
        <w:tc>
          <w:tcPr>
            <w:tcW w:w="1277" w:type="dxa"/>
            <w:vMerge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FF76E1" w:rsidRPr="001D6504" w:rsidRDefault="00FF76E1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0950040</w:t>
            </w:r>
          </w:p>
        </w:tc>
        <w:tc>
          <w:tcPr>
            <w:tcW w:w="4253" w:type="dxa"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Tutorias e práticas de Engenharia I</w:t>
            </w:r>
          </w:p>
        </w:tc>
        <w:tc>
          <w:tcPr>
            <w:tcW w:w="4111" w:type="dxa"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0950001 – Introdução</w:t>
            </w:r>
            <w:proofErr w:type="gramEnd"/>
            <w:r>
              <w:rPr>
                <w:rFonts w:ascii="Tahoma" w:hAnsi="Tahoma" w:cs="Tahoma"/>
              </w:rPr>
              <w:t xml:space="preserve"> à Eng. Materiais</w:t>
            </w:r>
          </w:p>
        </w:tc>
      </w:tr>
      <w:tr w:rsidR="00FF76E1" w:rsidRPr="001D6504" w:rsidTr="005817B6">
        <w:trPr>
          <w:trHeight w:val="541"/>
        </w:trPr>
        <w:tc>
          <w:tcPr>
            <w:tcW w:w="1277" w:type="dxa"/>
            <w:vMerge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FF76E1" w:rsidRPr="001D6504" w:rsidRDefault="00FF76E1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0950007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Termodinâmica I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0150100 – Química</w:t>
            </w:r>
            <w:proofErr w:type="gramEnd"/>
            <w:r>
              <w:rPr>
                <w:rFonts w:ascii="Tahoma" w:hAnsi="Tahoma" w:cs="Tahoma"/>
              </w:rPr>
              <w:t xml:space="preserve"> Geral + </w:t>
            </w:r>
          </w:p>
          <w:p w:rsidR="00FF76E1" w:rsidRPr="001D6504" w:rsidRDefault="00FF76E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0100301 – Cálculo </w:t>
            </w:r>
            <w:proofErr w:type="gramStart"/>
            <w:r>
              <w:rPr>
                <w:rFonts w:ascii="Tahoma" w:hAnsi="Tahoma" w:cs="Tahoma"/>
              </w:rPr>
              <w:t>1</w:t>
            </w:r>
            <w:proofErr w:type="gramEnd"/>
          </w:p>
        </w:tc>
      </w:tr>
      <w:tr w:rsidR="00FF76E1" w:rsidRPr="001D6504" w:rsidTr="00234FA9">
        <w:trPr>
          <w:trHeight w:val="541"/>
        </w:trPr>
        <w:tc>
          <w:tcPr>
            <w:tcW w:w="1277" w:type="dxa"/>
            <w:vMerge/>
          </w:tcPr>
          <w:p w:rsidR="00FF76E1" w:rsidRPr="001D6504" w:rsidRDefault="00FF76E1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FF76E1" w:rsidRDefault="00331A96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1640085</w:t>
            </w:r>
          </w:p>
        </w:tc>
        <w:tc>
          <w:tcPr>
            <w:tcW w:w="4253" w:type="dxa"/>
          </w:tcPr>
          <w:p w:rsidR="00FF76E1" w:rsidRDefault="00FF76E1" w:rsidP="00331A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Mecânica </w:t>
            </w:r>
            <w:r w:rsidR="00331A96">
              <w:rPr>
                <w:rFonts w:ascii="Tahoma" w:hAnsi="Tahoma" w:cs="Tahoma"/>
              </w:rPr>
              <w:t>Geral</w:t>
            </w:r>
            <w:r>
              <w:rPr>
                <w:rFonts w:ascii="Tahoma" w:hAnsi="Tahoma" w:cs="Tahoma"/>
              </w:rPr>
              <w:t xml:space="preserve"> I</w:t>
            </w:r>
          </w:p>
        </w:tc>
        <w:tc>
          <w:tcPr>
            <w:tcW w:w="4111" w:type="dxa"/>
          </w:tcPr>
          <w:p w:rsidR="00FF76E1" w:rsidRDefault="00FF76E1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0090113 – Física</w:t>
            </w:r>
            <w:proofErr w:type="gramEnd"/>
            <w:r>
              <w:rPr>
                <w:rFonts w:ascii="Tahoma" w:hAnsi="Tahoma" w:cs="Tahoma"/>
              </w:rPr>
              <w:t xml:space="preserve"> Básica I +</w:t>
            </w:r>
          </w:p>
          <w:p w:rsidR="00FF76E1" w:rsidRDefault="00FF76E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010004</w:t>
            </w:r>
            <w:r w:rsidR="00B74906">
              <w:rPr>
                <w:rFonts w:ascii="Tahoma" w:hAnsi="Tahoma" w:cs="Tahoma"/>
              </w:rPr>
              <w:t>5 – ALGA +</w:t>
            </w:r>
          </w:p>
          <w:p w:rsidR="00B74906" w:rsidRDefault="00B74906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</w:t>
            </w:r>
          </w:p>
        </w:tc>
      </w:tr>
    </w:tbl>
    <w:p w:rsidR="001D6504" w:rsidRDefault="001D6504">
      <w:pPr>
        <w:rPr>
          <w:rFonts w:ascii="Tahoma" w:hAnsi="Tahoma" w:cs="Tahoma"/>
        </w:rPr>
      </w:pPr>
    </w:p>
    <w:p w:rsidR="00B74906" w:rsidRDefault="00B74906" w:rsidP="00B74906"/>
    <w:tbl>
      <w:tblPr>
        <w:tblStyle w:val="Tabelacomgrade"/>
        <w:tblW w:w="10916" w:type="dxa"/>
        <w:tblInd w:w="-743" w:type="dxa"/>
        <w:tblLook w:val="04A0"/>
      </w:tblPr>
      <w:tblGrid>
        <w:gridCol w:w="1277"/>
        <w:gridCol w:w="1275"/>
        <w:gridCol w:w="4253"/>
        <w:gridCol w:w="4111"/>
      </w:tblGrid>
      <w:tr w:rsidR="00B74906" w:rsidRPr="001D6504" w:rsidTr="00057FD1">
        <w:tc>
          <w:tcPr>
            <w:tcW w:w="1277" w:type="dxa"/>
          </w:tcPr>
          <w:p w:rsidR="00B74906" w:rsidRPr="001D6504" w:rsidRDefault="00B74906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SEMESTRE</w:t>
            </w:r>
          </w:p>
        </w:tc>
        <w:tc>
          <w:tcPr>
            <w:tcW w:w="1275" w:type="dxa"/>
          </w:tcPr>
          <w:p w:rsidR="00B74906" w:rsidRPr="001D6504" w:rsidRDefault="00B74906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CÓDIGO</w:t>
            </w:r>
          </w:p>
        </w:tc>
        <w:tc>
          <w:tcPr>
            <w:tcW w:w="4253" w:type="dxa"/>
          </w:tcPr>
          <w:p w:rsidR="00B74906" w:rsidRPr="001D6504" w:rsidRDefault="00B74906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NOME DA DISCIPLINA</w:t>
            </w:r>
          </w:p>
        </w:tc>
        <w:tc>
          <w:tcPr>
            <w:tcW w:w="4111" w:type="dxa"/>
          </w:tcPr>
          <w:p w:rsidR="00B74906" w:rsidRPr="001D6504" w:rsidRDefault="00B74906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PRÉ-REQUISITOS</w:t>
            </w:r>
          </w:p>
        </w:tc>
      </w:tr>
      <w:tr w:rsidR="00B74906" w:rsidRPr="001D6504" w:rsidTr="00057FD1">
        <w:tc>
          <w:tcPr>
            <w:tcW w:w="1277" w:type="dxa"/>
            <w:vMerge w:val="restart"/>
          </w:tcPr>
          <w:p w:rsidR="00B74906" w:rsidRPr="001D6504" w:rsidRDefault="00B74906" w:rsidP="00057FD1">
            <w:pPr>
              <w:jc w:val="center"/>
              <w:rPr>
                <w:rFonts w:ascii="Tahoma" w:hAnsi="Tahoma" w:cs="Tahoma"/>
              </w:rPr>
            </w:pPr>
          </w:p>
          <w:p w:rsidR="00B74906" w:rsidRPr="001D6504" w:rsidRDefault="00B74906" w:rsidP="00057FD1">
            <w:pPr>
              <w:jc w:val="center"/>
              <w:rPr>
                <w:rFonts w:ascii="Tahoma" w:hAnsi="Tahoma" w:cs="Tahoma"/>
              </w:rPr>
            </w:pPr>
          </w:p>
          <w:p w:rsidR="00B74906" w:rsidRPr="001D6504" w:rsidRDefault="00B74906" w:rsidP="00057FD1">
            <w:pPr>
              <w:jc w:val="center"/>
              <w:rPr>
                <w:rFonts w:ascii="Tahoma" w:hAnsi="Tahoma" w:cs="Tahoma"/>
              </w:rPr>
            </w:pPr>
          </w:p>
          <w:p w:rsidR="00B74906" w:rsidRPr="001D6504" w:rsidRDefault="00B74906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1D6504">
              <w:rPr>
                <w:rFonts w:ascii="Tahoma" w:hAnsi="Tahoma" w:cs="Tahoma"/>
              </w:rPr>
              <w:t>º</w:t>
            </w:r>
          </w:p>
        </w:tc>
        <w:tc>
          <w:tcPr>
            <w:tcW w:w="1275" w:type="dxa"/>
          </w:tcPr>
          <w:p w:rsidR="00B74906" w:rsidRPr="001D6504" w:rsidRDefault="00B74906" w:rsidP="00057FD1">
            <w:pPr>
              <w:ind w:left="-709"/>
              <w:rPr>
                <w:rFonts w:ascii="Tahoma" w:hAnsi="Tahoma" w:cs="Tahoma"/>
              </w:rPr>
            </w:pPr>
          </w:p>
        </w:tc>
        <w:tc>
          <w:tcPr>
            <w:tcW w:w="4253" w:type="dxa"/>
          </w:tcPr>
          <w:p w:rsidR="00B74906" w:rsidRPr="001D6504" w:rsidRDefault="00B74906" w:rsidP="00057FD1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B74906" w:rsidRPr="001D6504" w:rsidRDefault="00B74906" w:rsidP="00057FD1">
            <w:pPr>
              <w:rPr>
                <w:rFonts w:ascii="Tahoma" w:hAnsi="Tahoma" w:cs="Tahoma"/>
              </w:rPr>
            </w:pPr>
          </w:p>
        </w:tc>
      </w:tr>
      <w:tr w:rsidR="00B74906" w:rsidRPr="001D6504" w:rsidTr="005817B6">
        <w:tc>
          <w:tcPr>
            <w:tcW w:w="1277" w:type="dxa"/>
            <w:vMerge/>
          </w:tcPr>
          <w:p w:rsidR="00B74906" w:rsidRPr="001D6504" w:rsidRDefault="00B74906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B74906" w:rsidRPr="001D6504" w:rsidRDefault="00B74906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0950009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B74906" w:rsidRPr="001D6504" w:rsidRDefault="00B7490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Resistência dos Materiais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B74906" w:rsidRPr="001D6504" w:rsidRDefault="00331A96" w:rsidP="00331A96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1640085</w:t>
            </w:r>
            <w:r w:rsidR="00B74906">
              <w:rPr>
                <w:rFonts w:ascii="Tahoma" w:hAnsi="Tahoma" w:cs="Tahoma"/>
              </w:rPr>
              <w:t xml:space="preserve"> – Mecânica</w:t>
            </w:r>
            <w:proofErr w:type="gramEnd"/>
            <w:r w:rsidR="00B7490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Geral</w:t>
            </w:r>
            <w:r w:rsidR="00B74906">
              <w:rPr>
                <w:rFonts w:ascii="Tahoma" w:hAnsi="Tahoma" w:cs="Tahoma"/>
              </w:rPr>
              <w:t xml:space="preserve"> I</w:t>
            </w:r>
          </w:p>
        </w:tc>
      </w:tr>
      <w:tr w:rsidR="00B74906" w:rsidRPr="001D6504" w:rsidTr="00057FD1">
        <w:tc>
          <w:tcPr>
            <w:tcW w:w="1277" w:type="dxa"/>
            <w:vMerge/>
          </w:tcPr>
          <w:p w:rsidR="00B74906" w:rsidRPr="001D6504" w:rsidRDefault="00B74906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74906" w:rsidRPr="001D6504" w:rsidRDefault="00B74906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0950010</w:t>
            </w:r>
          </w:p>
        </w:tc>
        <w:tc>
          <w:tcPr>
            <w:tcW w:w="4253" w:type="dxa"/>
          </w:tcPr>
          <w:p w:rsidR="00B74906" w:rsidRPr="001D6504" w:rsidRDefault="00B7490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Materiais Poliméricos</w:t>
            </w:r>
          </w:p>
        </w:tc>
        <w:tc>
          <w:tcPr>
            <w:tcW w:w="4111" w:type="dxa"/>
          </w:tcPr>
          <w:p w:rsidR="00B74906" w:rsidRPr="001D6504" w:rsidRDefault="00B74906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</w:t>
            </w:r>
            <w:r w:rsidR="000F467F">
              <w:rPr>
                <w:rFonts w:ascii="Tahoma" w:hAnsi="Tahoma" w:cs="Tahoma"/>
              </w:rPr>
              <w:t>teriais</w:t>
            </w:r>
          </w:p>
        </w:tc>
      </w:tr>
      <w:tr w:rsidR="00B74906" w:rsidRPr="001D6504" w:rsidTr="00B74906">
        <w:tc>
          <w:tcPr>
            <w:tcW w:w="1277" w:type="dxa"/>
            <w:vMerge/>
          </w:tcPr>
          <w:p w:rsidR="00B74906" w:rsidRPr="001D6504" w:rsidRDefault="00B74906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B74906" w:rsidRPr="001D6504" w:rsidRDefault="000F467F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0950011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B74906" w:rsidRPr="001D6504" w:rsidRDefault="000F467F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Termodinâmica II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B74906" w:rsidRPr="001D6504" w:rsidRDefault="00E70007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0950007 – Termodinâmica I</w:t>
            </w:r>
          </w:p>
        </w:tc>
      </w:tr>
      <w:tr w:rsidR="00B74906" w:rsidRPr="001D6504" w:rsidTr="00057FD1">
        <w:tc>
          <w:tcPr>
            <w:tcW w:w="1277" w:type="dxa"/>
            <w:vMerge/>
          </w:tcPr>
          <w:p w:rsidR="00B74906" w:rsidRPr="001D6504" w:rsidRDefault="00B74906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74906" w:rsidRPr="001D6504" w:rsidRDefault="00E70007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0950014</w:t>
            </w:r>
          </w:p>
        </w:tc>
        <w:tc>
          <w:tcPr>
            <w:tcW w:w="4253" w:type="dxa"/>
          </w:tcPr>
          <w:p w:rsidR="00B74906" w:rsidRPr="001D6504" w:rsidRDefault="00E70007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Materiais Cerâmicos</w:t>
            </w:r>
          </w:p>
        </w:tc>
        <w:tc>
          <w:tcPr>
            <w:tcW w:w="4111" w:type="dxa"/>
          </w:tcPr>
          <w:p w:rsidR="00B74906" w:rsidRPr="001D6504" w:rsidRDefault="00E70007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</w:t>
            </w:r>
          </w:p>
        </w:tc>
      </w:tr>
      <w:tr w:rsidR="00B74906" w:rsidRPr="001D6504" w:rsidTr="00B74906">
        <w:trPr>
          <w:trHeight w:val="541"/>
        </w:trPr>
        <w:tc>
          <w:tcPr>
            <w:tcW w:w="1277" w:type="dxa"/>
            <w:vMerge/>
          </w:tcPr>
          <w:p w:rsidR="00B74906" w:rsidRPr="001D6504" w:rsidRDefault="00B74906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B74906" w:rsidRPr="001D6504" w:rsidRDefault="00E70007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0950041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B74906" w:rsidRPr="001D6504" w:rsidRDefault="00E70007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Propriedades Físicas dos Materiais I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B74906" w:rsidRDefault="00E70007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 +</w:t>
            </w:r>
          </w:p>
          <w:p w:rsidR="00E70007" w:rsidRPr="001D6504" w:rsidRDefault="00E70007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0090114 – Física</w:t>
            </w:r>
            <w:proofErr w:type="gramEnd"/>
            <w:r>
              <w:rPr>
                <w:rFonts w:ascii="Tahoma" w:hAnsi="Tahoma" w:cs="Tahoma"/>
              </w:rPr>
              <w:t xml:space="preserve"> Básica II</w:t>
            </w:r>
          </w:p>
        </w:tc>
      </w:tr>
      <w:tr w:rsidR="00B74906" w:rsidRPr="001D6504" w:rsidTr="00057FD1">
        <w:trPr>
          <w:trHeight w:val="541"/>
        </w:trPr>
        <w:tc>
          <w:tcPr>
            <w:tcW w:w="1277" w:type="dxa"/>
            <w:vMerge/>
          </w:tcPr>
          <w:p w:rsidR="00B74906" w:rsidRPr="001D6504" w:rsidRDefault="00B74906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74906" w:rsidRDefault="00E70007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0950006</w:t>
            </w:r>
          </w:p>
        </w:tc>
        <w:tc>
          <w:tcPr>
            <w:tcW w:w="4253" w:type="dxa"/>
          </w:tcPr>
          <w:p w:rsidR="00B74906" w:rsidRDefault="00E70007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Análise e Caracterização dos Materiais I</w:t>
            </w:r>
          </w:p>
        </w:tc>
        <w:tc>
          <w:tcPr>
            <w:tcW w:w="4111" w:type="dxa"/>
          </w:tcPr>
          <w:p w:rsidR="00B74906" w:rsidRDefault="00E70007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0090114 – Física</w:t>
            </w:r>
            <w:proofErr w:type="gramEnd"/>
            <w:r>
              <w:rPr>
                <w:rFonts w:ascii="Tahoma" w:hAnsi="Tahoma" w:cs="Tahoma"/>
              </w:rPr>
              <w:t xml:space="preserve"> Básica II +</w:t>
            </w:r>
          </w:p>
          <w:p w:rsidR="00E70007" w:rsidRDefault="00E70007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 +</w:t>
            </w:r>
          </w:p>
          <w:p w:rsidR="00E70007" w:rsidRDefault="00E70007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0150002 – Química</w:t>
            </w:r>
            <w:proofErr w:type="gramEnd"/>
            <w:r>
              <w:rPr>
                <w:rFonts w:ascii="Tahoma" w:hAnsi="Tahoma" w:cs="Tahoma"/>
              </w:rPr>
              <w:t xml:space="preserve"> Analítica</w:t>
            </w:r>
          </w:p>
        </w:tc>
      </w:tr>
    </w:tbl>
    <w:p w:rsidR="00B74906" w:rsidRDefault="00B74906" w:rsidP="00B74906">
      <w:pPr>
        <w:rPr>
          <w:rFonts w:ascii="Tahoma" w:hAnsi="Tahoma" w:cs="Tahoma"/>
        </w:rPr>
      </w:pPr>
    </w:p>
    <w:p w:rsidR="00E70007" w:rsidRDefault="00E70007" w:rsidP="00B74906">
      <w:pPr>
        <w:rPr>
          <w:rFonts w:ascii="Tahoma" w:hAnsi="Tahoma" w:cs="Tahoma"/>
        </w:rPr>
      </w:pPr>
    </w:p>
    <w:p w:rsidR="00E70007" w:rsidRDefault="00E70007" w:rsidP="00B74906">
      <w:pPr>
        <w:rPr>
          <w:rFonts w:ascii="Tahoma" w:hAnsi="Tahoma" w:cs="Tahoma"/>
        </w:rPr>
      </w:pPr>
    </w:p>
    <w:p w:rsidR="00331A96" w:rsidRDefault="00331A96" w:rsidP="00B74906">
      <w:pPr>
        <w:rPr>
          <w:rFonts w:ascii="Tahoma" w:hAnsi="Tahoma" w:cs="Tahoma"/>
        </w:rPr>
      </w:pPr>
    </w:p>
    <w:p w:rsidR="00331A96" w:rsidRDefault="00331A96" w:rsidP="00B74906">
      <w:pPr>
        <w:rPr>
          <w:rFonts w:ascii="Tahoma" w:hAnsi="Tahoma" w:cs="Tahoma"/>
        </w:rPr>
      </w:pPr>
    </w:p>
    <w:p w:rsidR="00331A96" w:rsidRDefault="00331A96" w:rsidP="00B74906">
      <w:pPr>
        <w:rPr>
          <w:rFonts w:ascii="Tahoma" w:hAnsi="Tahoma" w:cs="Tahoma"/>
        </w:rPr>
      </w:pPr>
    </w:p>
    <w:p w:rsidR="00331A96" w:rsidRDefault="00331A96" w:rsidP="00B74906">
      <w:pPr>
        <w:rPr>
          <w:rFonts w:ascii="Tahoma" w:hAnsi="Tahoma" w:cs="Tahoma"/>
        </w:rPr>
      </w:pPr>
    </w:p>
    <w:tbl>
      <w:tblPr>
        <w:tblStyle w:val="Tabelacomgrade"/>
        <w:tblW w:w="10916" w:type="dxa"/>
        <w:tblInd w:w="-743" w:type="dxa"/>
        <w:tblLook w:val="04A0"/>
      </w:tblPr>
      <w:tblGrid>
        <w:gridCol w:w="1277"/>
        <w:gridCol w:w="1275"/>
        <w:gridCol w:w="4253"/>
        <w:gridCol w:w="4111"/>
      </w:tblGrid>
      <w:tr w:rsidR="00E70007" w:rsidRPr="001D6504" w:rsidTr="00057FD1">
        <w:tc>
          <w:tcPr>
            <w:tcW w:w="1277" w:type="dxa"/>
          </w:tcPr>
          <w:p w:rsidR="00E70007" w:rsidRPr="001D6504" w:rsidRDefault="00E70007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SEMESTRE</w:t>
            </w:r>
          </w:p>
        </w:tc>
        <w:tc>
          <w:tcPr>
            <w:tcW w:w="1275" w:type="dxa"/>
          </w:tcPr>
          <w:p w:rsidR="00E70007" w:rsidRPr="001D6504" w:rsidRDefault="00E70007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CÓDIGO</w:t>
            </w:r>
          </w:p>
        </w:tc>
        <w:tc>
          <w:tcPr>
            <w:tcW w:w="4253" w:type="dxa"/>
          </w:tcPr>
          <w:p w:rsidR="00E70007" w:rsidRPr="001D6504" w:rsidRDefault="00E70007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NOME DA DISCIPLINA</w:t>
            </w:r>
          </w:p>
        </w:tc>
        <w:tc>
          <w:tcPr>
            <w:tcW w:w="4111" w:type="dxa"/>
          </w:tcPr>
          <w:p w:rsidR="00E70007" w:rsidRPr="001D6504" w:rsidRDefault="00E70007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PRÉ-REQUISITO</w:t>
            </w:r>
            <w:r w:rsidR="005817B6">
              <w:rPr>
                <w:rFonts w:ascii="Tahoma" w:hAnsi="Tahoma" w:cs="Tahoma"/>
              </w:rPr>
              <w:t xml:space="preserve"> (</w:t>
            </w:r>
            <w:r w:rsidRPr="001D6504">
              <w:rPr>
                <w:rFonts w:ascii="Tahoma" w:hAnsi="Tahoma" w:cs="Tahoma"/>
              </w:rPr>
              <w:t>S</w:t>
            </w:r>
            <w:r w:rsidR="005817B6">
              <w:rPr>
                <w:rFonts w:ascii="Tahoma" w:hAnsi="Tahoma" w:cs="Tahoma"/>
              </w:rPr>
              <w:t>)</w:t>
            </w:r>
          </w:p>
        </w:tc>
      </w:tr>
      <w:tr w:rsidR="00E70007" w:rsidRPr="001D6504" w:rsidTr="00057FD1">
        <w:tc>
          <w:tcPr>
            <w:tcW w:w="1277" w:type="dxa"/>
            <w:vMerge w:val="restart"/>
          </w:tcPr>
          <w:p w:rsidR="00E70007" w:rsidRPr="001D6504" w:rsidRDefault="00E70007" w:rsidP="00FA3621">
            <w:pPr>
              <w:jc w:val="center"/>
              <w:rPr>
                <w:rFonts w:ascii="Tahoma" w:hAnsi="Tahoma" w:cs="Tahoma"/>
              </w:rPr>
            </w:pPr>
          </w:p>
          <w:p w:rsidR="00E70007" w:rsidRPr="001D6504" w:rsidRDefault="00E70007" w:rsidP="00FA3621">
            <w:pPr>
              <w:jc w:val="center"/>
              <w:rPr>
                <w:rFonts w:ascii="Tahoma" w:hAnsi="Tahoma" w:cs="Tahoma"/>
              </w:rPr>
            </w:pPr>
          </w:p>
          <w:p w:rsidR="00E70007" w:rsidRPr="001D6504" w:rsidRDefault="00E70007" w:rsidP="00FA3621">
            <w:pPr>
              <w:jc w:val="center"/>
              <w:rPr>
                <w:rFonts w:ascii="Tahoma" w:hAnsi="Tahoma" w:cs="Tahoma"/>
              </w:rPr>
            </w:pPr>
          </w:p>
          <w:p w:rsidR="00FA3621" w:rsidRDefault="00FA3621" w:rsidP="00FA3621">
            <w:pPr>
              <w:jc w:val="center"/>
              <w:rPr>
                <w:rFonts w:ascii="Tahoma" w:hAnsi="Tahoma" w:cs="Tahoma"/>
              </w:rPr>
            </w:pPr>
          </w:p>
          <w:p w:rsidR="00E70007" w:rsidRPr="001D6504" w:rsidRDefault="00E70007" w:rsidP="00FA362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1D6504">
              <w:rPr>
                <w:rFonts w:ascii="Tahoma" w:hAnsi="Tahoma" w:cs="Tahoma"/>
              </w:rPr>
              <w:t>º</w:t>
            </w:r>
          </w:p>
        </w:tc>
        <w:tc>
          <w:tcPr>
            <w:tcW w:w="1275" w:type="dxa"/>
          </w:tcPr>
          <w:p w:rsidR="00E70007" w:rsidRPr="001D6504" w:rsidRDefault="00E70007" w:rsidP="00057FD1">
            <w:pPr>
              <w:ind w:left="-709"/>
              <w:rPr>
                <w:rFonts w:ascii="Tahoma" w:hAnsi="Tahoma" w:cs="Tahoma"/>
              </w:rPr>
            </w:pPr>
          </w:p>
        </w:tc>
        <w:tc>
          <w:tcPr>
            <w:tcW w:w="4253" w:type="dxa"/>
          </w:tcPr>
          <w:p w:rsidR="00E70007" w:rsidRPr="001D6504" w:rsidRDefault="00E70007" w:rsidP="00057FD1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E70007" w:rsidRPr="001D6504" w:rsidRDefault="00E70007" w:rsidP="00057FD1">
            <w:pPr>
              <w:rPr>
                <w:rFonts w:ascii="Tahoma" w:hAnsi="Tahoma" w:cs="Tahoma"/>
              </w:rPr>
            </w:pPr>
          </w:p>
        </w:tc>
      </w:tr>
      <w:tr w:rsidR="00E70007" w:rsidRPr="001D6504" w:rsidTr="00057FD1">
        <w:tc>
          <w:tcPr>
            <w:tcW w:w="1277" w:type="dxa"/>
            <w:vMerge/>
          </w:tcPr>
          <w:p w:rsidR="00E70007" w:rsidRPr="001D6504" w:rsidRDefault="00E70007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E70007" w:rsidRPr="001D6504" w:rsidRDefault="00C7448E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0950018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E70007" w:rsidRPr="001D6504" w:rsidRDefault="00C7448E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Propriedades Físicas dos Materiais II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E70007" w:rsidRPr="001D6504" w:rsidRDefault="00C7448E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0950041 – Propriedades Físicas dos Materiais I</w:t>
            </w:r>
          </w:p>
        </w:tc>
      </w:tr>
      <w:tr w:rsidR="00E70007" w:rsidRPr="001D6504" w:rsidTr="00057FD1">
        <w:tc>
          <w:tcPr>
            <w:tcW w:w="1277" w:type="dxa"/>
            <w:vMerge/>
          </w:tcPr>
          <w:p w:rsidR="00E70007" w:rsidRPr="001D6504" w:rsidRDefault="00E70007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E70007" w:rsidRPr="001D6504" w:rsidRDefault="00C7448E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0950019</w:t>
            </w:r>
          </w:p>
        </w:tc>
        <w:tc>
          <w:tcPr>
            <w:tcW w:w="4253" w:type="dxa"/>
          </w:tcPr>
          <w:p w:rsidR="00E70007" w:rsidRPr="001D6504" w:rsidRDefault="00C7448E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Materiais Metálicos</w:t>
            </w:r>
          </w:p>
        </w:tc>
        <w:tc>
          <w:tcPr>
            <w:tcW w:w="4111" w:type="dxa"/>
          </w:tcPr>
          <w:p w:rsidR="00E70007" w:rsidRPr="001D6504" w:rsidRDefault="00C7448E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</w:t>
            </w:r>
          </w:p>
        </w:tc>
      </w:tr>
      <w:tr w:rsidR="00E70007" w:rsidRPr="001D6504" w:rsidTr="00057FD1">
        <w:tc>
          <w:tcPr>
            <w:tcW w:w="1277" w:type="dxa"/>
            <w:vMerge/>
          </w:tcPr>
          <w:p w:rsidR="00E70007" w:rsidRPr="001D6504" w:rsidRDefault="00E70007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E70007" w:rsidRPr="001D6504" w:rsidRDefault="00C7448E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0950020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E70007" w:rsidRPr="001D6504" w:rsidRDefault="00C7448E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Análise e Caracterização dos Materiais II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E70007" w:rsidRPr="001D6504" w:rsidRDefault="00C7448E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0950006 – Análise e Caracterização dos Materiais I</w:t>
            </w:r>
          </w:p>
        </w:tc>
      </w:tr>
      <w:tr w:rsidR="00E70007" w:rsidRPr="001D6504" w:rsidTr="00057FD1">
        <w:tc>
          <w:tcPr>
            <w:tcW w:w="1277" w:type="dxa"/>
            <w:vMerge/>
          </w:tcPr>
          <w:p w:rsidR="00E70007" w:rsidRPr="001D6504" w:rsidRDefault="00E70007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E70007" w:rsidRPr="001D6504" w:rsidRDefault="00EE6C76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0950043</w:t>
            </w:r>
          </w:p>
        </w:tc>
        <w:tc>
          <w:tcPr>
            <w:tcW w:w="4253" w:type="dxa"/>
          </w:tcPr>
          <w:p w:rsidR="00E70007" w:rsidRPr="001D6504" w:rsidRDefault="00EE6C7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Tutorias e Práticas de Engenharia II</w:t>
            </w:r>
          </w:p>
        </w:tc>
        <w:tc>
          <w:tcPr>
            <w:tcW w:w="4111" w:type="dxa"/>
          </w:tcPr>
          <w:p w:rsidR="00E70007" w:rsidRPr="001D6504" w:rsidRDefault="00EE6C76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0950001 – Introdução</w:t>
            </w:r>
            <w:proofErr w:type="gramEnd"/>
            <w:r>
              <w:rPr>
                <w:rFonts w:ascii="Tahoma" w:hAnsi="Tahoma" w:cs="Tahoma"/>
              </w:rPr>
              <w:t xml:space="preserve"> à Eng. Materiais</w:t>
            </w:r>
          </w:p>
        </w:tc>
      </w:tr>
      <w:tr w:rsidR="00E70007" w:rsidRPr="001D6504" w:rsidTr="00057FD1">
        <w:trPr>
          <w:trHeight w:val="541"/>
        </w:trPr>
        <w:tc>
          <w:tcPr>
            <w:tcW w:w="1277" w:type="dxa"/>
            <w:vMerge/>
          </w:tcPr>
          <w:p w:rsidR="00E70007" w:rsidRPr="001D6504" w:rsidRDefault="00E70007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E70007" w:rsidRPr="001D6504" w:rsidRDefault="00EE6C76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0960020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E70007" w:rsidRPr="001D6504" w:rsidRDefault="00EE6C7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Mecânica dos Fluidos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E70007" w:rsidRPr="001D6504" w:rsidRDefault="00EE6C7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0950011 – Termodinâmica II</w:t>
            </w:r>
          </w:p>
        </w:tc>
      </w:tr>
      <w:tr w:rsidR="00E70007" w:rsidRPr="001D6504" w:rsidTr="00057FD1">
        <w:trPr>
          <w:trHeight w:val="541"/>
        </w:trPr>
        <w:tc>
          <w:tcPr>
            <w:tcW w:w="1277" w:type="dxa"/>
            <w:vMerge/>
          </w:tcPr>
          <w:p w:rsidR="00E70007" w:rsidRPr="001D6504" w:rsidRDefault="00E70007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E70007" w:rsidRDefault="00EE6C76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0950021</w:t>
            </w:r>
          </w:p>
        </w:tc>
        <w:tc>
          <w:tcPr>
            <w:tcW w:w="4253" w:type="dxa"/>
          </w:tcPr>
          <w:p w:rsidR="00E70007" w:rsidRDefault="00EE6C7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Empreendedorismo e Inovação Tecnológica</w:t>
            </w:r>
          </w:p>
        </w:tc>
        <w:tc>
          <w:tcPr>
            <w:tcW w:w="4111" w:type="dxa"/>
          </w:tcPr>
          <w:p w:rsidR="00E70007" w:rsidRDefault="00EE6C7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0950010 – Materiais Poliméricos +</w:t>
            </w:r>
          </w:p>
          <w:p w:rsidR="00EE6C76" w:rsidRDefault="00EE6C7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0950014 – Materiais Cerâmicos</w:t>
            </w:r>
          </w:p>
        </w:tc>
      </w:tr>
    </w:tbl>
    <w:p w:rsidR="00E70007" w:rsidRDefault="00E70007" w:rsidP="00B74906">
      <w:pPr>
        <w:rPr>
          <w:rFonts w:ascii="Tahoma" w:hAnsi="Tahoma" w:cs="Tahoma"/>
        </w:rPr>
      </w:pPr>
    </w:p>
    <w:p w:rsidR="00EE6C76" w:rsidRDefault="00EE6C76" w:rsidP="00B74906">
      <w:pPr>
        <w:rPr>
          <w:rFonts w:ascii="Tahoma" w:hAnsi="Tahoma" w:cs="Tahoma"/>
        </w:rPr>
      </w:pPr>
    </w:p>
    <w:tbl>
      <w:tblPr>
        <w:tblStyle w:val="Tabelacomgrade"/>
        <w:tblW w:w="10916" w:type="dxa"/>
        <w:tblInd w:w="-743" w:type="dxa"/>
        <w:tblLook w:val="04A0"/>
      </w:tblPr>
      <w:tblGrid>
        <w:gridCol w:w="1277"/>
        <w:gridCol w:w="1275"/>
        <w:gridCol w:w="4253"/>
        <w:gridCol w:w="4111"/>
      </w:tblGrid>
      <w:tr w:rsidR="00EE6C76" w:rsidRPr="001D6504" w:rsidTr="00057FD1">
        <w:tc>
          <w:tcPr>
            <w:tcW w:w="1277" w:type="dxa"/>
          </w:tcPr>
          <w:p w:rsidR="00EE6C76" w:rsidRPr="001D6504" w:rsidRDefault="00EE6C76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SEMESTRE</w:t>
            </w:r>
          </w:p>
        </w:tc>
        <w:tc>
          <w:tcPr>
            <w:tcW w:w="1275" w:type="dxa"/>
          </w:tcPr>
          <w:p w:rsidR="00EE6C76" w:rsidRPr="001D6504" w:rsidRDefault="00EE6C76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CÓDIGO</w:t>
            </w:r>
          </w:p>
        </w:tc>
        <w:tc>
          <w:tcPr>
            <w:tcW w:w="4253" w:type="dxa"/>
          </w:tcPr>
          <w:p w:rsidR="00EE6C76" w:rsidRPr="001D6504" w:rsidRDefault="00EE6C76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NOME DA DISCIPLINA</w:t>
            </w:r>
          </w:p>
        </w:tc>
        <w:tc>
          <w:tcPr>
            <w:tcW w:w="4111" w:type="dxa"/>
          </w:tcPr>
          <w:p w:rsidR="00EE6C76" w:rsidRPr="001D6504" w:rsidRDefault="00EE6C76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PRÉ-REQUISITOS</w:t>
            </w:r>
          </w:p>
        </w:tc>
      </w:tr>
      <w:tr w:rsidR="00EE6C76" w:rsidRPr="001D6504" w:rsidTr="00057FD1">
        <w:tc>
          <w:tcPr>
            <w:tcW w:w="1277" w:type="dxa"/>
            <w:vMerge w:val="restart"/>
          </w:tcPr>
          <w:p w:rsidR="00EE6C76" w:rsidRPr="001D6504" w:rsidRDefault="00EE6C76" w:rsidP="00057FD1">
            <w:pPr>
              <w:jc w:val="center"/>
              <w:rPr>
                <w:rFonts w:ascii="Tahoma" w:hAnsi="Tahoma" w:cs="Tahoma"/>
              </w:rPr>
            </w:pPr>
          </w:p>
          <w:p w:rsidR="00EE6C76" w:rsidRPr="001D6504" w:rsidRDefault="00EE6C76" w:rsidP="00057FD1">
            <w:pPr>
              <w:jc w:val="center"/>
              <w:rPr>
                <w:rFonts w:ascii="Tahoma" w:hAnsi="Tahoma" w:cs="Tahoma"/>
              </w:rPr>
            </w:pPr>
          </w:p>
          <w:p w:rsidR="00EE6C76" w:rsidRPr="001D6504" w:rsidRDefault="00EE6C76" w:rsidP="00057FD1">
            <w:pPr>
              <w:jc w:val="center"/>
              <w:rPr>
                <w:rFonts w:ascii="Tahoma" w:hAnsi="Tahoma" w:cs="Tahoma"/>
              </w:rPr>
            </w:pPr>
          </w:p>
          <w:p w:rsidR="00FA3621" w:rsidRDefault="00FA3621" w:rsidP="00057FD1">
            <w:pPr>
              <w:jc w:val="center"/>
              <w:rPr>
                <w:rFonts w:ascii="Tahoma" w:hAnsi="Tahoma" w:cs="Tahoma"/>
              </w:rPr>
            </w:pPr>
          </w:p>
          <w:p w:rsidR="00FA3621" w:rsidRDefault="00FA3621" w:rsidP="00057FD1">
            <w:pPr>
              <w:jc w:val="center"/>
              <w:rPr>
                <w:rFonts w:ascii="Tahoma" w:hAnsi="Tahoma" w:cs="Tahoma"/>
              </w:rPr>
            </w:pPr>
          </w:p>
          <w:p w:rsidR="00EE6C76" w:rsidRPr="001D6504" w:rsidRDefault="00EE6C76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1D6504">
              <w:rPr>
                <w:rFonts w:ascii="Tahoma" w:hAnsi="Tahoma" w:cs="Tahoma"/>
              </w:rPr>
              <w:t>º</w:t>
            </w:r>
          </w:p>
        </w:tc>
        <w:tc>
          <w:tcPr>
            <w:tcW w:w="1275" w:type="dxa"/>
          </w:tcPr>
          <w:p w:rsidR="00EE6C76" w:rsidRPr="001D6504" w:rsidRDefault="00EE6C76" w:rsidP="00057FD1">
            <w:pPr>
              <w:ind w:left="-709"/>
              <w:rPr>
                <w:rFonts w:ascii="Tahoma" w:hAnsi="Tahoma" w:cs="Tahoma"/>
              </w:rPr>
            </w:pPr>
          </w:p>
        </w:tc>
        <w:tc>
          <w:tcPr>
            <w:tcW w:w="4253" w:type="dxa"/>
          </w:tcPr>
          <w:p w:rsidR="00EE6C76" w:rsidRPr="001D6504" w:rsidRDefault="00EE6C76" w:rsidP="00057FD1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EE6C76" w:rsidRPr="001D6504" w:rsidRDefault="00EE6C76" w:rsidP="00057FD1">
            <w:pPr>
              <w:rPr>
                <w:rFonts w:ascii="Tahoma" w:hAnsi="Tahoma" w:cs="Tahoma"/>
              </w:rPr>
            </w:pPr>
          </w:p>
        </w:tc>
      </w:tr>
      <w:tr w:rsidR="00EE6C76" w:rsidRPr="001D6504" w:rsidTr="00057FD1">
        <w:tc>
          <w:tcPr>
            <w:tcW w:w="1277" w:type="dxa"/>
            <w:vMerge/>
          </w:tcPr>
          <w:p w:rsidR="00EE6C76" w:rsidRPr="001D6504" w:rsidRDefault="00EE6C76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EE6C76" w:rsidRPr="001D6504" w:rsidRDefault="00EE6C76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0950023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EE6C76" w:rsidRPr="001D6504" w:rsidRDefault="00EE6C7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Degradação de Materiais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EE6C76" w:rsidRDefault="00EE6C76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 +</w:t>
            </w:r>
          </w:p>
          <w:p w:rsidR="00EE6C76" w:rsidRDefault="00EE6C7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0950010 – Materiais Poliméricos +</w:t>
            </w:r>
          </w:p>
          <w:p w:rsidR="00EE6C76" w:rsidRDefault="00EE6C7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0950014 – Materiais Cerâmicos +</w:t>
            </w:r>
          </w:p>
          <w:p w:rsidR="00EE6C76" w:rsidRPr="001D6504" w:rsidRDefault="00FA362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0950019 – Materiais Metálicos</w:t>
            </w:r>
          </w:p>
        </w:tc>
      </w:tr>
      <w:tr w:rsidR="00EE6C76" w:rsidRPr="001D6504" w:rsidTr="00057FD1">
        <w:tc>
          <w:tcPr>
            <w:tcW w:w="1277" w:type="dxa"/>
            <w:vMerge/>
          </w:tcPr>
          <w:p w:rsidR="00EE6C76" w:rsidRPr="001D6504" w:rsidRDefault="00EE6C76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EE6C76" w:rsidRPr="001D6504" w:rsidRDefault="00FA3621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0950025</w:t>
            </w:r>
          </w:p>
        </w:tc>
        <w:tc>
          <w:tcPr>
            <w:tcW w:w="4253" w:type="dxa"/>
          </w:tcPr>
          <w:p w:rsidR="00EE6C76" w:rsidRPr="001D6504" w:rsidRDefault="00FA362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Processamento de Materiais I</w:t>
            </w:r>
          </w:p>
        </w:tc>
        <w:tc>
          <w:tcPr>
            <w:tcW w:w="4111" w:type="dxa"/>
          </w:tcPr>
          <w:p w:rsidR="00FA3621" w:rsidRDefault="00FA3621" w:rsidP="00FA362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 +</w:t>
            </w:r>
          </w:p>
          <w:p w:rsidR="00EE6C76" w:rsidRPr="001D6504" w:rsidRDefault="00FA362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0950019 – Materiais Metálicos</w:t>
            </w:r>
          </w:p>
        </w:tc>
      </w:tr>
      <w:tr w:rsidR="00EE6C76" w:rsidRPr="001D6504" w:rsidTr="00057FD1">
        <w:tc>
          <w:tcPr>
            <w:tcW w:w="1277" w:type="dxa"/>
            <w:vMerge/>
          </w:tcPr>
          <w:p w:rsidR="00EE6C76" w:rsidRPr="001D6504" w:rsidRDefault="00EE6C76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FA3621" w:rsidRDefault="00FA3621" w:rsidP="00057FD1">
            <w:pPr>
              <w:jc w:val="center"/>
              <w:rPr>
                <w:rFonts w:ascii="Tahoma" w:hAnsi="Tahoma" w:cs="Tahoma"/>
              </w:rPr>
            </w:pPr>
          </w:p>
          <w:p w:rsidR="00EE6C76" w:rsidRPr="001D6504" w:rsidRDefault="00FA3621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0950027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FA3621" w:rsidRDefault="00FA3621" w:rsidP="00057FD1">
            <w:pPr>
              <w:rPr>
                <w:rFonts w:ascii="Tahoma" w:hAnsi="Tahoma" w:cs="Tahoma"/>
              </w:rPr>
            </w:pPr>
          </w:p>
          <w:p w:rsidR="00EE6C76" w:rsidRPr="001D6504" w:rsidRDefault="00FA362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Reologia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FA3621" w:rsidRDefault="00FA3621" w:rsidP="00FA362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 +</w:t>
            </w:r>
          </w:p>
          <w:p w:rsidR="00FA3621" w:rsidRDefault="00FA3621" w:rsidP="00FA36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0950010 – Materiais Poliméricos +</w:t>
            </w:r>
          </w:p>
          <w:p w:rsidR="00EE6C76" w:rsidRPr="001D6504" w:rsidRDefault="00FA3621" w:rsidP="00FA36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0950014 – Materiais Cerâmicos</w:t>
            </w:r>
          </w:p>
        </w:tc>
      </w:tr>
      <w:tr w:rsidR="00EE6C76" w:rsidRPr="001D6504" w:rsidTr="00057FD1">
        <w:tc>
          <w:tcPr>
            <w:tcW w:w="1277" w:type="dxa"/>
            <w:vMerge/>
          </w:tcPr>
          <w:p w:rsidR="00EE6C76" w:rsidRPr="001D6504" w:rsidRDefault="00EE6C76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FA3621" w:rsidRDefault="00FA3621" w:rsidP="00057FD1">
            <w:pPr>
              <w:jc w:val="center"/>
              <w:rPr>
                <w:rFonts w:ascii="Tahoma" w:hAnsi="Tahoma" w:cs="Tahoma"/>
              </w:rPr>
            </w:pPr>
          </w:p>
          <w:p w:rsidR="00FA3621" w:rsidRDefault="00FA3621" w:rsidP="00057FD1">
            <w:pPr>
              <w:jc w:val="center"/>
              <w:rPr>
                <w:rFonts w:ascii="Tahoma" w:hAnsi="Tahoma" w:cs="Tahoma"/>
              </w:rPr>
            </w:pPr>
          </w:p>
          <w:p w:rsidR="00EE6C76" w:rsidRPr="001D6504" w:rsidRDefault="00FA3621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0950046</w:t>
            </w:r>
          </w:p>
        </w:tc>
        <w:tc>
          <w:tcPr>
            <w:tcW w:w="4253" w:type="dxa"/>
          </w:tcPr>
          <w:p w:rsidR="00FA3621" w:rsidRDefault="00FA3621" w:rsidP="00057FD1">
            <w:pPr>
              <w:rPr>
                <w:rFonts w:ascii="Tahoma" w:hAnsi="Tahoma" w:cs="Tahoma"/>
              </w:rPr>
            </w:pPr>
          </w:p>
          <w:p w:rsidR="00FA3621" w:rsidRDefault="00FA3621" w:rsidP="00057FD1">
            <w:pPr>
              <w:rPr>
                <w:rFonts w:ascii="Tahoma" w:hAnsi="Tahoma" w:cs="Tahoma"/>
              </w:rPr>
            </w:pPr>
          </w:p>
          <w:p w:rsidR="00EE6C76" w:rsidRPr="001D6504" w:rsidRDefault="00FA362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Materiais </w:t>
            </w:r>
            <w:proofErr w:type="spellStart"/>
            <w:r>
              <w:rPr>
                <w:rFonts w:ascii="Tahoma" w:hAnsi="Tahoma" w:cs="Tahoma"/>
              </w:rPr>
              <w:t>Nanoestruturados</w:t>
            </w:r>
            <w:proofErr w:type="spellEnd"/>
          </w:p>
        </w:tc>
        <w:tc>
          <w:tcPr>
            <w:tcW w:w="4111" w:type="dxa"/>
          </w:tcPr>
          <w:p w:rsidR="00FA3621" w:rsidRDefault="00FA3621" w:rsidP="00FA362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 +</w:t>
            </w:r>
          </w:p>
          <w:p w:rsidR="00EE6C76" w:rsidRDefault="00FA362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0950006 - Análise e Caracterização dos Materiais I +</w:t>
            </w:r>
          </w:p>
          <w:p w:rsidR="00FA3621" w:rsidRPr="001D6504" w:rsidRDefault="00FA3621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0950020 - Análise e Caracterização dos Materiais II</w:t>
            </w:r>
          </w:p>
        </w:tc>
      </w:tr>
    </w:tbl>
    <w:p w:rsidR="00B74906" w:rsidRDefault="00B74906">
      <w:pPr>
        <w:rPr>
          <w:rFonts w:ascii="Tahoma" w:hAnsi="Tahoma" w:cs="Tahoma"/>
        </w:rPr>
      </w:pPr>
    </w:p>
    <w:p w:rsidR="00FF2062" w:rsidRDefault="00FF2062">
      <w:pPr>
        <w:rPr>
          <w:rFonts w:ascii="Tahoma" w:hAnsi="Tahoma" w:cs="Tahoma"/>
        </w:rPr>
      </w:pPr>
    </w:p>
    <w:tbl>
      <w:tblPr>
        <w:tblStyle w:val="Tabelacomgrade"/>
        <w:tblW w:w="10916" w:type="dxa"/>
        <w:tblInd w:w="-743" w:type="dxa"/>
        <w:tblLook w:val="04A0"/>
      </w:tblPr>
      <w:tblGrid>
        <w:gridCol w:w="1277"/>
        <w:gridCol w:w="1275"/>
        <w:gridCol w:w="4253"/>
        <w:gridCol w:w="4111"/>
      </w:tblGrid>
      <w:tr w:rsidR="00FF2062" w:rsidRPr="001D6504" w:rsidTr="00057FD1">
        <w:tc>
          <w:tcPr>
            <w:tcW w:w="1277" w:type="dxa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SEMESTRE</w:t>
            </w:r>
          </w:p>
        </w:tc>
        <w:tc>
          <w:tcPr>
            <w:tcW w:w="1275" w:type="dxa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CÓDIGO</w:t>
            </w:r>
          </w:p>
        </w:tc>
        <w:tc>
          <w:tcPr>
            <w:tcW w:w="4253" w:type="dxa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NOME DA DISCIPLINA</w:t>
            </w:r>
          </w:p>
        </w:tc>
        <w:tc>
          <w:tcPr>
            <w:tcW w:w="4111" w:type="dxa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PRÉ-REQUISITOS</w:t>
            </w:r>
          </w:p>
        </w:tc>
      </w:tr>
      <w:tr w:rsidR="00FF2062" w:rsidRPr="001D6504" w:rsidTr="00057FD1">
        <w:tc>
          <w:tcPr>
            <w:tcW w:w="1277" w:type="dxa"/>
            <w:vMerge w:val="restart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</w:p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</w:p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</w:p>
          <w:p w:rsidR="00FF2062" w:rsidRDefault="00FF2062" w:rsidP="00057FD1">
            <w:pPr>
              <w:jc w:val="center"/>
              <w:rPr>
                <w:rFonts w:ascii="Tahoma" w:hAnsi="Tahoma" w:cs="Tahoma"/>
              </w:rPr>
            </w:pPr>
          </w:p>
          <w:p w:rsidR="00FF2062" w:rsidRDefault="00FF2062" w:rsidP="00057FD1">
            <w:pPr>
              <w:jc w:val="center"/>
              <w:rPr>
                <w:rFonts w:ascii="Tahoma" w:hAnsi="Tahoma" w:cs="Tahoma"/>
              </w:rPr>
            </w:pPr>
          </w:p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Pr="001D6504">
              <w:rPr>
                <w:rFonts w:ascii="Tahoma" w:hAnsi="Tahoma" w:cs="Tahoma"/>
              </w:rPr>
              <w:t>º</w:t>
            </w:r>
          </w:p>
        </w:tc>
        <w:tc>
          <w:tcPr>
            <w:tcW w:w="1275" w:type="dxa"/>
          </w:tcPr>
          <w:p w:rsidR="00FF2062" w:rsidRPr="001D6504" w:rsidRDefault="00FF2062" w:rsidP="00057FD1">
            <w:pPr>
              <w:ind w:left="-709"/>
              <w:rPr>
                <w:rFonts w:ascii="Tahoma" w:hAnsi="Tahoma" w:cs="Tahoma"/>
              </w:rPr>
            </w:pPr>
          </w:p>
        </w:tc>
        <w:tc>
          <w:tcPr>
            <w:tcW w:w="4253" w:type="dxa"/>
          </w:tcPr>
          <w:p w:rsidR="00FF2062" w:rsidRPr="001D6504" w:rsidRDefault="00FF2062" w:rsidP="00057FD1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FF2062" w:rsidRPr="001D6504" w:rsidRDefault="00FF2062" w:rsidP="00057FD1">
            <w:pPr>
              <w:rPr>
                <w:rFonts w:ascii="Tahoma" w:hAnsi="Tahoma" w:cs="Tahoma"/>
              </w:rPr>
            </w:pPr>
          </w:p>
        </w:tc>
      </w:tr>
      <w:tr w:rsidR="00FF2062" w:rsidRPr="001D6504" w:rsidTr="00057FD1">
        <w:tc>
          <w:tcPr>
            <w:tcW w:w="1277" w:type="dxa"/>
            <w:vMerge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0950028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FF2062" w:rsidRPr="001D6504" w:rsidRDefault="00FF2062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Processamento de Materiais II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FF2062" w:rsidRPr="001D6504" w:rsidRDefault="00FF2062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0950025 – Processamento</w:t>
            </w:r>
            <w:proofErr w:type="gramEnd"/>
            <w:r>
              <w:rPr>
                <w:rFonts w:ascii="Tahoma" w:hAnsi="Tahoma" w:cs="Tahoma"/>
              </w:rPr>
              <w:t xml:space="preserve"> de Materiais I</w:t>
            </w:r>
          </w:p>
        </w:tc>
      </w:tr>
      <w:tr w:rsidR="00FF2062" w:rsidRPr="001D6504" w:rsidTr="00057FD1">
        <w:tc>
          <w:tcPr>
            <w:tcW w:w="1277" w:type="dxa"/>
            <w:vMerge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0950044</w:t>
            </w:r>
          </w:p>
        </w:tc>
        <w:tc>
          <w:tcPr>
            <w:tcW w:w="4253" w:type="dxa"/>
          </w:tcPr>
          <w:p w:rsidR="00FF2062" w:rsidRPr="001D6504" w:rsidRDefault="00FF2062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Materiais Compósitos</w:t>
            </w:r>
          </w:p>
        </w:tc>
        <w:tc>
          <w:tcPr>
            <w:tcW w:w="4111" w:type="dxa"/>
          </w:tcPr>
          <w:p w:rsidR="00FF2062" w:rsidRDefault="00FF2062" w:rsidP="00FF2062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 +</w:t>
            </w:r>
          </w:p>
          <w:p w:rsidR="00FF2062" w:rsidRDefault="00FF2062" w:rsidP="00FF20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0950010 – Materiais Poliméricos +</w:t>
            </w:r>
          </w:p>
          <w:p w:rsidR="00FF2062" w:rsidRDefault="00FF2062" w:rsidP="00FF20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0950014 – Materiais Cerâmicos +</w:t>
            </w:r>
          </w:p>
          <w:p w:rsidR="00FF2062" w:rsidRPr="001D6504" w:rsidRDefault="00FF2062" w:rsidP="00FF20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0950019 – Materiais Metálicos</w:t>
            </w:r>
          </w:p>
        </w:tc>
      </w:tr>
      <w:tr w:rsidR="00FF2062" w:rsidRPr="001D6504" w:rsidTr="00057FD1">
        <w:tc>
          <w:tcPr>
            <w:tcW w:w="1277" w:type="dxa"/>
            <w:vMerge/>
          </w:tcPr>
          <w:p w:rsidR="00FF2062" w:rsidRPr="001D6504" w:rsidRDefault="00FF2062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0950047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FF2062" w:rsidRPr="001D6504" w:rsidRDefault="00FF2062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Eletroquímica e Corrosão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FF2062" w:rsidRDefault="00FF2062" w:rsidP="00FF2062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 +</w:t>
            </w:r>
          </w:p>
          <w:p w:rsidR="00FF2062" w:rsidRPr="001D6504" w:rsidRDefault="00FF2062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0950019 – Materiais Metálicos</w:t>
            </w:r>
          </w:p>
        </w:tc>
      </w:tr>
    </w:tbl>
    <w:p w:rsidR="00FF2062" w:rsidRDefault="00FF2062">
      <w:pPr>
        <w:rPr>
          <w:rFonts w:ascii="Tahoma" w:hAnsi="Tahoma" w:cs="Tahoma"/>
        </w:rPr>
      </w:pPr>
    </w:p>
    <w:p w:rsidR="00FF2062" w:rsidRDefault="00FF2062">
      <w:pPr>
        <w:rPr>
          <w:rFonts w:ascii="Tahoma" w:hAnsi="Tahoma" w:cs="Tahoma"/>
        </w:rPr>
      </w:pPr>
    </w:p>
    <w:p w:rsidR="00331A96" w:rsidRDefault="00331A96">
      <w:pPr>
        <w:rPr>
          <w:rFonts w:ascii="Tahoma" w:hAnsi="Tahoma" w:cs="Tahoma"/>
        </w:rPr>
      </w:pPr>
    </w:p>
    <w:p w:rsidR="00331A96" w:rsidRDefault="00331A96">
      <w:pPr>
        <w:rPr>
          <w:rFonts w:ascii="Tahoma" w:hAnsi="Tahoma" w:cs="Tahoma"/>
        </w:rPr>
      </w:pPr>
    </w:p>
    <w:tbl>
      <w:tblPr>
        <w:tblStyle w:val="Tabelacomgrade"/>
        <w:tblW w:w="10916" w:type="dxa"/>
        <w:tblInd w:w="-743" w:type="dxa"/>
        <w:tblLook w:val="04A0"/>
      </w:tblPr>
      <w:tblGrid>
        <w:gridCol w:w="1277"/>
        <w:gridCol w:w="1275"/>
        <w:gridCol w:w="4253"/>
        <w:gridCol w:w="4111"/>
      </w:tblGrid>
      <w:tr w:rsidR="00FF2062" w:rsidRPr="001D6504" w:rsidTr="00057FD1">
        <w:tc>
          <w:tcPr>
            <w:tcW w:w="1277" w:type="dxa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lastRenderedPageBreak/>
              <w:t>SEMESTRE</w:t>
            </w:r>
          </w:p>
        </w:tc>
        <w:tc>
          <w:tcPr>
            <w:tcW w:w="1275" w:type="dxa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CÓDIGO</w:t>
            </w:r>
          </w:p>
        </w:tc>
        <w:tc>
          <w:tcPr>
            <w:tcW w:w="4253" w:type="dxa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NOME DA DISCIPLINA</w:t>
            </w:r>
          </w:p>
        </w:tc>
        <w:tc>
          <w:tcPr>
            <w:tcW w:w="4111" w:type="dxa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PRÉ-REQUISITOS</w:t>
            </w:r>
          </w:p>
        </w:tc>
      </w:tr>
      <w:tr w:rsidR="00FF2062" w:rsidRPr="001D6504" w:rsidTr="00057FD1">
        <w:tc>
          <w:tcPr>
            <w:tcW w:w="1277" w:type="dxa"/>
            <w:vMerge w:val="restart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</w:p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</w:p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</w:p>
          <w:p w:rsidR="00FF2062" w:rsidRPr="001D6504" w:rsidRDefault="00FF2062" w:rsidP="00AA4FF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1D6504">
              <w:rPr>
                <w:rFonts w:ascii="Tahoma" w:hAnsi="Tahoma" w:cs="Tahoma"/>
              </w:rPr>
              <w:t>º</w:t>
            </w:r>
          </w:p>
        </w:tc>
        <w:tc>
          <w:tcPr>
            <w:tcW w:w="1275" w:type="dxa"/>
          </w:tcPr>
          <w:p w:rsidR="00FF2062" w:rsidRPr="001D6504" w:rsidRDefault="00FF2062" w:rsidP="00057FD1">
            <w:pPr>
              <w:ind w:left="-709"/>
              <w:rPr>
                <w:rFonts w:ascii="Tahoma" w:hAnsi="Tahoma" w:cs="Tahoma"/>
              </w:rPr>
            </w:pPr>
          </w:p>
        </w:tc>
        <w:tc>
          <w:tcPr>
            <w:tcW w:w="4253" w:type="dxa"/>
          </w:tcPr>
          <w:p w:rsidR="00FF2062" w:rsidRPr="001D6504" w:rsidRDefault="00FF2062" w:rsidP="00057FD1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FF2062" w:rsidRPr="001D6504" w:rsidRDefault="00FF2062" w:rsidP="00057FD1">
            <w:pPr>
              <w:rPr>
                <w:rFonts w:ascii="Tahoma" w:hAnsi="Tahoma" w:cs="Tahoma"/>
              </w:rPr>
            </w:pPr>
          </w:p>
        </w:tc>
      </w:tr>
      <w:tr w:rsidR="00FF2062" w:rsidRPr="001D6504" w:rsidTr="00057FD1">
        <w:tc>
          <w:tcPr>
            <w:tcW w:w="1277" w:type="dxa"/>
            <w:vMerge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0950022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FF2062" w:rsidRPr="001D6504" w:rsidRDefault="00FF2062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Seleção e Modelagem de Materiais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FF2062" w:rsidRDefault="00FF2062" w:rsidP="00FF2062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 +</w:t>
            </w:r>
          </w:p>
          <w:p w:rsidR="00FF2062" w:rsidRDefault="00FF2062" w:rsidP="00FF20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0950010 – Materiais Poliméricos +</w:t>
            </w:r>
          </w:p>
          <w:p w:rsidR="00FF2062" w:rsidRPr="001D6504" w:rsidRDefault="00FF2062" w:rsidP="00FF20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0950014 – Materiais Cerâmicos</w:t>
            </w:r>
          </w:p>
        </w:tc>
      </w:tr>
      <w:tr w:rsidR="00FF2062" w:rsidRPr="001D6504" w:rsidTr="00057FD1">
        <w:tc>
          <w:tcPr>
            <w:tcW w:w="1277" w:type="dxa"/>
            <w:vMerge/>
          </w:tcPr>
          <w:p w:rsidR="00FF2062" w:rsidRPr="001D6504" w:rsidRDefault="00FF2062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FF2062" w:rsidRPr="001D6504" w:rsidRDefault="00AA4FF2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0950030</w:t>
            </w:r>
          </w:p>
        </w:tc>
        <w:tc>
          <w:tcPr>
            <w:tcW w:w="4253" w:type="dxa"/>
          </w:tcPr>
          <w:p w:rsidR="00FF2062" w:rsidRPr="001D6504" w:rsidRDefault="00AA4FF2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Biomateriais</w:t>
            </w:r>
          </w:p>
        </w:tc>
        <w:tc>
          <w:tcPr>
            <w:tcW w:w="4111" w:type="dxa"/>
          </w:tcPr>
          <w:p w:rsidR="00AA4FF2" w:rsidRDefault="00AA4FF2" w:rsidP="00AA4FF2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 +</w:t>
            </w:r>
          </w:p>
          <w:p w:rsidR="00AA4FF2" w:rsidRDefault="00AA4FF2" w:rsidP="00AA4F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0950010 – Materiais Poliméricos +</w:t>
            </w:r>
          </w:p>
          <w:p w:rsidR="00FF2062" w:rsidRPr="001D6504" w:rsidRDefault="00AA4FF2" w:rsidP="00AA4F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0950014 – Materiais Cerâmicos</w:t>
            </w:r>
          </w:p>
        </w:tc>
      </w:tr>
    </w:tbl>
    <w:p w:rsidR="00FF2062" w:rsidRDefault="00FF2062">
      <w:pPr>
        <w:rPr>
          <w:rFonts w:ascii="Tahoma" w:hAnsi="Tahoma" w:cs="Tahoma"/>
        </w:rPr>
      </w:pPr>
    </w:p>
    <w:p w:rsidR="00AA4FF2" w:rsidRDefault="00AA4FF2">
      <w:pPr>
        <w:rPr>
          <w:rFonts w:ascii="Tahoma" w:hAnsi="Tahoma" w:cs="Tahoma"/>
        </w:rPr>
      </w:pPr>
    </w:p>
    <w:tbl>
      <w:tblPr>
        <w:tblStyle w:val="Tabelacomgrade"/>
        <w:tblW w:w="10916" w:type="dxa"/>
        <w:tblInd w:w="-743" w:type="dxa"/>
        <w:tblLook w:val="04A0"/>
      </w:tblPr>
      <w:tblGrid>
        <w:gridCol w:w="1277"/>
        <w:gridCol w:w="1275"/>
        <w:gridCol w:w="4253"/>
        <w:gridCol w:w="4111"/>
      </w:tblGrid>
      <w:tr w:rsidR="00AA4FF2" w:rsidRPr="001D6504" w:rsidTr="00057FD1">
        <w:tc>
          <w:tcPr>
            <w:tcW w:w="1277" w:type="dxa"/>
          </w:tcPr>
          <w:p w:rsidR="00AA4FF2" w:rsidRPr="001D6504" w:rsidRDefault="00AA4FF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SEMESTRE</w:t>
            </w:r>
          </w:p>
        </w:tc>
        <w:tc>
          <w:tcPr>
            <w:tcW w:w="1275" w:type="dxa"/>
          </w:tcPr>
          <w:p w:rsidR="00AA4FF2" w:rsidRPr="001D6504" w:rsidRDefault="00AA4FF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CÓDIGO</w:t>
            </w:r>
          </w:p>
        </w:tc>
        <w:tc>
          <w:tcPr>
            <w:tcW w:w="4253" w:type="dxa"/>
          </w:tcPr>
          <w:p w:rsidR="00AA4FF2" w:rsidRPr="001D6504" w:rsidRDefault="00AA4FF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NOME DA DISCIPLINA</w:t>
            </w:r>
          </w:p>
        </w:tc>
        <w:tc>
          <w:tcPr>
            <w:tcW w:w="4111" w:type="dxa"/>
          </w:tcPr>
          <w:p w:rsidR="00AA4FF2" w:rsidRPr="001D6504" w:rsidRDefault="00AA4FF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PRÉ-REQUISITOS</w:t>
            </w:r>
          </w:p>
        </w:tc>
      </w:tr>
      <w:tr w:rsidR="00AA4FF2" w:rsidRPr="001D6504" w:rsidTr="00057FD1">
        <w:tc>
          <w:tcPr>
            <w:tcW w:w="1277" w:type="dxa"/>
            <w:vMerge w:val="restart"/>
          </w:tcPr>
          <w:p w:rsidR="00AA4FF2" w:rsidRPr="001D6504" w:rsidRDefault="00AA4FF2" w:rsidP="00057FD1">
            <w:pPr>
              <w:jc w:val="center"/>
              <w:rPr>
                <w:rFonts w:ascii="Tahoma" w:hAnsi="Tahoma" w:cs="Tahoma"/>
              </w:rPr>
            </w:pPr>
          </w:p>
          <w:p w:rsidR="00AA4FF2" w:rsidRPr="001D6504" w:rsidRDefault="00AA4FF2" w:rsidP="00AA4FF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Pr="001D6504">
              <w:rPr>
                <w:rFonts w:ascii="Tahoma" w:hAnsi="Tahoma" w:cs="Tahoma"/>
              </w:rPr>
              <w:t>º</w:t>
            </w:r>
          </w:p>
        </w:tc>
        <w:tc>
          <w:tcPr>
            <w:tcW w:w="1275" w:type="dxa"/>
          </w:tcPr>
          <w:p w:rsidR="00AA4FF2" w:rsidRPr="001D6504" w:rsidRDefault="00AA4FF2" w:rsidP="00057FD1">
            <w:pPr>
              <w:ind w:left="-709"/>
              <w:rPr>
                <w:rFonts w:ascii="Tahoma" w:hAnsi="Tahoma" w:cs="Tahoma"/>
              </w:rPr>
            </w:pPr>
          </w:p>
        </w:tc>
        <w:tc>
          <w:tcPr>
            <w:tcW w:w="4253" w:type="dxa"/>
          </w:tcPr>
          <w:p w:rsidR="00AA4FF2" w:rsidRPr="001D6504" w:rsidRDefault="00AA4FF2" w:rsidP="00057FD1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AA4FF2" w:rsidRPr="001D6504" w:rsidRDefault="00AA4FF2" w:rsidP="00057FD1">
            <w:pPr>
              <w:rPr>
                <w:rFonts w:ascii="Tahoma" w:hAnsi="Tahoma" w:cs="Tahoma"/>
              </w:rPr>
            </w:pPr>
          </w:p>
        </w:tc>
      </w:tr>
      <w:tr w:rsidR="00AA4FF2" w:rsidRPr="001D6504" w:rsidTr="00057FD1">
        <w:tc>
          <w:tcPr>
            <w:tcW w:w="1277" w:type="dxa"/>
            <w:vMerge/>
          </w:tcPr>
          <w:p w:rsidR="00AA4FF2" w:rsidRPr="001D6504" w:rsidRDefault="00AA4FF2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AA4FF2" w:rsidRPr="001D6504" w:rsidRDefault="00AA4FF2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0950038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AA4FF2" w:rsidRPr="001D6504" w:rsidRDefault="00AA4FF2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Estágio Supervisionado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AA4FF2" w:rsidRPr="001D6504" w:rsidRDefault="00736687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 créditos</w:t>
            </w:r>
          </w:p>
        </w:tc>
      </w:tr>
    </w:tbl>
    <w:p w:rsidR="00AA4FF2" w:rsidRPr="001D6504" w:rsidRDefault="00AA4FF2" w:rsidP="00AA4FF2">
      <w:pPr>
        <w:rPr>
          <w:rFonts w:ascii="Tahoma" w:hAnsi="Tahoma" w:cs="Tahoma"/>
        </w:rPr>
      </w:pPr>
    </w:p>
    <w:tbl>
      <w:tblPr>
        <w:tblStyle w:val="Tabelacomgrade"/>
        <w:tblW w:w="10916" w:type="dxa"/>
        <w:tblInd w:w="-743" w:type="dxa"/>
        <w:tblLook w:val="04A0"/>
      </w:tblPr>
      <w:tblGrid>
        <w:gridCol w:w="1277"/>
        <w:gridCol w:w="1275"/>
        <w:gridCol w:w="4253"/>
        <w:gridCol w:w="4111"/>
      </w:tblGrid>
      <w:tr w:rsidR="00AA4FF2" w:rsidRPr="001D6504" w:rsidTr="00057FD1">
        <w:tc>
          <w:tcPr>
            <w:tcW w:w="1277" w:type="dxa"/>
          </w:tcPr>
          <w:p w:rsidR="00AA4FF2" w:rsidRPr="001D6504" w:rsidRDefault="00AA4FF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SEMESTRE</w:t>
            </w:r>
          </w:p>
        </w:tc>
        <w:tc>
          <w:tcPr>
            <w:tcW w:w="1275" w:type="dxa"/>
          </w:tcPr>
          <w:p w:rsidR="00AA4FF2" w:rsidRPr="001D6504" w:rsidRDefault="00AA4FF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CÓDIGO</w:t>
            </w:r>
          </w:p>
        </w:tc>
        <w:tc>
          <w:tcPr>
            <w:tcW w:w="4253" w:type="dxa"/>
          </w:tcPr>
          <w:p w:rsidR="00AA4FF2" w:rsidRPr="001D6504" w:rsidRDefault="00AA4FF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NOME DA DISCIPLINA</w:t>
            </w:r>
          </w:p>
        </w:tc>
        <w:tc>
          <w:tcPr>
            <w:tcW w:w="4111" w:type="dxa"/>
          </w:tcPr>
          <w:p w:rsidR="00AA4FF2" w:rsidRPr="001D6504" w:rsidRDefault="00AA4FF2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PRÉ-REQUISITOS</w:t>
            </w:r>
          </w:p>
        </w:tc>
      </w:tr>
      <w:tr w:rsidR="00AA4FF2" w:rsidRPr="001D6504" w:rsidTr="00AF5749">
        <w:tc>
          <w:tcPr>
            <w:tcW w:w="1277" w:type="dxa"/>
          </w:tcPr>
          <w:p w:rsidR="00AA4FF2" w:rsidRPr="001D6504" w:rsidRDefault="00AA4FF2" w:rsidP="00057FD1">
            <w:pPr>
              <w:jc w:val="center"/>
              <w:rPr>
                <w:rFonts w:ascii="Tahoma" w:hAnsi="Tahoma" w:cs="Tahoma"/>
              </w:rPr>
            </w:pPr>
          </w:p>
          <w:p w:rsidR="00AA4FF2" w:rsidRDefault="00AA4FF2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1D6504">
              <w:rPr>
                <w:rFonts w:ascii="Tahoma" w:hAnsi="Tahoma" w:cs="Tahoma"/>
              </w:rPr>
              <w:t>º</w:t>
            </w:r>
          </w:p>
          <w:p w:rsidR="00AA4FF2" w:rsidRPr="001D6504" w:rsidRDefault="00AA4FF2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AF5749" w:rsidRDefault="00AF5749" w:rsidP="00057FD1">
            <w:pPr>
              <w:ind w:left="-709"/>
              <w:rPr>
                <w:rFonts w:ascii="Tahoma" w:hAnsi="Tahoma" w:cs="Tahoma"/>
              </w:rPr>
            </w:pPr>
          </w:p>
          <w:p w:rsidR="00AA4FF2" w:rsidRPr="00AF5749" w:rsidRDefault="00736687" w:rsidP="007366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0950031</w:t>
            </w:r>
            <w:r w:rsidR="00AF5749">
              <w:rPr>
                <w:rFonts w:ascii="Tahoma" w:hAnsi="Tahoma" w:cs="Tahoma"/>
              </w:rPr>
              <w:t xml:space="preserve"> </w:t>
            </w:r>
            <w:r w:rsidR="00B042D6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AA4FF2" w:rsidRDefault="00AA4FF2" w:rsidP="00057FD1">
            <w:pPr>
              <w:rPr>
                <w:rFonts w:ascii="Tahoma" w:hAnsi="Tahoma" w:cs="Tahoma"/>
              </w:rPr>
            </w:pPr>
          </w:p>
          <w:p w:rsidR="00AA4FF2" w:rsidRPr="001D6504" w:rsidRDefault="00AA4FF2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Trabalho de Conclusão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AA4FF2" w:rsidRDefault="00AA4FF2" w:rsidP="00057FD1">
            <w:pPr>
              <w:rPr>
                <w:rFonts w:ascii="Tahoma" w:hAnsi="Tahoma" w:cs="Tahoma"/>
              </w:rPr>
            </w:pPr>
          </w:p>
          <w:p w:rsidR="00AA4FF2" w:rsidRPr="001D6504" w:rsidRDefault="00AA4FF2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0950038 – Estágio</w:t>
            </w:r>
            <w:proofErr w:type="gramEnd"/>
            <w:r>
              <w:rPr>
                <w:rFonts w:ascii="Tahoma" w:hAnsi="Tahoma" w:cs="Tahoma"/>
              </w:rPr>
              <w:t xml:space="preserve"> Supervisionado</w:t>
            </w:r>
          </w:p>
        </w:tc>
      </w:tr>
    </w:tbl>
    <w:p w:rsidR="00AA4FF2" w:rsidRDefault="00AA4FF2" w:rsidP="00AA4FF2">
      <w:pPr>
        <w:rPr>
          <w:rFonts w:ascii="Tahoma" w:hAnsi="Tahoma" w:cs="Tahoma"/>
        </w:rPr>
      </w:pPr>
    </w:p>
    <w:tbl>
      <w:tblPr>
        <w:tblStyle w:val="Tabelacomgrade"/>
        <w:tblW w:w="10916" w:type="dxa"/>
        <w:tblInd w:w="-743" w:type="dxa"/>
        <w:tblLook w:val="04A0"/>
      </w:tblPr>
      <w:tblGrid>
        <w:gridCol w:w="1277"/>
        <w:gridCol w:w="1275"/>
        <w:gridCol w:w="4253"/>
        <w:gridCol w:w="4111"/>
      </w:tblGrid>
      <w:tr w:rsidR="00AF5749" w:rsidRPr="001D6504" w:rsidTr="00057FD1">
        <w:tc>
          <w:tcPr>
            <w:tcW w:w="1277" w:type="dxa"/>
          </w:tcPr>
          <w:p w:rsidR="00AF5749" w:rsidRPr="001D6504" w:rsidRDefault="00AF5749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SEMESTRE</w:t>
            </w:r>
          </w:p>
        </w:tc>
        <w:tc>
          <w:tcPr>
            <w:tcW w:w="1275" w:type="dxa"/>
          </w:tcPr>
          <w:p w:rsidR="00AF5749" w:rsidRPr="001D6504" w:rsidRDefault="00AF5749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CÓDIGO</w:t>
            </w:r>
          </w:p>
        </w:tc>
        <w:tc>
          <w:tcPr>
            <w:tcW w:w="4253" w:type="dxa"/>
          </w:tcPr>
          <w:p w:rsidR="00AF5749" w:rsidRPr="001D6504" w:rsidRDefault="00AF5749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NOME DA DISCIPLINA</w:t>
            </w:r>
          </w:p>
        </w:tc>
        <w:tc>
          <w:tcPr>
            <w:tcW w:w="4111" w:type="dxa"/>
          </w:tcPr>
          <w:p w:rsidR="00AF5749" w:rsidRPr="001D6504" w:rsidRDefault="00AF5749" w:rsidP="00057FD1">
            <w:pPr>
              <w:jc w:val="center"/>
              <w:rPr>
                <w:rFonts w:ascii="Tahoma" w:hAnsi="Tahoma" w:cs="Tahoma"/>
              </w:rPr>
            </w:pPr>
            <w:r w:rsidRPr="001D6504">
              <w:rPr>
                <w:rFonts w:ascii="Tahoma" w:hAnsi="Tahoma" w:cs="Tahoma"/>
              </w:rPr>
              <w:t>PRÉ-REQUISITOS</w:t>
            </w:r>
          </w:p>
        </w:tc>
      </w:tr>
      <w:tr w:rsidR="00311DA0" w:rsidRPr="001D6504" w:rsidTr="00057FD1">
        <w:tc>
          <w:tcPr>
            <w:tcW w:w="1277" w:type="dxa"/>
            <w:vMerge w:val="restart"/>
          </w:tcPr>
          <w:p w:rsidR="00311DA0" w:rsidRPr="001D6504" w:rsidRDefault="00311DA0" w:rsidP="00057FD1">
            <w:pPr>
              <w:jc w:val="center"/>
              <w:rPr>
                <w:rFonts w:ascii="Tahoma" w:hAnsi="Tahoma" w:cs="Tahoma"/>
              </w:rPr>
            </w:pPr>
          </w:p>
          <w:p w:rsidR="00311DA0" w:rsidRPr="001D6504" w:rsidRDefault="00311DA0" w:rsidP="00057FD1">
            <w:pPr>
              <w:jc w:val="center"/>
              <w:rPr>
                <w:rFonts w:ascii="Tahoma" w:hAnsi="Tahoma" w:cs="Tahoma"/>
              </w:rPr>
            </w:pPr>
          </w:p>
          <w:p w:rsidR="00311DA0" w:rsidRPr="001D6504" w:rsidRDefault="00311DA0" w:rsidP="00057FD1">
            <w:pPr>
              <w:jc w:val="center"/>
              <w:rPr>
                <w:rFonts w:ascii="Tahoma" w:hAnsi="Tahoma" w:cs="Tahoma"/>
              </w:rPr>
            </w:pPr>
          </w:p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</w:p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</w:p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</w:p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</w:p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</w:p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</w:p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</w:p>
          <w:p w:rsidR="00311DA0" w:rsidRPr="001D6504" w:rsidRDefault="00311DA0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Optativas</w:t>
            </w:r>
          </w:p>
        </w:tc>
        <w:tc>
          <w:tcPr>
            <w:tcW w:w="1275" w:type="dxa"/>
          </w:tcPr>
          <w:p w:rsidR="00311DA0" w:rsidRPr="001D6504" w:rsidRDefault="00311DA0" w:rsidP="00057FD1">
            <w:pPr>
              <w:ind w:left="-709"/>
              <w:rPr>
                <w:rFonts w:ascii="Tahoma" w:hAnsi="Tahoma" w:cs="Tahoma"/>
              </w:rPr>
            </w:pPr>
          </w:p>
        </w:tc>
        <w:tc>
          <w:tcPr>
            <w:tcW w:w="4253" w:type="dxa"/>
          </w:tcPr>
          <w:p w:rsidR="00311DA0" w:rsidRPr="001D6504" w:rsidRDefault="00311DA0" w:rsidP="00057FD1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311DA0" w:rsidRPr="001D6504" w:rsidRDefault="00311DA0" w:rsidP="00057FD1">
            <w:pPr>
              <w:rPr>
                <w:rFonts w:ascii="Tahoma" w:hAnsi="Tahoma" w:cs="Tahoma"/>
              </w:rPr>
            </w:pPr>
          </w:p>
        </w:tc>
      </w:tr>
      <w:tr w:rsidR="00311DA0" w:rsidRPr="001D6504" w:rsidTr="00057FD1">
        <w:tc>
          <w:tcPr>
            <w:tcW w:w="1277" w:type="dxa"/>
            <w:vMerge/>
          </w:tcPr>
          <w:p w:rsidR="00311DA0" w:rsidRPr="001D6504" w:rsidRDefault="00311DA0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</w:p>
          <w:p w:rsidR="00311DA0" w:rsidRPr="001D6504" w:rsidRDefault="00311DA0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0950005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311DA0" w:rsidRDefault="00311DA0" w:rsidP="00057FD1">
            <w:pPr>
              <w:rPr>
                <w:rFonts w:ascii="Tahoma" w:hAnsi="Tahoma" w:cs="Tahoma"/>
              </w:rPr>
            </w:pPr>
          </w:p>
          <w:p w:rsidR="00311DA0" w:rsidRPr="001D6504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Tópicos em Nanotecnologia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311DA0" w:rsidRDefault="00311DA0" w:rsidP="00AF5749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 +</w:t>
            </w:r>
          </w:p>
          <w:p w:rsidR="00311DA0" w:rsidRDefault="00311DA0" w:rsidP="00AF57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0950010 – Materiais Poliméricos +</w:t>
            </w:r>
          </w:p>
          <w:p w:rsidR="00311DA0" w:rsidRDefault="00311DA0" w:rsidP="00AF57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0950014 – Materiais Cerâmicos +</w:t>
            </w:r>
          </w:p>
          <w:p w:rsidR="00311DA0" w:rsidRPr="001D6504" w:rsidRDefault="00311DA0" w:rsidP="00AF57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0950019 – Materiais Metálicos</w:t>
            </w:r>
          </w:p>
        </w:tc>
      </w:tr>
      <w:tr w:rsidR="00311DA0" w:rsidRPr="001D6504" w:rsidTr="00057FD1">
        <w:tc>
          <w:tcPr>
            <w:tcW w:w="1277" w:type="dxa"/>
            <w:vMerge/>
          </w:tcPr>
          <w:p w:rsidR="00311DA0" w:rsidRPr="001D6504" w:rsidRDefault="00311DA0" w:rsidP="00057F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311DA0" w:rsidRPr="001D6504" w:rsidRDefault="00311DA0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0950012</w:t>
            </w:r>
          </w:p>
        </w:tc>
        <w:tc>
          <w:tcPr>
            <w:tcW w:w="4253" w:type="dxa"/>
          </w:tcPr>
          <w:p w:rsidR="00311DA0" w:rsidRPr="001D6504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Metalurgia do Pó</w:t>
            </w:r>
          </w:p>
        </w:tc>
        <w:tc>
          <w:tcPr>
            <w:tcW w:w="4111" w:type="dxa"/>
          </w:tcPr>
          <w:p w:rsidR="00311DA0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0950019 – Materiais Metálicos</w:t>
            </w:r>
          </w:p>
          <w:p w:rsidR="00311DA0" w:rsidRPr="001D6504" w:rsidRDefault="00311DA0" w:rsidP="00057FD1">
            <w:pPr>
              <w:rPr>
                <w:rFonts w:ascii="Tahoma" w:hAnsi="Tahoma" w:cs="Tahoma"/>
              </w:rPr>
            </w:pPr>
          </w:p>
        </w:tc>
      </w:tr>
      <w:tr w:rsidR="00311DA0" w:rsidRPr="001D6504" w:rsidTr="00057FD1">
        <w:tc>
          <w:tcPr>
            <w:tcW w:w="1277" w:type="dxa"/>
            <w:vMerge/>
          </w:tcPr>
          <w:p w:rsidR="00311DA0" w:rsidRPr="001D6504" w:rsidRDefault="00311DA0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</w:p>
          <w:p w:rsidR="00311DA0" w:rsidRPr="001D6504" w:rsidRDefault="00311DA0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0950032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311DA0" w:rsidRDefault="00311DA0" w:rsidP="00057FD1">
            <w:pPr>
              <w:rPr>
                <w:rFonts w:ascii="Tahoma" w:hAnsi="Tahoma" w:cs="Tahoma"/>
              </w:rPr>
            </w:pPr>
          </w:p>
          <w:p w:rsidR="00311DA0" w:rsidRPr="001D6504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Reciclagem de Materiais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311DA0" w:rsidRDefault="00311DA0" w:rsidP="00AF5749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 +</w:t>
            </w:r>
          </w:p>
          <w:p w:rsidR="00311DA0" w:rsidRDefault="00311DA0" w:rsidP="00AF57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0950010 – Materiais Poliméricos +</w:t>
            </w:r>
          </w:p>
          <w:p w:rsidR="00311DA0" w:rsidRDefault="00311DA0" w:rsidP="00AF57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0950014 – Materiais Cerâmicos +</w:t>
            </w:r>
          </w:p>
          <w:p w:rsidR="00311DA0" w:rsidRPr="001D6504" w:rsidRDefault="00311DA0" w:rsidP="00AF57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0950019 – Materiais Metálicos</w:t>
            </w:r>
          </w:p>
        </w:tc>
      </w:tr>
      <w:tr w:rsidR="00311DA0" w:rsidRPr="001D6504" w:rsidTr="00057FD1">
        <w:tc>
          <w:tcPr>
            <w:tcW w:w="1277" w:type="dxa"/>
            <w:vMerge/>
          </w:tcPr>
          <w:p w:rsidR="00311DA0" w:rsidRPr="001D6504" w:rsidRDefault="00311DA0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311DA0" w:rsidRPr="001D6504" w:rsidRDefault="00311DA0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0950033</w:t>
            </w:r>
          </w:p>
        </w:tc>
        <w:tc>
          <w:tcPr>
            <w:tcW w:w="4253" w:type="dxa"/>
          </w:tcPr>
          <w:p w:rsidR="00311DA0" w:rsidRPr="001D6504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Elastômeros</w:t>
            </w:r>
          </w:p>
        </w:tc>
        <w:tc>
          <w:tcPr>
            <w:tcW w:w="4111" w:type="dxa"/>
          </w:tcPr>
          <w:p w:rsidR="00311DA0" w:rsidRPr="001D6504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0950010 – Materiais Poliméricos</w:t>
            </w:r>
          </w:p>
        </w:tc>
      </w:tr>
      <w:tr w:rsidR="00311DA0" w:rsidRPr="001D6504" w:rsidTr="00AF5749">
        <w:tc>
          <w:tcPr>
            <w:tcW w:w="1277" w:type="dxa"/>
            <w:vMerge/>
          </w:tcPr>
          <w:p w:rsidR="00311DA0" w:rsidRPr="001D6504" w:rsidRDefault="00311DA0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311DA0" w:rsidRDefault="00311DA0" w:rsidP="00AF57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0950034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311DA0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Tópicos Especiais em Materiais </w:t>
            </w:r>
            <w:proofErr w:type="spellStart"/>
            <w:r>
              <w:rPr>
                <w:rFonts w:ascii="Tahoma" w:hAnsi="Tahoma" w:cs="Tahoma"/>
              </w:rPr>
              <w:t>Cimentícios</w:t>
            </w:r>
            <w:proofErr w:type="spellEnd"/>
          </w:p>
        </w:tc>
        <w:tc>
          <w:tcPr>
            <w:tcW w:w="4111" w:type="dxa"/>
            <w:shd w:val="clear" w:color="auto" w:fill="C6D9F1" w:themeFill="text2" w:themeFillTint="33"/>
          </w:tcPr>
          <w:p w:rsidR="00311DA0" w:rsidRDefault="00311DA0" w:rsidP="00AF5749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0950003 – Ciência</w:t>
            </w:r>
            <w:proofErr w:type="gramEnd"/>
            <w:r>
              <w:rPr>
                <w:rFonts w:ascii="Tahoma" w:hAnsi="Tahoma" w:cs="Tahoma"/>
              </w:rPr>
              <w:t xml:space="preserve"> dos Materiais +</w:t>
            </w:r>
          </w:p>
          <w:p w:rsidR="00311DA0" w:rsidRDefault="00311DA0" w:rsidP="00AF57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0950010 – Materiais Poliméricos +</w:t>
            </w:r>
          </w:p>
          <w:p w:rsidR="00311DA0" w:rsidRDefault="00311DA0" w:rsidP="00AF57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0950014 – Materiais Cerâmicos</w:t>
            </w:r>
          </w:p>
        </w:tc>
      </w:tr>
      <w:tr w:rsidR="00311DA0" w:rsidRPr="001D6504" w:rsidTr="00057FD1">
        <w:tc>
          <w:tcPr>
            <w:tcW w:w="1277" w:type="dxa"/>
            <w:vMerge/>
          </w:tcPr>
          <w:p w:rsidR="00311DA0" w:rsidRPr="001D6504" w:rsidRDefault="00311DA0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0950048</w:t>
            </w:r>
          </w:p>
        </w:tc>
        <w:tc>
          <w:tcPr>
            <w:tcW w:w="4253" w:type="dxa"/>
          </w:tcPr>
          <w:p w:rsidR="00311DA0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Métodos Matemáticos para Engenheiros</w:t>
            </w:r>
          </w:p>
        </w:tc>
        <w:tc>
          <w:tcPr>
            <w:tcW w:w="4111" w:type="dxa"/>
          </w:tcPr>
          <w:p w:rsidR="00311DA0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0100303 – Cálculo </w:t>
            </w:r>
            <w:proofErr w:type="gramStart"/>
            <w:r>
              <w:rPr>
                <w:rFonts w:ascii="Tahoma" w:hAnsi="Tahoma" w:cs="Tahoma"/>
              </w:rPr>
              <w:t>3</w:t>
            </w:r>
            <w:proofErr w:type="gramEnd"/>
          </w:p>
          <w:p w:rsidR="00311DA0" w:rsidRDefault="00311DA0" w:rsidP="00057FD1">
            <w:pPr>
              <w:rPr>
                <w:rFonts w:ascii="Tahoma" w:hAnsi="Tahoma" w:cs="Tahoma"/>
              </w:rPr>
            </w:pPr>
          </w:p>
        </w:tc>
      </w:tr>
      <w:tr w:rsidR="00311DA0" w:rsidRPr="001D6504" w:rsidTr="00AF5749">
        <w:tc>
          <w:tcPr>
            <w:tcW w:w="1277" w:type="dxa"/>
            <w:vMerge/>
          </w:tcPr>
          <w:p w:rsidR="00311DA0" w:rsidRPr="001D6504" w:rsidRDefault="00311DA0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0950051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311DA0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Tópicos Especiais em Materiais Metálicos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311DA0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0950019 – Materiais Metálicos +</w:t>
            </w:r>
          </w:p>
          <w:p w:rsidR="00311DA0" w:rsidRDefault="00311DA0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0950028 – Processamento</w:t>
            </w:r>
            <w:proofErr w:type="gramEnd"/>
            <w:r>
              <w:rPr>
                <w:rFonts w:ascii="Tahoma" w:hAnsi="Tahoma" w:cs="Tahoma"/>
              </w:rPr>
              <w:t xml:space="preserve"> de Materiais II</w:t>
            </w:r>
          </w:p>
        </w:tc>
      </w:tr>
      <w:tr w:rsidR="00311DA0" w:rsidRPr="001D6504" w:rsidTr="00736687">
        <w:tc>
          <w:tcPr>
            <w:tcW w:w="1277" w:type="dxa"/>
            <w:vMerge/>
          </w:tcPr>
          <w:p w:rsidR="00311DA0" w:rsidRPr="001D6504" w:rsidRDefault="00311DA0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auto"/>
          </w:tcPr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0950050</w:t>
            </w:r>
          </w:p>
        </w:tc>
        <w:tc>
          <w:tcPr>
            <w:tcW w:w="4253" w:type="dxa"/>
            <w:shd w:val="clear" w:color="auto" w:fill="auto"/>
          </w:tcPr>
          <w:p w:rsidR="00311DA0" w:rsidRDefault="00311DA0" w:rsidP="00057F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Tribologia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311DA0" w:rsidRDefault="00311DA0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0950009 – Resistência</w:t>
            </w:r>
            <w:proofErr w:type="gramEnd"/>
            <w:r>
              <w:rPr>
                <w:rFonts w:ascii="Tahoma" w:hAnsi="Tahoma" w:cs="Tahoma"/>
              </w:rPr>
              <w:t xml:space="preserve"> dos Materiais</w:t>
            </w:r>
          </w:p>
          <w:p w:rsidR="00311DA0" w:rsidRDefault="00311DA0" w:rsidP="00057FD1">
            <w:pPr>
              <w:rPr>
                <w:rFonts w:ascii="Tahoma" w:hAnsi="Tahoma" w:cs="Tahoma"/>
              </w:rPr>
            </w:pPr>
          </w:p>
        </w:tc>
      </w:tr>
      <w:tr w:rsidR="00311DA0" w:rsidRPr="001D6504" w:rsidTr="00AF5749">
        <w:tc>
          <w:tcPr>
            <w:tcW w:w="1277" w:type="dxa"/>
            <w:vMerge/>
          </w:tcPr>
          <w:p w:rsidR="00311DA0" w:rsidRPr="001D6504" w:rsidRDefault="00311DA0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0950052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311DA0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Tópicos Avançados em Materiais I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311DA0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 cursado 70% dos créditos e aprovação do Colegiado</w:t>
            </w:r>
          </w:p>
        </w:tc>
      </w:tr>
      <w:tr w:rsidR="00311DA0" w:rsidRPr="001D6504" w:rsidTr="00311DA0">
        <w:tc>
          <w:tcPr>
            <w:tcW w:w="1277" w:type="dxa"/>
            <w:vMerge/>
          </w:tcPr>
          <w:p w:rsidR="00311DA0" w:rsidRPr="001D6504" w:rsidRDefault="00311DA0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auto"/>
          </w:tcPr>
          <w:p w:rsidR="00311DA0" w:rsidRDefault="00311DA0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0950053</w:t>
            </w:r>
          </w:p>
        </w:tc>
        <w:tc>
          <w:tcPr>
            <w:tcW w:w="4253" w:type="dxa"/>
            <w:shd w:val="clear" w:color="auto" w:fill="auto"/>
          </w:tcPr>
          <w:p w:rsidR="00311DA0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Tópicos Avançados em Materiais II</w:t>
            </w:r>
          </w:p>
        </w:tc>
        <w:tc>
          <w:tcPr>
            <w:tcW w:w="4111" w:type="dxa"/>
            <w:shd w:val="clear" w:color="auto" w:fill="auto"/>
          </w:tcPr>
          <w:p w:rsidR="00311DA0" w:rsidRDefault="00311DA0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 cursado 80% dos créditos e aprovação do Colegiado</w:t>
            </w:r>
          </w:p>
        </w:tc>
      </w:tr>
      <w:tr w:rsidR="00331A96" w:rsidRPr="001D6504" w:rsidTr="00331A96">
        <w:tc>
          <w:tcPr>
            <w:tcW w:w="1277" w:type="dxa"/>
          </w:tcPr>
          <w:p w:rsidR="00331A96" w:rsidRPr="001D6504" w:rsidRDefault="00331A96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331A96" w:rsidRDefault="00331A96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1110161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331A96" w:rsidRDefault="00331A9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Materiais Poliméricos II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331A96" w:rsidRDefault="00331A9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0950010 – Materiais Poliméricos</w:t>
            </w:r>
          </w:p>
        </w:tc>
      </w:tr>
      <w:tr w:rsidR="00331A96" w:rsidRPr="001D6504" w:rsidTr="00311DA0">
        <w:tc>
          <w:tcPr>
            <w:tcW w:w="1277" w:type="dxa"/>
          </w:tcPr>
          <w:p w:rsidR="00331A96" w:rsidRPr="001D6504" w:rsidRDefault="00331A96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auto"/>
          </w:tcPr>
          <w:p w:rsidR="00331A96" w:rsidRDefault="00331A96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1110172</w:t>
            </w:r>
          </w:p>
        </w:tc>
        <w:tc>
          <w:tcPr>
            <w:tcW w:w="4253" w:type="dxa"/>
            <w:shd w:val="clear" w:color="auto" w:fill="auto"/>
          </w:tcPr>
          <w:p w:rsidR="00331A96" w:rsidRDefault="00331A96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Metalurgia da Soldagem</w:t>
            </w:r>
          </w:p>
        </w:tc>
        <w:tc>
          <w:tcPr>
            <w:tcW w:w="4111" w:type="dxa"/>
            <w:shd w:val="clear" w:color="auto" w:fill="auto"/>
          </w:tcPr>
          <w:p w:rsidR="00331A96" w:rsidRDefault="00331A96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0950025 – Processamento</w:t>
            </w:r>
            <w:proofErr w:type="gramEnd"/>
            <w:r>
              <w:rPr>
                <w:rFonts w:ascii="Tahoma" w:hAnsi="Tahoma" w:cs="Tahoma"/>
              </w:rPr>
              <w:t xml:space="preserve"> de Materiais I</w:t>
            </w:r>
          </w:p>
        </w:tc>
      </w:tr>
      <w:tr w:rsidR="007E1DEC" w:rsidRPr="001D6504" w:rsidTr="007E1DEC">
        <w:tc>
          <w:tcPr>
            <w:tcW w:w="1277" w:type="dxa"/>
          </w:tcPr>
          <w:p w:rsidR="007E1DEC" w:rsidRPr="001D6504" w:rsidRDefault="007E1DEC" w:rsidP="00057FD1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7E1DEC" w:rsidRDefault="007E1DEC" w:rsidP="00057F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1110178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7E1DEC" w:rsidRDefault="007E1DEC" w:rsidP="00057F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Práticas em Engenharia de Materiais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7E1DEC" w:rsidRDefault="007E1DEC" w:rsidP="00057FD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0950038 – Estágio</w:t>
            </w:r>
            <w:proofErr w:type="gramEnd"/>
            <w:r>
              <w:rPr>
                <w:rFonts w:ascii="Tahoma" w:hAnsi="Tahoma" w:cs="Tahoma"/>
              </w:rPr>
              <w:t xml:space="preserve"> Supervisionado</w:t>
            </w:r>
          </w:p>
        </w:tc>
      </w:tr>
    </w:tbl>
    <w:p w:rsidR="00AF5749" w:rsidRPr="001D6504" w:rsidRDefault="00AF5749" w:rsidP="00311DA0">
      <w:pPr>
        <w:rPr>
          <w:rFonts w:ascii="Tahoma" w:hAnsi="Tahoma" w:cs="Tahoma"/>
        </w:rPr>
      </w:pPr>
    </w:p>
    <w:sectPr w:rsidR="00AF5749" w:rsidRPr="001D6504" w:rsidSect="00331A9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0FC"/>
    <w:rsid w:val="000F467F"/>
    <w:rsid w:val="001D6504"/>
    <w:rsid w:val="00311DA0"/>
    <w:rsid w:val="00331A96"/>
    <w:rsid w:val="00413ACE"/>
    <w:rsid w:val="005817B6"/>
    <w:rsid w:val="00736687"/>
    <w:rsid w:val="007E00FC"/>
    <w:rsid w:val="007E1DEC"/>
    <w:rsid w:val="00AA4FF2"/>
    <w:rsid w:val="00AB4C17"/>
    <w:rsid w:val="00AF5749"/>
    <w:rsid w:val="00B042D6"/>
    <w:rsid w:val="00B74906"/>
    <w:rsid w:val="00C7448E"/>
    <w:rsid w:val="00D9213C"/>
    <w:rsid w:val="00E612DE"/>
    <w:rsid w:val="00E70007"/>
    <w:rsid w:val="00EE6C76"/>
    <w:rsid w:val="00FA3621"/>
    <w:rsid w:val="00FE528E"/>
    <w:rsid w:val="00FF2062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E0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12900-A143-4814-8E90-661A5890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900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UFPel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 de Materiais</dc:creator>
  <cp:lastModifiedBy>SECRETARIA</cp:lastModifiedBy>
  <cp:revision>9</cp:revision>
  <cp:lastPrinted>2018-11-22T11:05:00Z</cp:lastPrinted>
  <dcterms:created xsi:type="dcterms:W3CDTF">2014-06-26T12:32:00Z</dcterms:created>
  <dcterms:modified xsi:type="dcterms:W3CDTF">2018-11-22T11:06:00Z</dcterms:modified>
</cp:coreProperties>
</file>