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VAGAS DISPONÍVEIS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Curso 6100 - Engenharia de Materiais                                                                                </w:t>
      </w:r>
      <w:r w:rsidR="00264332">
        <w:rPr>
          <w:rFonts w:ascii="Arial" w:hAnsi="Arial" w:cs="Arial"/>
          <w:b/>
          <w:bCs/>
          <w:sz w:val="16"/>
          <w:szCs w:val="16"/>
        </w:rPr>
        <w:t>Vagas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0090114 FÍSICA</w:t>
      </w:r>
      <w:proofErr w:type="gramEnd"/>
      <w:r>
        <w:rPr>
          <w:rFonts w:ascii="Arial" w:hAnsi="Arial" w:cs="Arial"/>
          <w:sz w:val="16"/>
          <w:szCs w:val="16"/>
        </w:rPr>
        <w:t xml:space="preserve"> BÁSICA II T7 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10 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0090114 FÍSICA BÁSICA II T8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sz w:val="16"/>
          <w:szCs w:val="16"/>
        </w:rPr>
        <w:t>9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0090115 FÍSICA BÁSICA III T3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sz w:val="16"/>
          <w:szCs w:val="16"/>
        </w:rPr>
        <w:t>8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0100045 ÁLGEBRA LINEAR E GEOMETRIA ANALÍTICA T5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6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0100302 CÁLCULO </w:t>
      </w: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 T4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7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0100303 CÁLCULO 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  <w:r>
        <w:rPr>
          <w:rFonts w:ascii="Arial" w:hAnsi="Arial" w:cs="Arial"/>
          <w:sz w:val="16"/>
          <w:szCs w:val="16"/>
        </w:rPr>
        <w:t xml:space="preserve"> T1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9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0740060 TECNOLOGIA</w:t>
      </w:r>
      <w:proofErr w:type="gramEnd"/>
      <w:r>
        <w:rPr>
          <w:rFonts w:ascii="Arial" w:hAnsi="Arial" w:cs="Arial"/>
          <w:sz w:val="16"/>
          <w:szCs w:val="16"/>
        </w:rPr>
        <w:t xml:space="preserve"> DE MATERIAIS ODONTOLÓGICOS M1 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>13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0950003 CIÊNCIA</w:t>
      </w:r>
      <w:proofErr w:type="gramEnd"/>
      <w:r>
        <w:rPr>
          <w:rFonts w:ascii="Arial" w:hAnsi="Arial" w:cs="Arial"/>
          <w:sz w:val="16"/>
          <w:szCs w:val="16"/>
        </w:rPr>
        <w:t xml:space="preserve"> DOS MATERIAIS T2 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27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0950007 TERMODINÂMICA I T2     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5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0950008 MATÉRIAS-PRIMAS M1 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0950012 METALURGIA DO PÓ T1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8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0950018 PROPRIEDADES FÍSICAS DOS MATERIAIS II M1 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5648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13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0950019 MATERIAIS METÁLICOS M1  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564868"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0950020 ANÁLISE E CARACTERIZAÇÃO DOS MATERIAIS II M1    </w:t>
      </w:r>
      <w:r w:rsidR="00264332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5648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15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0950021 EMPREENDEDORISMO E INOVAÇÃO TECNOLÓGICA T1      </w:t>
      </w:r>
      <w:r w:rsidR="00264332">
        <w:rPr>
          <w:rFonts w:ascii="Arial" w:hAnsi="Arial" w:cs="Arial"/>
          <w:sz w:val="16"/>
          <w:szCs w:val="16"/>
        </w:rPr>
        <w:t xml:space="preserve">                         </w:t>
      </w:r>
      <w:r w:rsidR="00564868">
        <w:rPr>
          <w:rFonts w:ascii="Arial" w:hAnsi="Arial" w:cs="Arial"/>
          <w:sz w:val="16"/>
          <w:szCs w:val="16"/>
        </w:rPr>
        <w:t xml:space="preserve"> </w:t>
      </w:r>
      <w:r w:rsidR="002643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0950028 PROCESSAMENTO</w:t>
      </w:r>
      <w:proofErr w:type="gramEnd"/>
      <w:r>
        <w:rPr>
          <w:rFonts w:ascii="Arial" w:hAnsi="Arial" w:cs="Arial"/>
          <w:sz w:val="16"/>
          <w:szCs w:val="16"/>
        </w:rPr>
        <w:t xml:space="preserve"> DE MATERIAIS II M1 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5648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18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0950040 TUTORIAS E PRÁTICAS DE ENGENHARIA I M1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56486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6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0950042 CIÊNCIA, TECNOLOGIA E SOCIEDADE T1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564868">
        <w:rPr>
          <w:rFonts w:ascii="Arial" w:hAnsi="Arial" w:cs="Arial"/>
          <w:sz w:val="16"/>
          <w:szCs w:val="16"/>
        </w:rPr>
        <w:t xml:space="preserve">  </w:t>
      </w:r>
      <w:r w:rsidR="00264332"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0950043 TUTORIAS E PRÁTICAS DE ENGENHARIA II M1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56486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9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0950044 MATERIAIS COMPÓSITOS M1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564868">
        <w:rPr>
          <w:rFonts w:ascii="Arial" w:hAnsi="Arial" w:cs="Arial"/>
          <w:sz w:val="16"/>
          <w:szCs w:val="16"/>
        </w:rPr>
        <w:t xml:space="preserve">   </w:t>
      </w:r>
      <w:r w:rsidR="00264332"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8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0950047 ELETROQÚIMICA E CORROSÃO M1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56486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8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0950048 MÉTODOS MATEMÁTICOS PARA ENGENHEIROS M1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</w:t>
      </w:r>
      <w:r w:rsidR="00564868">
        <w:rPr>
          <w:rFonts w:ascii="Arial" w:hAnsi="Arial" w:cs="Arial"/>
          <w:sz w:val="16"/>
          <w:szCs w:val="16"/>
        </w:rPr>
        <w:t xml:space="preserve">   </w:t>
      </w:r>
      <w:r w:rsidR="002643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22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0950052 TÓPICOS AVANÇADOS EM MATERIAIS I T1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56486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10</w:t>
      </w: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0960020 MECÂNICA DOS FLUIDOS M1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564868">
        <w:rPr>
          <w:rFonts w:ascii="Arial" w:hAnsi="Arial" w:cs="Arial"/>
          <w:sz w:val="16"/>
          <w:szCs w:val="16"/>
        </w:rPr>
        <w:t xml:space="preserve">   </w:t>
      </w:r>
      <w:proofErr w:type="gramStart"/>
      <w:r>
        <w:rPr>
          <w:rFonts w:ascii="Arial" w:hAnsi="Arial" w:cs="Arial"/>
          <w:sz w:val="16"/>
          <w:szCs w:val="16"/>
        </w:rPr>
        <w:t>8</w:t>
      </w:r>
      <w:proofErr w:type="gramEnd"/>
    </w:p>
    <w:p w:rsidR="004F02CD" w:rsidRDefault="004F02CD" w:rsidP="004F0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44E7" w:rsidRDefault="004F02CD" w:rsidP="004F02CD">
      <w:r>
        <w:rPr>
          <w:rFonts w:ascii="Arial" w:hAnsi="Arial" w:cs="Arial"/>
          <w:sz w:val="16"/>
          <w:szCs w:val="16"/>
        </w:rPr>
        <w:t xml:space="preserve">1640085 MECÂNICA GERAL I M2  </w:t>
      </w:r>
      <w:r w:rsidR="002643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6486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5</w:t>
      </w:r>
      <w:proofErr w:type="gramEnd"/>
    </w:p>
    <w:sectPr w:rsidR="00FC44E7" w:rsidSect="00FC4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F02CD"/>
    <w:rsid w:val="00264332"/>
    <w:rsid w:val="004F02CD"/>
    <w:rsid w:val="00564868"/>
    <w:rsid w:val="00F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Engenharia de Materiais</cp:lastModifiedBy>
  <cp:revision>3</cp:revision>
  <dcterms:created xsi:type="dcterms:W3CDTF">2016-03-11T15:14:00Z</dcterms:created>
  <dcterms:modified xsi:type="dcterms:W3CDTF">2016-03-11T15:29:00Z</dcterms:modified>
</cp:coreProperties>
</file>