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5" w:rsidRDefault="004B7051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 w:cs="Arial"/>
          <w:sz w:val="24"/>
          <w:szCs w:val="24"/>
        </w:rPr>
        <w:t>Documentos</w:t>
      </w:r>
      <w:r w:rsidR="008609C5" w:rsidRPr="008609C5"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 xml:space="preserve">ANEXO 01: </w:t>
      </w:r>
      <w:r w:rsidR="004B7051">
        <w:rPr>
          <w:rFonts w:ascii="Arial Rounded MT Bold" w:hAnsi="Arial Rounded MT Bold" w:cs="Arial"/>
          <w:sz w:val="24"/>
          <w:szCs w:val="24"/>
        </w:rPr>
        <w:t xml:space="preserve">Ofício para solicitação de uso de laboratórios externos ao Curso de Engenharia Geológica. Esse documento deve ser preenchido pelo acadêmico, </w:t>
      </w:r>
      <w:r w:rsidR="00412FA6">
        <w:rPr>
          <w:rFonts w:ascii="Arial Rounded MT Bold" w:hAnsi="Arial Rounded MT Bold" w:cs="Arial"/>
          <w:sz w:val="24"/>
          <w:szCs w:val="24"/>
        </w:rPr>
        <w:t>solicitando autorização para uso de laboratórios em outros cursos da UFPel ou de outras instituições de ensino ou pesquisa.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 xml:space="preserve">ANEXO 02 – </w:t>
      </w:r>
      <w:r w:rsidR="004B7051">
        <w:rPr>
          <w:rFonts w:ascii="Arial Rounded MT Bold" w:hAnsi="Arial Rounded MT Bold" w:cs="Arial"/>
          <w:sz w:val="24"/>
          <w:szCs w:val="24"/>
        </w:rPr>
        <w:t>Plano de Estudo prévio para o TCC</w:t>
      </w:r>
      <w:r w:rsidR="00412FA6">
        <w:rPr>
          <w:rFonts w:ascii="Arial Rounded MT Bold" w:hAnsi="Arial Rounded MT Bold" w:cs="Arial"/>
          <w:sz w:val="24"/>
          <w:szCs w:val="24"/>
        </w:rPr>
        <w:t>. Todo acadêmico que pretende matrícula na disciplina de TCC deverá apresentar, um semestre antes da matricula um plano de estudos aprovado pelo futuro orientador. Esse instrumento serve para iniciar a coleta de materiais e dados para serem compilados e tratados durante o semestre do TCC.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 xml:space="preserve">ANEXO 03  - </w:t>
      </w:r>
      <w:r w:rsidR="004B7051">
        <w:rPr>
          <w:rFonts w:ascii="Arial Rounded MT Bold" w:hAnsi="Arial Rounded MT Bold" w:cs="Arial"/>
          <w:sz w:val="24"/>
          <w:szCs w:val="24"/>
        </w:rPr>
        <w:t>Ficha de aceite de orientação</w:t>
      </w:r>
    </w:p>
    <w:p w:rsidR="008609C5" w:rsidRDefault="008609C5" w:rsidP="00C240AE">
      <w:pPr>
        <w:spacing w:after="0"/>
        <w:ind w:left="36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0"/>
          <w:szCs w:val="20"/>
        </w:rPr>
      </w:pPr>
    </w:p>
    <w:p w:rsidR="008609C5" w:rsidRDefault="008609C5" w:rsidP="008609C5">
      <w:pPr>
        <w:spacing w:after="0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 xml:space="preserve">Observações importantes: </w:t>
      </w:r>
    </w:p>
    <w:p w:rsidR="008609C5" w:rsidRDefault="008609C5" w:rsidP="008609C5">
      <w:pPr>
        <w:spacing w:after="0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 xml:space="preserve">1. </w:t>
      </w:r>
      <w:r w:rsidR="00412FA6">
        <w:rPr>
          <w:rFonts w:ascii="Arial Rounded MT Bold" w:hAnsi="Arial Rounded MT Bold" w:cs="Arial"/>
          <w:sz w:val="24"/>
          <w:szCs w:val="24"/>
        </w:rPr>
        <w:t>Durante o TCC programe com seu orientador um plano de encontros e orientações e s</w:t>
      </w:r>
      <w:r w:rsidRPr="008609C5">
        <w:rPr>
          <w:rFonts w:ascii="Arial Rounded MT Bold" w:hAnsi="Arial Rounded MT Bold" w:cs="Arial"/>
          <w:sz w:val="24"/>
          <w:szCs w:val="24"/>
        </w:rPr>
        <w:t>iga o calendário de encontros definidos pelo professor</w:t>
      </w:r>
      <w:r w:rsidR="00412FA6">
        <w:rPr>
          <w:rFonts w:ascii="Arial Rounded MT Bold" w:hAnsi="Arial Rounded MT Bold" w:cs="Arial"/>
          <w:sz w:val="24"/>
          <w:szCs w:val="24"/>
        </w:rPr>
        <w:t xml:space="preserve"> apresentando os resultados obtidos conforme o calendário planejado</w:t>
      </w:r>
      <w:r w:rsidRPr="008609C5">
        <w:rPr>
          <w:rFonts w:ascii="Arial Rounded MT Bold" w:hAnsi="Arial Rounded MT Bold" w:cs="Arial"/>
          <w:sz w:val="24"/>
          <w:szCs w:val="24"/>
        </w:rPr>
        <w:t>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412FA6">
        <w:rPr>
          <w:rFonts w:ascii="Arial Rounded MT Bold" w:hAnsi="Arial Rounded MT Bold" w:cs="Arial"/>
          <w:sz w:val="24"/>
          <w:szCs w:val="24"/>
        </w:rPr>
        <w:t>Se você estiver escrevendo seu TCC em um período em que está fora da</w:t>
      </w:r>
      <w:r>
        <w:rPr>
          <w:rFonts w:ascii="Arial Rounded MT Bold" w:hAnsi="Arial Rounded MT Bold" w:cs="Arial"/>
          <w:sz w:val="24"/>
          <w:szCs w:val="24"/>
        </w:rPr>
        <w:t xml:space="preserve"> cidade, combine com o seu orientador o número relatos parciais que você deverá enviar por correio eletrônico.</w:t>
      </w:r>
      <w:r w:rsidRPr="008609C5">
        <w:rPr>
          <w:rFonts w:ascii="Arial Rounded MT Bold" w:hAnsi="Arial Rounded MT Bold" w:cs="Arial"/>
          <w:sz w:val="24"/>
          <w:szCs w:val="24"/>
        </w:rPr>
        <w:t xml:space="preserve"> Considere que se esse desconhecer o </w:t>
      </w:r>
      <w:r w:rsidR="00412FA6">
        <w:rPr>
          <w:rFonts w:ascii="Arial Rounded MT Bold" w:hAnsi="Arial Rounded MT Bold" w:cs="Arial"/>
          <w:sz w:val="24"/>
          <w:szCs w:val="24"/>
        </w:rPr>
        <w:t>andamento do seu TCC</w:t>
      </w:r>
      <w:r w:rsidRPr="008609C5">
        <w:rPr>
          <w:rFonts w:ascii="Arial Rounded MT Bold" w:hAnsi="Arial Rounded MT Bold" w:cs="Arial"/>
          <w:sz w:val="24"/>
          <w:szCs w:val="24"/>
        </w:rPr>
        <w:t>, não o poderá avaliar, sendo possível</w:t>
      </w:r>
      <w:r w:rsidR="00412FA6">
        <w:rPr>
          <w:rFonts w:ascii="Arial Rounded MT Bold" w:hAnsi="Arial Rounded MT Bold" w:cs="Arial"/>
          <w:sz w:val="24"/>
          <w:szCs w:val="24"/>
        </w:rPr>
        <w:t xml:space="preserve"> que você tenha</w:t>
      </w:r>
      <w:r w:rsidRPr="008609C5">
        <w:rPr>
          <w:rFonts w:ascii="Arial Rounded MT Bold" w:hAnsi="Arial Rounded MT Bold" w:cs="Arial"/>
          <w:sz w:val="24"/>
          <w:szCs w:val="24"/>
        </w:rPr>
        <w:t xml:space="preserve"> que refazê-lo. </w:t>
      </w: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609C5">
        <w:rPr>
          <w:rFonts w:ascii="Arial Rounded MT Bold" w:hAnsi="Arial Rounded MT Bold" w:cs="Arial"/>
          <w:sz w:val="24"/>
          <w:szCs w:val="24"/>
        </w:rPr>
        <w:t xml:space="preserve">2. Ao </w:t>
      </w:r>
      <w:r w:rsidR="00412FA6">
        <w:rPr>
          <w:rFonts w:ascii="Arial Rounded MT Bold" w:hAnsi="Arial Rounded MT Bold" w:cs="Arial"/>
          <w:sz w:val="24"/>
          <w:szCs w:val="24"/>
        </w:rPr>
        <w:t>organizar o seu TCC, verifique</w:t>
      </w:r>
      <w:r w:rsidRPr="008609C5">
        <w:rPr>
          <w:rFonts w:ascii="Arial Rounded MT Bold" w:hAnsi="Arial Rounded MT Bold" w:cs="Arial"/>
          <w:sz w:val="24"/>
          <w:szCs w:val="24"/>
        </w:rPr>
        <w:t xml:space="preserve"> </w:t>
      </w:r>
      <w:r w:rsidR="00412FA6">
        <w:rPr>
          <w:rFonts w:ascii="Arial Rounded MT Bold" w:hAnsi="Arial Rounded MT Bold" w:cs="Arial"/>
          <w:sz w:val="24"/>
          <w:szCs w:val="24"/>
        </w:rPr>
        <w:t>a ortografia, cheque todas as sua</w:t>
      </w:r>
      <w:r w:rsidRPr="008609C5">
        <w:rPr>
          <w:rFonts w:ascii="Arial Rounded MT Bold" w:hAnsi="Arial Rounded MT Bold" w:cs="Arial"/>
          <w:sz w:val="24"/>
          <w:szCs w:val="24"/>
        </w:rPr>
        <w:t>s</w:t>
      </w:r>
      <w:r w:rsidR="00412FA6">
        <w:rPr>
          <w:rFonts w:ascii="Arial Rounded MT Bold" w:hAnsi="Arial Rounded MT Bold" w:cs="Arial"/>
          <w:sz w:val="24"/>
          <w:szCs w:val="24"/>
        </w:rPr>
        <w:t xml:space="preserve"> fontes </w:t>
      </w:r>
      <w:r w:rsidRPr="008609C5">
        <w:rPr>
          <w:rFonts w:ascii="Arial Rounded MT Bold" w:hAnsi="Arial Rounded MT Bold" w:cs="Arial"/>
          <w:sz w:val="24"/>
          <w:szCs w:val="24"/>
        </w:rPr>
        <w:t xml:space="preserve">e todos os anexos. </w:t>
      </w:r>
    </w:p>
    <w:p w:rsidR="008609C5" w:rsidRDefault="008609C5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609C5" w:rsidRDefault="001E2B27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3</w:t>
      </w:r>
      <w:r w:rsidR="008609C5" w:rsidRPr="008609C5">
        <w:rPr>
          <w:rFonts w:ascii="Arial Rounded MT Bold" w:hAnsi="Arial Rounded MT Bold" w:cs="Arial"/>
          <w:sz w:val="24"/>
          <w:szCs w:val="24"/>
        </w:rPr>
        <w:t xml:space="preserve">. </w:t>
      </w:r>
      <w:r w:rsidR="008609C5">
        <w:rPr>
          <w:rFonts w:ascii="Arial Rounded MT Bold" w:hAnsi="Arial Rounded MT Bold" w:cs="Arial"/>
          <w:sz w:val="24"/>
          <w:szCs w:val="24"/>
        </w:rPr>
        <w:t xml:space="preserve">Cumpra o calendário de entrega do </w:t>
      </w:r>
      <w:r>
        <w:rPr>
          <w:rFonts w:ascii="Arial Rounded MT Bold" w:hAnsi="Arial Rounded MT Bold" w:cs="Arial"/>
          <w:sz w:val="24"/>
          <w:szCs w:val="24"/>
        </w:rPr>
        <w:t>TCC</w:t>
      </w:r>
      <w:r w:rsidR="008609C5" w:rsidRPr="008609C5">
        <w:rPr>
          <w:rFonts w:ascii="Arial Rounded MT Bold" w:hAnsi="Arial Rounded MT Bold" w:cs="Arial"/>
          <w:sz w:val="24"/>
          <w:szCs w:val="24"/>
        </w:rPr>
        <w:t xml:space="preserve">, pois há a hipótese de ter que </w:t>
      </w:r>
      <w:r>
        <w:rPr>
          <w:rFonts w:ascii="Arial Rounded MT Bold" w:hAnsi="Arial Rounded MT Bold" w:cs="Arial"/>
          <w:sz w:val="24"/>
          <w:szCs w:val="24"/>
        </w:rPr>
        <w:t>corrigir</w:t>
      </w:r>
      <w:r w:rsidR="008933EC">
        <w:rPr>
          <w:rFonts w:ascii="Arial Rounded MT Bold" w:hAnsi="Arial Rounded MT Bold" w:cs="Arial"/>
          <w:sz w:val="24"/>
          <w:szCs w:val="24"/>
        </w:rPr>
        <w:t xml:space="preserve"> e você terá cerca de uma semana para realizar essas correções</w:t>
      </w:r>
      <w:r w:rsidR="008609C5" w:rsidRPr="008609C5">
        <w:rPr>
          <w:rFonts w:ascii="Arial Rounded MT Bold" w:hAnsi="Arial Rounded MT Bold" w:cs="Arial"/>
          <w:sz w:val="24"/>
          <w:szCs w:val="24"/>
        </w:rPr>
        <w:t>.</w:t>
      </w: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933EC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lastRenderedPageBreak/>
        <w:t>ANEXO 01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DE PELOTAS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ENGENHARIA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GEOLÓGICA</w:t>
      </w:r>
    </w:p>
    <w:p w:rsidR="00BD78F8" w:rsidRDefault="00BD78F8" w:rsidP="008933EC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933EC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933EC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t xml:space="preserve">Ofício de Solicitação para </w:t>
      </w:r>
      <w:r w:rsidR="004B7051">
        <w:rPr>
          <w:rFonts w:ascii="Arial Rounded MT Bold" w:hAnsi="Arial Rounded MT Bold" w:cs="Arial"/>
          <w:sz w:val="24"/>
          <w:szCs w:val="24"/>
        </w:rPr>
        <w:t>uso de laboratório</w:t>
      </w: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Pelotas</w:t>
      </w:r>
      <w:r w:rsidRPr="008933EC">
        <w:rPr>
          <w:rFonts w:ascii="Arial Rounded MT Bold" w:hAnsi="Arial Rounded MT Bold" w:cs="Arial"/>
          <w:sz w:val="24"/>
          <w:szCs w:val="24"/>
        </w:rPr>
        <w:t>, ___ de  ______________de ______</w:t>
      </w:r>
    </w:p>
    <w:p w:rsidR="008933EC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t>Prezado(a) Senhor (a)</w:t>
      </w:r>
      <w:r>
        <w:rPr>
          <w:rFonts w:ascii="Arial Rounded MT Bold" w:hAnsi="Arial Rounded MT Bold" w:cs="Arial"/>
          <w:sz w:val="24"/>
          <w:szCs w:val="24"/>
        </w:rPr>
        <w:t>.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Dirigimo-nos, respeitosamente, a Vossa Senhoria para apresentar o(a) acadêmico(a)</w:t>
      </w:r>
      <w:r>
        <w:rPr>
          <w:rFonts w:ascii="Arial Rounded MT Bold" w:hAnsi="Arial Rounded MT Bold" w:cs="Arial"/>
          <w:sz w:val="24"/>
          <w:szCs w:val="24"/>
        </w:rPr>
        <w:t xml:space="preserve"> _________________________________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 ________</w:t>
      </w:r>
      <w:r>
        <w:rPr>
          <w:rFonts w:ascii="Arial Rounded MT Bold" w:hAnsi="Arial Rounded MT Bold" w:cs="Arial"/>
          <w:sz w:val="24"/>
          <w:szCs w:val="24"/>
        </w:rPr>
        <w:t>__</w:t>
      </w:r>
      <w:r w:rsidRPr="008933EC">
        <w:rPr>
          <w:rFonts w:ascii="Arial Rounded MT Bold" w:hAnsi="Arial Rounded MT Bold" w:cs="Arial"/>
          <w:sz w:val="24"/>
          <w:szCs w:val="24"/>
        </w:rPr>
        <w:t>___________________</w:t>
      </w:r>
      <w:r>
        <w:rPr>
          <w:rFonts w:ascii="Arial Rounded MT Bold" w:hAnsi="Arial Rounded MT Bold" w:cs="Arial"/>
          <w:sz w:val="24"/>
          <w:szCs w:val="24"/>
        </w:rPr>
        <w:t>__________</w:t>
      </w:r>
      <w:r w:rsidRPr="008933EC">
        <w:rPr>
          <w:rFonts w:ascii="Arial Rounded MT Bold" w:hAnsi="Arial Rounded MT Bold" w:cs="Arial"/>
          <w:sz w:val="24"/>
          <w:szCs w:val="24"/>
        </w:rPr>
        <w:t>–</w:t>
      </w:r>
      <w:r>
        <w:rPr>
          <w:rFonts w:ascii="Arial Rounded MT Bold" w:hAnsi="Arial Rounded MT Bold" w:cs="Arial"/>
          <w:sz w:val="24"/>
          <w:szCs w:val="24"/>
        </w:rPr>
        <w:t xml:space="preserve"> Numero de Matrícula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 ___________ - do ______ período do curso de Engenharia </w:t>
      </w:r>
      <w:r>
        <w:rPr>
          <w:rFonts w:ascii="Arial Rounded MT Bold" w:hAnsi="Arial Rounded MT Bold" w:cs="Arial"/>
          <w:sz w:val="24"/>
          <w:szCs w:val="24"/>
        </w:rPr>
        <w:t>Geológica do Centro de Engenharias da Universidade Federal de Pelotas</w:t>
      </w:r>
      <w:r w:rsidRPr="008933EC">
        <w:rPr>
          <w:rFonts w:ascii="Arial Rounded MT Bold" w:hAnsi="Arial Rounded MT Bold" w:cs="Arial"/>
          <w:sz w:val="24"/>
          <w:szCs w:val="24"/>
        </w:rPr>
        <w:t>, que necessita de sua autorização para desenvolver atividades</w:t>
      </w:r>
      <w:r w:rsidR="00DB51A3">
        <w:rPr>
          <w:rFonts w:ascii="Arial Rounded MT Bold" w:hAnsi="Arial Rounded MT Bold" w:cs="Arial"/>
          <w:sz w:val="24"/>
          <w:szCs w:val="24"/>
        </w:rPr>
        <w:t xml:space="preserve"> </w:t>
      </w:r>
      <w:r w:rsidR="004B7051">
        <w:rPr>
          <w:rFonts w:ascii="Arial Rounded MT Bold" w:hAnsi="Arial Rounded MT Bold" w:cs="Arial"/>
          <w:sz w:val="24"/>
          <w:szCs w:val="24"/>
        </w:rPr>
        <w:t>de análises de materiais para a realização do seu Trabalho de Conclusão de Curso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junto a essa Instituição, </w:t>
      </w:r>
      <w:r w:rsidR="004B7051">
        <w:rPr>
          <w:rFonts w:ascii="Arial Rounded MT Bold" w:hAnsi="Arial Rounded MT Bold" w:cs="Arial"/>
          <w:sz w:val="24"/>
          <w:szCs w:val="24"/>
        </w:rPr>
        <w:t>durante esse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período letivo. </w:t>
      </w:r>
    </w:p>
    <w:p w:rsidR="004B7051" w:rsidRDefault="004B7051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t>Esclarecemos</w:t>
      </w:r>
      <w:r w:rsidR="00DB51A3">
        <w:rPr>
          <w:rFonts w:ascii="Arial Rounded MT Bold" w:hAnsi="Arial Rounded MT Bold" w:cs="Arial"/>
          <w:sz w:val="24"/>
          <w:szCs w:val="24"/>
        </w:rPr>
        <w:t xml:space="preserve"> que o desempenho do acadêmico será acompanhado pelo seu orientador acadêmico, Prof. ____________________________________, email _________________________________________</w:t>
      </w:r>
      <w:r w:rsidR="007E3082">
        <w:rPr>
          <w:rFonts w:ascii="Arial Rounded MT Bold" w:hAnsi="Arial Rounded MT Bold" w:cs="Arial"/>
          <w:sz w:val="24"/>
          <w:szCs w:val="24"/>
        </w:rPr>
        <w:t xml:space="preserve"> e pelo </w:t>
      </w:r>
      <w:r w:rsidRPr="008933EC">
        <w:rPr>
          <w:rFonts w:ascii="Arial Rounded MT Bold" w:hAnsi="Arial Rounded MT Bold" w:cs="Arial"/>
          <w:sz w:val="24"/>
          <w:szCs w:val="24"/>
        </w:rPr>
        <w:t>Coordenador d</w:t>
      </w:r>
      <w:r w:rsidR="007E3082">
        <w:rPr>
          <w:rFonts w:ascii="Arial Rounded MT Bold" w:hAnsi="Arial Rounded MT Bold" w:cs="Arial"/>
          <w:sz w:val="24"/>
          <w:szCs w:val="24"/>
        </w:rPr>
        <w:t>o Curso de Eng. Geológica da UFPel,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</w:t>
      </w:r>
      <w:r w:rsidR="007E3082">
        <w:rPr>
          <w:rFonts w:ascii="Arial Rounded MT Bold" w:hAnsi="Arial Rounded MT Bold" w:cs="Arial"/>
          <w:sz w:val="24"/>
          <w:szCs w:val="24"/>
        </w:rPr>
        <w:t>email _____________________________</w:t>
      </w:r>
      <w:r w:rsidRPr="008933EC">
        <w:rPr>
          <w:rFonts w:ascii="Arial Rounded MT Bold" w:hAnsi="Arial Rounded MT Bold" w:cs="Arial"/>
          <w:sz w:val="24"/>
          <w:szCs w:val="24"/>
        </w:rPr>
        <w:t>.</w:t>
      </w: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8933EC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933EC">
        <w:rPr>
          <w:rFonts w:ascii="Arial Rounded MT Bold" w:hAnsi="Arial Rounded MT Bold" w:cs="Arial"/>
          <w:sz w:val="24"/>
          <w:szCs w:val="24"/>
        </w:rPr>
        <w:t>Agradecemos sua atenção</w:t>
      </w:r>
      <w:r w:rsidR="007E3082">
        <w:rPr>
          <w:rFonts w:ascii="Arial Rounded MT Bold" w:hAnsi="Arial Rounded MT Bold" w:cs="Arial"/>
          <w:sz w:val="24"/>
          <w:szCs w:val="24"/>
        </w:rPr>
        <w:t xml:space="preserve"> e colaboração</w:t>
      </w:r>
      <w:r w:rsidRPr="008933EC">
        <w:rPr>
          <w:rFonts w:ascii="Arial Rounded MT Bold" w:hAnsi="Arial Rounded MT Bold" w:cs="Arial"/>
          <w:sz w:val="24"/>
          <w:szCs w:val="24"/>
        </w:rPr>
        <w:t xml:space="preserve"> .        </w:t>
      </w: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8609C5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7E3082" w:rsidRDefault="004B7051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Assinatura</w:t>
      </w:r>
      <w:r w:rsidR="008933EC" w:rsidRPr="008933EC">
        <w:rPr>
          <w:rFonts w:ascii="Arial Rounded MT Bold" w:hAnsi="Arial Rounded MT Bold" w:cs="Arial"/>
          <w:sz w:val="24"/>
          <w:szCs w:val="24"/>
        </w:rPr>
        <w:t xml:space="preserve"> do </w:t>
      </w:r>
      <w:r>
        <w:rPr>
          <w:rFonts w:ascii="Arial Rounded MT Bold" w:hAnsi="Arial Rounded MT Bold" w:cs="Arial"/>
          <w:sz w:val="24"/>
          <w:szCs w:val="24"/>
        </w:rPr>
        <w:t>Orientador</w:t>
      </w: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8933EC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Assinatura do </w:t>
      </w:r>
      <w:r w:rsidR="008933EC" w:rsidRPr="008933EC">
        <w:rPr>
          <w:rFonts w:ascii="Arial Rounded MT Bold" w:hAnsi="Arial Rounded MT Bold" w:cs="Arial"/>
          <w:sz w:val="24"/>
          <w:szCs w:val="24"/>
        </w:rPr>
        <w:t>Coordena</w:t>
      </w:r>
      <w:r>
        <w:rPr>
          <w:rFonts w:ascii="Arial Rounded MT Bold" w:hAnsi="Arial Rounded MT Bold" w:cs="Arial"/>
          <w:sz w:val="24"/>
          <w:szCs w:val="24"/>
        </w:rPr>
        <w:t>do</w:t>
      </w:r>
      <w:r w:rsidR="008933EC" w:rsidRPr="008933EC">
        <w:rPr>
          <w:rFonts w:ascii="Arial Rounded MT Bold" w:hAnsi="Arial Rounded MT Bold" w:cs="Arial"/>
          <w:sz w:val="24"/>
          <w:szCs w:val="24"/>
        </w:rPr>
        <w:t>r</w:t>
      </w: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7E3082" w:rsidRDefault="007E3082" w:rsidP="007E3082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3569E1" w:rsidRDefault="003569E1" w:rsidP="003569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DE PELOTAS</w:t>
      </w:r>
    </w:p>
    <w:p w:rsidR="003569E1" w:rsidRDefault="003569E1" w:rsidP="003569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ENGENHARIA</w:t>
      </w:r>
    </w:p>
    <w:p w:rsidR="003569E1" w:rsidRDefault="003569E1" w:rsidP="003569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GEOLÓGICA</w:t>
      </w:r>
    </w:p>
    <w:p w:rsidR="00BD78F8" w:rsidRDefault="00BD78F8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3569E1" w:rsidRDefault="003569E1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ANEXO 02 – PLANO DE ESTUDOS PARA O TCC</w:t>
      </w:r>
    </w:p>
    <w:p w:rsidR="003569E1" w:rsidRDefault="003569E1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4C1008" w:rsidTr="004C1008">
        <w:trPr>
          <w:trHeight w:val="601"/>
        </w:trPr>
        <w:tc>
          <w:tcPr>
            <w:tcW w:w="5495" w:type="dxa"/>
          </w:tcPr>
          <w:p w:rsidR="004C1008" w:rsidRDefault="004C1008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Nome</w:t>
            </w:r>
          </w:p>
        </w:tc>
        <w:tc>
          <w:tcPr>
            <w:tcW w:w="3149" w:type="dxa"/>
          </w:tcPr>
          <w:p w:rsidR="004C1008" w:rsidRDefault="004C1008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Matricula</w:t>
            </w:r>
          </w:p>
        </w:tc>
      </w:tr>
      <w:tr w:rsidR="004C1008" w:rsidTr="004C1008">
        <w:trPr>
          <w:trHeight w:val="1560"/>
        </w:trPr>
        <w:tc>
          <w:tcPr>
            <w:tcW w:w="8644" w:type="dxa"/>
            <w:gridSpan w:val="2"/>
          </w:tcPr>
          <w:p w:rsidR="004C1008" w:rsidRDefault="004C1008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Tema do TCC </w:t>
            </w:r>
          </w:p>
        </w:tc>
      </w:tr>
      <w:tr w:rsidR="004C1008" w:rsidTr="004C1008">
        <w:trPr>
          <w:trHeight w:val="533"/>
        </w:trPr>
        <w:tc>
          <w:tcPr>
            <w:tcW w:w="8644" w:type="dxa"/>
            <w:gridSpan w:val="2"/>
          </w:tcPr>
          <w:p w:rsidR="004C1008" w:rsidRDefault="004C1008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Professor Orientador</w:t>
            </w:r>
          </w:p>
        </w:tc>
      </w:tr>
      <w:tr w:rsidR="004C1008" w:rsidTr="004C1008">
        <w:trPr>
          <w:trHeight w:val="533"/>
        </w:trPr>
        <w:tc>
          <w:tcPr>
            <w:tcW w:w="8644" w:type="dxa"/>
            <w:gridSpan w:val="2"/>
          </w:tcPr>
          <w:p w:rsidR="004C1008" w:rsidRDefault="004C1008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Professor Co-orientador</w:t>
            </w:r>
          </w:p>
        </w:tc>
      </w:tr>
      <w:tr w:rsidR="003569E1" w:rsidTr="004C1008">
        <w:trPr>
          <w:trHeight w:val="2151"/>
        </w:trPr>
        <w:tc>
          <w:tcPr>
            <w:tcW w:w="8644" w:type="dxa"/>
            <w:gridSpan w:val="2"/>
          </w:tcPr>
          <w:p w:rsidR="003569E1" w:rsidRDefault="003569E1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Referências Bibliográficas à serem lidas</w:t>
            </w:r>
            <w:r w:rsidR="004C100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569E1" w:rsidTr="004C1008">
        <w:trPr>
          <w:trHeight w:val="1969"/>
        </w:trPr>
        <w:tc>
          <w:tcPr>
            <w:tcW w:w="8644" w:type="dxa"/>
            <w:gridSpan w:val="2"/>
          </w:tcPr>
          <w:p w:rsidR="003569E1" w:rsidRDefault="004C1008" w:rsidP="004C1008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Coletas prévias de Materiais</w:t>
            </w:r>
          </w:p>
        </w:tc>
      </w:tr>
      <w:tr w:rsidR="003569E1" w:rsidTr="004C1008">
        <w:trPr>
          <w:trHeight w:val="1983"/>
        </w:trPr>
        <w:tc>
          <w:tcPr>
            <w:tcW w:w="8644" w:type="dxa"/>
            <w:gridSpan w:val="2"/>
          </w:tcPr>
          <w:p w:rsidR="003569E1" w:rsidRDefault="004C1008" w:rsidP="00BA7AAA">
            <w:pPr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Análises prévias </w:t>
            </w:r>
          </w:p>
        </w:tc>
      </w:tr>
    </w:tbl>
    <w:p w:rsidR="003569E1" w:rsidRDefault="003569E1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C1008" w:rsidRDefault="004C1008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C1008" w:rsidRDefault="004C1008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C1008" w:rsidRDefault="004C1008" w:rsidP="004C1008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GUIA DE PREENCHIMENTO DO ANEXO 02</w:t>
      </w:r>
    </w:p>
    <w:p w:rsidR="004C1008" w:rsidRDefault="004C1008" w:rsidP="004C1008">
      <w:pPr>
        <w:spacing w:after="0"/>
        <w:jc w:val="center"/>
        <w:rPr>
          <w:rFonts w:ascii="Arial Rounded MT Bold" w:hAnsi="Arial Rounded MT Bold" w:cs="Arial"/>
          <w:sz w:val="24"/>
          <w:szCs w:val="24"/>
        </w:rPr>
      </w:pPr>
    </w:p>
    <w:p w:rsidR="004C1008" w:rsidRDefault="004C1008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Esse anexo deverá ser preenchido por acadêmicos que irão concluir o curso a partir de 2017/1</w:t>
      </w:r>
    </w:p>
    <w:p w:rsidR="004C1008" w:rsidRDefault="004C1008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C1008" w:rsidRDefault="004C1008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Campo 1 Nome completo do acadêmico</w:t>
      </w:r>
    </w:p>
    <w:p w:rsidR="004C1008" w:rsidRDefault="004C1008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Campo 2 Número de matrícula do acadêmico</w:t>
      </w:r>
    </w:p>
    <w:p w:rsidR="004C1008" w:rsidRDefault="004C1008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Campo 3 Pequeno resumo do tema que será desenvolvido no TCC</w:t>
      </w:r>
    </w:p>
    <w:p w:rsidR="004C1008" w:rsidRDefault="004C1008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Campo 4 Nome do orientador</w:t>
      </w:r>
    </w:p>
    <w:p w:rsidR="004C1008" w:rsidRDefault="004C1008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Campo 5 Nome do co-orientador (se for de outra instituição, complementar com o nome da mesma)</w:t>
      </w:r>
    </w:p>
    <w:p w:rsidR="004C1008" w:rsidRDefault="004C1008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Campo 6 Lista das principais referências bibliográficas à serem lidas, por sugestão do orientador</w:t>
      </w:r>
    </w:p>
    <w:p w:rsidR="004C1008" w:rsidRDefault="004C1008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Campo 7</w:t>
      </w:r>
      <w:r w:rsidR="004B7051">
        <w:rPr>
          <w:rFonts w:ascii="Arial Rounded MT Bold" w:hAnsi="Arial Rounded MT Bold" w:cs="Arial"/>
          <w:sz w:val="24"/>
          <w:szCs w:val="24"/>
        </w:rPr>
        <w:t xml:space="preserve"> Se o trabalho necessita de coleta de materiais geológicos listar quantidade de material necessário, forma das coletas, equipamento necessário para a coleta.</w:t>
      </w: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Campo 8 Se a coleta de materiais exige algum tipo de análise de laboratório especificar as análises, os equipamentos necessários, laboratórios que serão utilizados.</w:t>
      </w: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4B7051" w:rsidRDefault="004B7051" w:rsidP="004C1008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UNIVERSIDADE FEDERAL DE PELOTAS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ENGENHARIA</w:t>
      </w:r>
    </w:p>
    <w:p w:rsidR="00BD78F8" w:rsidRDefault="00BD78F8" w:rsidP="00BD78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GEOLÓGICA</w:t>
      </w:r>
    </w:p>
    <w:p w:rsidR="00BD78F8" w:rsidRDefault="00BD78F8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3569E1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ANEXO 03</w:t>
      </w:r>
      <w:r w:rsidR="0083664D" w:rsidRPr="0083664D">
        <w:rPr>
          <w:rFonts w:ascii="Arial Rounded MT Bold" w:hAnsi="Arial Rounded MT Bold" w:cs="Arial"/>
          <w:sz w:val="24"/>
          <w:szCs w:val="24"/>
        </w:rPr>
        <w:t xml:space="preserve"> - OFÍCIO DE ACEITAÇÃO DO PROFESSOR </w:t>
      </w:r>
      <w:r>
        <w:rPr>
          <w:rFonts w:ascii="Arial Rounded MT Bold" w:hAnsi="Arial Rounded MT Bold" w:cs="Arial"/>
          <w:sz w:val="24"/>
          <w:szCs w:val="24"/>
        </w:rPr>
        <w:t>ORIENTADOR</w:t>
      </w:r>
      <w:r w:rsidR="0083664D" w:rsidRPr="0083664D"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>Eu Professor (a)__________________________</w:t>
      </w:r>
      <w:r>
        <w:rPr>
          <w:rFonts w:ascii="Arial Rounded MT Bold" w:hAnsi="Arial Rounded MT Bold" w:cs="Arial"/>
          <w:sz w:val="24"/>
          <w:szCs w:val="24"/>
        </w:rPr>
        <w:t>______</w:t>
      </w:r>
      <w:r w:rsidRPr="0083664D">
        <w:rPr>
          <w:rFonts w:ascii="Arial Rounded MT Bold" w:hAnsi="Arial Rounded MT Bold" w:cs="Arial"/>
          <w:sz w:val="24"/>
          <w:szCs w:val="24"/>
        </w:rPr>
        <w:t xml:space="preserve">________________ aceito orientar o aluno ______________________________________________________, </w:t>
      </w:r>
      <w:r>
        <w:rPr>
          <w:rFonts w:ascii="Arial Rounded MT Bold" w:hAnsi="Arial Rounded MT Bold" w:cs="Arial"/>
          <w:sz w:val="24"/>
          <w:szCs w:val="24"/>
        </w:rPr>
        <w:t xml:space="preserve">Matricula </w:t>
      </w:r>
      <w:r w:rsidRPr="0083664D">
        <w:rPr>
          <w:rFonts w:ascii="Arial Rounded MT Bold" w:hAnsi="Arial Rounded MT Bold" w:cs="Arial"/>
          <w:sz w:val="24"/>
          <w:szCs w:val="24"/>
        </w:rPr>
        <w:t>______________, no período em que este esteja realizando as suas atividad</w:t>
      </w:r>
      <w:r>
        <w:rPr>
          <w:rFonts w:ascii="Arial Rounded MT Bold" w:hAnsi="Arial Rounded MT Bold" w:cs="Arial"/>
          <w:sz w:val="24"/>
          <w:szCs w:val="24"/>
        </w:rPr>
        <w:t xml:space="preserve">es de </w:t>
      </w:r>
      <w:r w:rsidR="003569E1">
        <w:rPr>
          <w:rFonts w:ascii="Arial Rounded MT Bold" w:hAnsi="Arial Rounded MT Bold" w:cs="Arial"/>
          <w:sz w:val="24"/>
          <w:szCs w:val="24"/>
        </w:rPr>
        <w:t>Trabalho de Conclusão de Curso e concordo com o plano de estudos Pré - TCC</w:t>
      </w: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BA7AAA">
      <w:pPr>
        <w:spacing w:after="0"/>
        <w:jc w:val="both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              _______________________________ 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Nome do Professor 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Data ____/____/_______   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______</w:t>
      </w:r>
      <w:r w:rsidRPr="0083664D">
        <w:rPr>
          <w:rFonts w:ascii="Arial Rounded MT Bold" w:hAnsi="Arial Rounded MT Bold" w:cs="Arial"/>
          <w:sz w:val="24"/>
          <w:szCs w:val="24"/>
        </w:rPr>
        <w:t xml:space="preserve">____________________________ 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 xml:space="preserve">Ciência do Aluno Nome do aluno </w:t>
      </w:r>
    </w:p>
    <w:p w:rsidR="007E3082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  <w:r w:rsidRPr="0083664D">
        <w:rPr>
          <w:rFonts w:ascii="Arial Rounded MT Bold" w:hAnsi="Arial Rounded MT Bold" w:cs="Arial"/>
          <w:sz w:val="24"/>
          <w:szCs w:val="24"/>
        </w:rPr>
        <w:t>Data ____/____/_______</w:t>
      </w: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83664D" w:rsidRDefault="0083664D" w:rsidP="0083664D">
      <w:pPr>
        <w:spacing w:after="0"/>
        <w:jc w:val="right"/>
        <w:rPr>
          <w:rFonts w:ascii="Arial Rounded MT Bold" w:hAnsi="Arial Rounded MT Bold" w:cs="Arial"/>
          <w:sz w:val="24"/>
          <w:szCs w:val="24"/>
        </w:rPr>
      </w:pPr>
    </w:p>
    <w:p w:rsidR="00BD78F8" w:rsidRDefault="00BD78F8" w:rsidP="003569E1">
      <w:pPr>
        <w:spacing w:after="0"/>
        <w:rPr>
          <w:rFonts w:ascii="Arial Rounded MT Bold" w:hAnsi="Arial Rounded MT Bold" w:cs="Arial"/>
          <w:sz w:val="24"/>
          <w:szCs w:val="24"/>
        </w:rPr>
      </w:pPr>
    </w:p>
    <w:sectPr w:rsidR="00BD78F8" w:rsidSect="007E7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5FD"/>
    <w:multiLevelType w:val="hybridMultilevel"/>
    <w:tmpl w:val="5D865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051F"/>
    <w:multiLevelType w:val="hybridMultilevel"/>
    <w:tmpl w:val="1EC60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D"/>
    <w:rsid w:val="001E2B27"/>
    <w:rsid w:val="003569E1"/>
    <w:rsid w:val="003B2889"/>
    <w:rsid w:val="003B530D"/>
    <w:rsid w:val="00412FA6"/>
    <w:rsid w:val="004B7051"/>
    <w:rsid w:val="004C1008"/>
    <w:rsid w:val="0057590A"/>
    <w:rsid w:val="00765EA6"/>
    <w:rsid w:val="007E3082"/>
    <w:rsid w:val="007E7159"/>
    <w:rsid w:val="0083664D"/>
    <w:rsid w:val="008609C5"/>
    <w:rsid w:val="008933EC"/>
    <w:rsid w:val="00AD786E"/>
    <w:rsid w:val="00B9218A"/>
    <w:rsid w:val="00BA7AAA"/>
    <w:rsid w:val="00BD78F8"/>
    <w:rsid w:val="00C240AE"/>
    <w:rsid w:val="00DB51A3"/>
    <w:rsid w:val="00E02DA8"/>
    <w:rsid w:val="00F32688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889"/>
    <w:pPr>
      <w:ind w:left="720"/>
      <w:contextualSpacing/>
    </w:pPr>
  </w:style>
  <w:style w:type="table" w:styleId="Tabelacomgrade">
    <w:name w:val="Table Grid"/>
    <w:basedOn w:val="Tabelanormal"/>
    <w:uiPriority w:val="59"/>
    <w:rsid w:val="00BA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889"/>
    <w:pPr>
      <w:ind w:left="720"/>
      <w:contextualSpacing/>
    </w:pPr>
  </w:style>
  <w:style w:type="table" w:styleId="Tabelacomgrade">
    <w:name w:val="Table Grid"/>
    <w:basedOn w:val="Tabelanormal"/>
    <w:uiPriority w:val="59"/>
    <w:rsid w:val="00BA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E1D47D-026B-4F9F-A286-CFDF3930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Amilcar</dc:creator>
  <cp:lastModifiedBy>Angelica</cp:lastModifiedBy>
  <cp:revision>2</cp:revision>
  <dcterms:created xsi:type="dcterms:W3CDTF">2017-10-04T13:27:00Z</dcterms:created>
  <dcterms:modified xsi:type="dcterms:W3CDTF">2017-10-04T13:27:00Z</dcterms:modified>
</cp:coreProperties>
</file>