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CB5" w:rsidRDefault="00BB6CB5"/>
    <w:p w:rsidR="00BB6CB5" w:rsidRDefault="00BB6CB5"/>
    <w:p w:rsidR="00BB6CB5" w:rsidRDefault="00BB6CB5"/>
    <w:p w:rsidR="00BB6CB5" w:rsidRDefault="00D569C3">
      <w:pPr>
        <w:jc w:val="center"/>
      </w:pPr>
      <w:r>
        <w:rPr>
          <w:b/>
          <w:sz w:val="26"/>
          <w:szCs w:val="26"/>
        </w:rPr>
        <w:t>EDITAL DE ELEIÇÃO</w:t>
      </w:r>
    </w:p>
    <w:p w:rsidR="00BB6CB5" w:rsidRDefault="00BB6CB5">
      <w:pPr>
        <w:jc w:val="center"/>
      </w:pPr>
    </w:p>
    <w:p w:rsidR="00BB6CB5" w:rsidRDefault="00BB6CB5">
      <w:pPr>
        <w:jc w:val="right"/>
      </w:pPr>
    </w:p>
    <w:p w:rsidR="00BB6CB5" w:rsidRDefault="00D569C3">
      <w:pPr>
        <w:jc w:val="right"/>
      </w:pPr>
      <w:r>
        <w:rPr>
          <w:sz w:val="26"/>
          <w:szCs w:val="26"/>
        </w:rPr>
        <w:t>09 de Março de 2016</w:t>
      </w:r>
    </w:p>
    <w:p w:rsidR="00BB6CB5" w:rsidRDefault="00BB6CB5">
      <w:pPr>
        <w:jc w:val="both"/>
      </w:pPr>
    </w:p>
    <w:p w:rsidR="00BB6CB5" w:rsidRDefault="00BB6CB5">
      <w:pPr>
        <w:spacing w:line="360" w:lineRule="auto"/>
        <w:jc w:val="both"/>
      </w:pPr>
    </w:p>
    <w:p w:rsidR="00BB6CB5" w:rsidRDefault="00D569C3">
      <w:pPr>
        <w:spacing w:line="360" w:lineRule="auto"/>
        <w:jc w:val="both"/>
      </w:pPr>
      <w:r>
        <w:rPr>
          <w:sz w:val="24"/>
          <w:szCs w:val="24"/>
        </w:rPr>
        <w:t xml:space="preserve">O Diretório Acadêmico da Engenharia Civil </w:t>
      </w:r>
      <w:proofErr w:type="spellStart"/>
      <w:proofErr w:type="gramStart"/>
      <w:r>
        <w:rPr>
          <w:sz w:val="24"/>
          <w:szCs w:val="24"/>
        </w:rPr>
        <w:t>UFPel</w:t>
      </w:r>
      <w:proofErr w:type="spellEnd"/>
      <w:proofErr w:type="gramEnd"/>
      <w:r>
        <w:rPr>
          <w:sz w:val="24"/>
          <w:szCs w:val="24"/>
        </w:rPr>
        <w:t xml:space="preserve"> abre edital para as eleições à Gestão 2016/2017. As definições feitas pela então gestão para o processo foram as seguintes: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 inscrições ocorrerão de 09 a 11 de março de 2016, exclusivamente através do e-mail daec.ufpel@gmail.com;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numeração das chapas se dará por ordem de inscrição, sendo associada a esta o nome de inscrição do grupo;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Serão cinco dias úteis para campanha, onde serão permitidas passadas em salas de aula, discursos, divulgação física e virtual. O período para divulgação será de 14 a 18 de março de 2016;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Debates só serão marcados se as partes inscritas acharem necessário e solicitarem à comissão. O desenvolvimento de debates será definido de forma consensual entre as chapas inscritas e a comissão eleitoral; 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votação ocorrerá nos dias de 22 a 23 de março de 2016, estando localizadas as urnas nos seguintes locais: </w:t>
      </w:r>
    </w:p>
    <w:p w:rsidR="00BB6CB5" w:rsidRDefault="00D569C3">
      <w:pPr>
        <w:numPr>
          <w:ilvl w:val="1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 de março: a manhã no prédio da COTADA e a noite no prédio ANGLO;</w:t>
      </w:r>
    </w:p>
    <w:p w:rsidR="00BB6CB5" w:rsidRDefault="00D569C3">
      <w:pPr>
        <w:numPr>
          <w:ilvl w:val="1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 de março: a manhã no prédio da COTADA e a noite no prédio da FAURB.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 efetuar o voto, o aluno deve comparecer ao local com documento com foto;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apuração se dará imediatamente depois de encerrada a eleição;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quórum eleitoral mínimo deverá ser equivalente a 40% dos estudantes inscritos no semestre letivo;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Caso não alcançado o quórum previsto, realizar-se-á nova eleição, sete dias após, observando-se os itens IV e V do Estatuto do Diretório Acadêmico em questão;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Cada chapa poderá indicar um fiscal para acompanhar a eleição e apuração, devendo este ser indicado 24 horas antes da eleição;</w:t>
      </w:r>
    </w:p>
    <w:p w:rsidR="00BB6CB5" w:rsidRDefault="00D569C3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bookmarkStart w:id="0" w:name="h.gjdgxs" w:colFirst="0" w:colLast="0"/>
      <w:bookmarkEnd w:id="0"/>
      <w:r>
        <w:rPr>
          <w:sz w:val="24"/>
          <w:szCs w:val="24"/>
        </w:rPr>
        <w:t>Será eleita a chapa que obtiver 50% dos votos mais um, no caso de chapa única, e a maioria dos votos válidos, no caso de mais uma chapa inscrita.</w:t>
      </w:r>
    </w:p>
    <w:p w:rsidR="00BB6CB5" w:rsidRDefault="00BB6CB5">
      <w:pPr>
        <w:spacing w:line="360" w:lineRule="auto"/>
        <w:jc w:val="both"/>
      </w:pPr>
    </w:p>
    <w:p w:rsidR="00BB6CB5" w:rsidRDefault="00D569C3">
      <w:pPr>
        <w:spacing w:line="360" w:lineRule="auto"/>
        <w:jc w:val="both"/>
      </w:pPr>
      <w:r>
        <w:rPr>
          <w:sz w:val="24"/>
          <w:szCs w:val="24"/>
        </w:rPr>
        <w:t xml:space="preserve">Dúvidas e/ou sugestões deverão ser comunicadas e/ou feitas pelo endereço eletrônico do Diretório. </w:t>
      </w:r>
    </w:p>
    <w:p w:rsidR="00BB6CB5" w:rsidRDefault="00BB6CB5">
      <w:pPr>
        <w:spacing w:line="360" w:lineRule="auto"/>
        <w:jc w:val="both"/>
      </w:pPr>
    </w:p>
    <w:p w:rsidR="00BB6CB5" w:rsidRDefault="00BB6CB5">
      <w:pPr>
        <w:spacing w:line="360" w:lineRule="auto"/>
        <w:jc w:val="both"/>
      </w:pPr>
    </w:p>
    <w:p w:rsidR="00BB6CB5" w:rsidRDefault="00D569C3">
      <w:pPr>
        <w:jc w:val="both"/>
      </w:pPr>
      <w:r>
        <w:rPr>
          <w:sz w:val="24"/>
          <w:szCs w:val="24"/>
        </w:rPr>
        <w:t>Sem mais.</w:t>
      </w:r>
    </w:p>
    <w:p w:rsidR="00BB6CB5" w:rsidRDefault="00BB6CB5">
      <w:pPr>
        <w:jc w:val="both"/>
      </w:pPr>
    </w:p>
    <w:p w:rsidR="00BB6CB5" w:rsidRDefault="00BB6CB5">
      <w:pPr>
        <w:jc w:val="both"/>
      </w:pPr>
    </w:p>
    <w:p w:rsidR="00BB6CB5" w:rsidRDefault="00BB6CB5">
      <w:pPr>
        <w:jc w:val="both"/>
      </w:pPr>
    </w:p>
    <w:p w:rsidR="00BB6CB5" w:rsidRDefault="00BB6CB5">
      <w:pPr>
        <w:jc w:val="both"/>
      </w:pPr>
    </w:p>
    <w:p w:rsidR="00BB6CB5" w:rsidRDefault="00D569C3">
      <w:pPr>
        <w:jc w:val="center"/>
      </w:pPr>
      <w:r>
        <w:rPr>
          <w:sz w:val="24"/>
          <w:szCs w:val="24"/>
        </w:rPr>
        <w:t>Atenciosamente,</w:t>
      </w:r>
    </w:p>
    <w:p w:rsidR="00446B48" w:rsidRDefault="00446B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Afonso Carlos </w:t>
      </w:r>
      <w:proofErr w:type="spellStart"/>
      <w:r>
        <w:rPr>
          <w:sz w:val="24"/>
          <w:szCs w:val="24"/>
        </w:rPr>
        <w:t>Reginatto</w:t>
      </w:r>
      <w:proofErr w:type="spellEnd"/>
    </w:p>
    <w:p w:rsidR="00BB6CB5" w:rsidRDefault="00D569C3" w:rsidP="00446B48">
      <w:pPr>
        <w:jc w:val="center"/>
      </w:pPr>
      <w:r>
        <w:rPr>
          <w:sz w:val="24"/>
          <w:szCs w:val="24"/>
        </w:rPr>
        <w:t>Presidente</w:t>
      </w:r>
      <w:r w:rsidR="00446B48">
        <w:t xml:space="preserve"> </w:t>
      </w:r>
      <w:r>
        <w:rPr>
          <w:sz w:val="24"/>
          <w:szCs w:val="24"/>
        </w:rPr>
        <w:t>DAEC 2015</w:t>
      </w:r>
    </w:p>
    <w:p w:rsidR="00BB6CB5" w:rsidRDefault="00BB6CB5">
      <w:pPr>
        <w:jc w:val="center"/>
      </w:pPr>
    </w:p>
    <w:p w:rsidR="00BB6CB5" w:rsidRDefault="00BB6CB5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>
      <w:pPr>
        <w:jc w:val="center"/>
      </w:pPr>
    </w:p>
    <w:p w:rsidR="00E20C62" w:rsidRDefault="00E20C62" w:rsidP="00E20C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E20C62" w:rsidRDefault="00E20C62" w:rsidP="00E20C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 xml:space="preserve">INSCRIÇÃO CHAPA PARA DAEC </w:t>
      </w:r>
      <w:proofErr w:type="spellStart"/>
      <w:proofErr w:type="gramStart"/>
      <w:r w:rsidRPr="00E20C62">
        <w:rPr>
          <w:rFonts w:ascii="Arial" w:hAnsi="Arial" w:cs="Arial"/>
          <w:b/>
          <w:sz w:val="24"/>
          <w:szCs w:val="24"/>
        </w:rPr>
        <w:t>UFPel</w:t>
      </w:r>
      <w:proofErr w:type="spellEnd"/>
      <w:proofErr w:type="gramEnd"/>
      <w:r w:rsidRPr="00E20C62">
        <w:rPr>
          <w:rFonts w:ascii="Arial" w:hAnsi="Arial" w:cs="Arial"/>
          <w:b/>
          <w:sz w:val="24"/>
          <w:szCs w:val="24"/>
        </w:rPr>
        <w:t xml:space="preserve"> Gestão 2016/2017</w:t>
      </w:r>
    </w:p>
    <w:p w:rsidR="00E20C62" w:rsidRPr="00E20C62" w:rsidRDefault="00E20C62" w:rsidP="00E20C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tabs>
          <w:tab w:val="left" w:pos="23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 xml:space="preserve">Nome da Chapa: 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Telefone para contato: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E-mail para contato: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Presidente: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Vice-Presidente: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1º Tesoureiro: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2º Tesoureiro: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Secretário: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Vice-Secretário: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Coordenadoria de Eventos (</w:t>
      </w:r>
      <w:proofErr w:type="gramStart"/>
      <w:r w:rsidRPr="00E20C62">
        <w:rPr>
          <w:rFonts w:ascii="Arial" w:hAnsi="Arial" w:cs="Arial"/>
          <w:b/>
          <w:sz w:val="24"/>
          <w:szCs w:val="24"/>
        </w:rPr>
        <w:t>2</w:t>
      </w:r>
      <w:proofErr w:type="gramEnd"/>
      <w:r w:rsidRPr="00E20C62">
        <w:rPr>
          <w:rFonts w:ascii="Arial" w:hAnsi="Arial" w:cs="Arial"/>
          <w:b/>
          <w:sz w:val="24"/>
          <w:szCs w:val="24"/>
        </w:rPr>
        <w:t xml:space="preserve"> representantes):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Coordenadoria de Política Estudantil (</w:t>
      </w:r>
      <w:proofErr w:type="gramStart"/>
      <w:r w:rsidRPr="00E20C62">
        <w:rPr>
          <w:rFonts w:ascii="Arial" w:hAnsi="Arial" w:cs="Arial"/>
          <w:b/>
          <w:sz w:val="24"/>
          <w:szCs w:val="24"/>
        </w:rPr>
        <w:t>2</w:t>
      </w:r>
      <w:proofErr w:type="gramEnd"/>
      <w:r w:rsidRPr="00E20C62">
        <w:rPr>
          <w:rFonts w:ascii="Arial" w:hAnsi="Arial" w:cs="Arial"/>
          <w:b/>
          <w:sz w:val="24"/>
          <w:szCs w:val="24"/>
        </w:rPr>
        <w:t xml:space="preserve"> representantes):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Representação Discente (</w:t>
      </w:r>
      <w:proofErr w:type="gramStart"/>
      <w:r w:rsidRPr="00E20C62">
        <w:rPr>
          <w:rFonts w:ascii="Arial" w:hAnsi="Arial" w:cs="Arial"/>
          <w:b/>
          <w:sz w:val="24"/>
          <w:szCs w:val="24"/>
        </w:rPr>
        <w:t>1</w:t>
      </w:r>
      <w:proofErr w:type="gramEnd"/>
      <w:r w:rsidRPr="00E20C62">
        <w:rPr>
          <w:rFonts w:ascii="Arial" w:hAnsi="Arial" w:cs="Arial"/>
          <w:b/>
          <w:sz w:val="24"/>
          <w:szCs w:val="24"/>
        </w:rPr>
        <w:t xml:space="preserve"> titular e 1 suplente):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Demais inscritos:</w:t>
      </w:r>
    </w:p>
    <w:p w:rsidR="00E20C62" w:rsidRPr="00E20C62" w:rsidRDefault="00E20C62" w:rsidP="00E20C6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ab/>
      </w:r>
      <w:r w:rsidRPr="00E20C62">
        <w:rPr>
          <w:rFonts w:ascii="Arial" w:hAnsi="Arial" w:cs="Arial"/>
          <w:sz w:val="24"/>
          <w:szCs w:val="24"/>
        </w:rPr>
        <w:t>Estamos cientes da responsabilidade para a qual nos inscrevemos e com os prazos e datas a serem respeitados durante o processo. Sem mais, nos dispomos a esclarecimentos e demais questionamentos que surjam durante o período eleitoral.</w:t>
      </w:r>
    </w:p>
    <w:p w:rsidR="00E20C62" w:rsidRPr="00E20C62" w:rsidRDefault="00E20C62" w:rsidP="00E20C62">
      <w:pPr>
        <w:jc w:val="both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jc w:val="both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jc w:val="both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jc w:val="both"/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jc w:val="center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________________________</w:t>
      </w:r>
    </w:p>
    <w:p w:rsidR="00E20C62" w:rsidRPr="00E20C62" w:rsidRDefault="00E20C62" w:rsidP="00E20C62">
      <w:pPr>
        <w:jc w:val="center"/>
        <w:rPr>
          <w:rFonts w:ascii="Arial" w:hAnsi="Arial" w:cs="Arial"/>
          <w:b/>
          <w:sz w:val="24"/>
          <w:szCs w:val="24"/>
        </w:rPr>
      </w:pPr>
      <w:r w:rsidRPr="00E20C62">
        <w:rPr>
          <w:rFonts w:ascii="Arial" w:hAnsi="Arial" w:cs="Arial"/>
          <w:b/>
          <w:sz w:val="24"/>
          <w:szCs w:val="24"/>
        </w:rPr>
        <w:t>Assinatura Responsável</w:t>
      </w:r>
    </w:p>
    <w:p w:rsidR="00E20C62" w:rsidRPr="00E20C62" w:rsidRDefault="00E20C62" w:rsidP="00E20C62">
      <w:pPr>
        <w:rPr>
          <w:rFonts w:ascii="Arial" w:hAnsi="Arial" w:cs="Arial"/>
          <w:b/>
          <w:sz w:val="24"/>
          <w:szCs w:val="24"/>
        </w:rPr>
      </w:pPr>
    </w:p>
    <w:p w:rsidR="00E20C62" w:rsidRPr="00E20C62" w:rsidRDefault="00E20C62" w:rsidP="00E20C62">
      <w:pPr>
        <w:rPr>
          <w:rFonts w:ascii="Arial" w:hAnsi="Arial" w:cs="Arial"/>
          <w:sz w:val="24"/>
          <w:szCs w:val="24"/>
        </w:rPr>
      </w:pPr>
    </w:p>
    <w:p w:rsidR="00E20C62" w:rsidRDefault="00E20C62">
      <w:pPr>
        <w:jc w:val="center"/>
      </w:pPr>
    </w:p>
    <w:sectPr w:rsidR="00E20C62">
      <w:headerReference w:type="default" r:id="rId8"/>
      <w:footerReference w:type="default" r:id="rId9"/>
      <w:pgSz w:w="11906" w:h="16838"/>
      <w:pgMar w:top="2268" w:right="1134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C" w:rsidRDefault="008E352C">
      <w:r>
        <w:separator/>
      </w:r>
    </w:p>
  </w:endnote>
  <w:endnote w:type="continuationSeparator" w:id="0">
    <w:p w:rsidR="008E352C" w:rsidRDefault="008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5" w:rsidRDefault="00D569C3">
    <w:pPr>
      <w:tabs>
        <w:tab w:val="center" w:pos="4252"/>
        <w:tab w:val="right" w:pos="8504"/>
      </w:tabs>
    </w:pPr>
    <w:r>
      <w:t>Diretório Acadêmico do Curso de Engenharia Civil</w:t>
    </w:r>
  </w:p>
  <w:p w:rsidR="00BB6CB5" w:rsidRDefault="00D569C3">
    <w:pPr>
      <w:tabs>
        <w:tab w:val="center" w:pos="4252"/>
        <w:tab w:val="right" w:pos="8504"/>
      </w:tabs>
    </w:pPr>
    <w:r>
      <w:t xml:space="preserve">Rua Benjamin Constant, 989, </w:t>
    </w:r>
    <w:proofErr w:type="gramStart"/>
    <w:r>
      <w:t>Centro</w:t>
    </w:r>
    <w:proofErr w:type="gramEnd"/>
  </w:p>
  <w:p w:rsidR="00BB6CB5" w:rsidRDefault="00D569C3">
    <w:pPr>
      <w:tabs>
        <w:tab w:val="center" w:pos="4252"/>
        <w:tab w:val="right" w:pos="8504"/>
      </w:tabs>
      <w:spacing w:after="709"/>
    </w:pPr>
    <w:r>
      <w:t xml:space="preserve">Centro de Engenharias (COTADA), sala </w:t>
    </w:r>
    <w:proofErr w:type="gramStart"/>
    <w:r>
      <w:t>108A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C" w:rsidRDefault="008E352C">
      <w:r>
        <w:separator/>
      </w:r>
    </w:p>
  </w:footnote>
  <w:footnote w:type="continuationSeparator" w:id="0">
    <w:p w:rsidR="008E352C" w:rsidRDefault="008E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B5" w:rsidRDefault="00D569C3">
    <w:pPr>
      <w:tabs>
        <w:tab w:val="center" w:pos="4252"/>
        <w:tab w:val="right" w:pos="8504"/>
      </w:tabs>
      <w:spacing w:before="709"/>
      <w:jc w:val="center"/>
    </w:pPr>
    <w:r>
      <w:rPr>
        <w:sz w:val="24"/>
        <w:szCs w:val="24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5179060</wp:posOffset>
          </wp:positionH>
          <wp:positionV relativeFrom="paragraph">
            <wp:posOffset>-56514</wp:posOffset>
          </wp:positionV>
          <wp:extent cx="638175" cy="649605"/>
          <wp:effectExtent l="0" t="0" r="0" b="0"/>
          <wp:wrapNone/>
          <wp:docPr id="1" name="image01.png" descr="http://wp.ufpel.edu.br/engciv/files/2014/09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p.ufpel.edu.br/engciv/files/2014/09/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-51434</wp:posOffset>
          </wp:positionH>
          <wp:positionV relativeFrom="paragraph">
            <wp:posOffset>-97154</wp:posOffset>
          </wp:positionV>
          <wp:extent cx="714375" cy="719455"/>
          <wp:effectExtent l="0" t="0" r="0" b="0"/>
          <wp:wrapNone/>
          <wp:docPr id="2" name="image03.png" descr="Descrição: C:\Users\LÍVIA\Documents\ufp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ção: C:\Users\LÍVIA\Documents\ufpe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CB5" w:rsidRDefault="00D569C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>UNIVERSIDADE FEDERAL DE PELOTAS</w:t>
    </w:r>
  </w:p>
  <w:p w:rsidR="00BB6CB5" w:rsidRDefault="00D569C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 xml:space="preserve">CENTRO DE ENGENHARIAS </w:t>
    </w:r>
  </w:p>
  <w:p w:rsidR="00BB6CB5" w:rsidRDefault="00D569C3">
    <w:pPr>
      <w:tabs>
        <w:tab w:val="center" w:pos="4252"/>
        <w:tab w:val="right" w:pos="8504"/>
      </w:tabs>
      <w:jc w:val="center"/>
    </w:pPr>
    <w:r>
      <w:rPr>
        <w:sz w:val="24"/>
        <w:szCs w:val="24"/>
      </w:rPr>
      <w:t>CURSO DE GRADUAÇÃO EM ENGENHARIA CIVIL</w:t>
    </w:r>
  </w:p>
  <w:p w:rsidR="00BB6CB5" w:rsidRDefault="00BB6CB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A83"/>
    <w:multiLevelType w:val="multilevel"/>
    <w:tmpl w:val="1A80F14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CB5"/>
    <w:rsid w:val="00446B48"/>
    <w:rsid w:val="008E352C"/>
    <w:rsid w:val="00BB6CB5"/>
    <w:rsid w:val="00D569C3"/>
    <w:rsid w:val="00E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</cp:lastModifiedBy>
  <cp:revision>4</cp:revision>
  <dcterms:created xsi:type="dcterms:W3CDTF">2016-03-09T21:32:00Z</dcterms:created>
  <dcterms:modified xsi:type="dcterms:W3CDTF">2016-03-09T21:47:00Z</dcterms:modified>
</cp:coreProperties>
</file>