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C" w:rsidRPr="00C412F2" w:rsidRDefault="00C412F2" w:rsidP="004D467C">
      <w:pPr>
        <w:jc w:val="center"/>
        <w:rPr>
          <w:rFonts w:ascii="Arial" w:hAnsi="Arial" w:cs="Arial"/>
          <w:b/>
          <w:sz w:val="28"/>
          <w:szCs w:val="28"/>
        </w:rPr>
      </w:pPr>
      <w:r w:rsidRPr="00C412F2">
        <w:rPr>
          <w:rFonts w:ascii="Arial" w:hAnsi="Arial" w:cs="Arial"/>
          <w:b/>
          <w:sz w:val="28"/>
          <w:szCs w:val="28"/>
        </w:rPr>
        <w:t>Cômputo de carga horária l</w:t>
      </w:r>
      <w:r w:rsidR="00D1363C" w:rsidRPr="00C412F2">
        <w:rPr>
          <w:rFonts w:ascii="Arial" w:hAnsi="Arial" w:cs="Arial"/>
          <w:b/>
          <w:sz w:val="28"/>
          <w:szCs w:val="28"/>
        </w:rPr>
        <w:t>ivre e atividade complementar</w:t>
      </w:r>
      <w:proofErr w:type="gramStart"/>
      <w:r w:rsidR="00D1363C" w:rsidRPr="00C412F2">
        <w:rPr>
          <w:rFonts w:ascii="Arial" w:hAnsi="Arial" w:cs="Arial"/>
          <w:b/>
          <w:sz w:val="28"/>
          <w:szCs w:val="28"/>
        </w:rPr>
        <w:t xml:space="preserve">  </w:t>
      </w:r>
    </w:p>
    <w:p w:rsidR="00D1363C" w:rsidRPr="004D467C" w:rsidRDefault="00D1363C" w:rsidP="004D467C">
      <w:pPr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4D467C">
        <w:rPr>
          <w:rFonts w:ascii="Arial" w:hAnsi="Arial" w:cs="Arial"/>
          <w:b/>
          <w:sz w:val="24"/>
          <w:szCs w:val="24"/>
        </w:rPr>
        <w:t>Entrega 2015/2</w:t>
      </w:r>
    </w:p>
    <w:tbl>
      <w:tblPr>
        <w:tblStyle w:val="Tabelacomgrade"/>
        <w:tblW w:w="0" w:type="auto"/>
        <w:tblInd w:w="-743" w:type="dxa"/>
        <w:tblLayout w:type="fixed"/>
        <w:tblLook w:val="04A0"/>
      </w:tblPr>
      <w:tblGrid>
        <w:gridCol w:w="1560"/>
        <w:gridCol w:w="3539"/>
        <w:gridCol w:w="2161"/>
        <w:gridCol w:w="2161"/>
      </w:tblGrid>
      <w:tr w:rsidR="00D1363C" w:rsidTr="00C412F2">
        <w:tc>
          <w:tcPr>
            <w:tcW w:w="1560" w:type="dxa"/>
          </w:tcPr>
          <w:p w:rsidR="00D1363C" w:rsidRDefault="00D1363C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3539" w:type="dxa"/>
          </w:tcPr>
          <w:p w:rsidR="00D1363C" w:rsidRDefault="00D1363C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61" w:type="dxa"/>
          </w:tcPr>
          <w:p w:rsidR="00D1363C" w:rsidRDefault="00D1363C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Complementares (horas)</w:t>
            </w:r>
          </w:p>
        </w:tc>
        <w:tc>
          <w:tcPr>
            <w:tcW w:w="2161" w:type="dxa"/>
          </w:tcPr>
          <w:p w:rsidR="00D1363C" w:rsidRDefault="00D1363C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Livre</w:t>
            </w:r>
          </w:p>
          <w:p w:rsidR="00D1363C" w:rsidRDefault="00D1363C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(horas)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10100661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Maurício Oliveira Moreira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178 </w:t>
            </w:r>
          </w:p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7FA3">
              <w:rPr>
                <w:rFonts w:ascii="Arial" w:hAnsi="Arial" w:cs="Arial"/>
                <w:sz w:val="24"/>
                <w:szCs w:val="24"/>
              </w:rPr>
              <w:t>Total=</w:t>
            </w:r>
            <w:r>
              <w:rPr>
                <w:rFonts w:ascii="Arial" w:hAnsi="Arial" w:cs="Arial"/>
                <w:sz w:val="24"/>
                <w:szCs w:val="24"/>
              </w:rPr>
              <w:t>312 horas)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10102921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Popovits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Lopes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61" w:type="dxa"/>
          </w:tcPr>
          <w:p w:rsidR="00773F7D" w:rsidRDefault="00773F7D" w:rsidP="00415AB4">
            <w:pPr>
              <w:tabs>
                <w:tab w:val="left" w:pos="855"/>
                <w:tab w:val="center" w:pos="9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20,4</w:t>
            </w:r>
            <w:r>
              <w:rPr>
                <w:rFonts w:ascii="Arial" w:hAnsi="Arial" w:cs="Arial"/>
                <w:sz w:val="24"/>
                <w:szCs w:val="24"/>
              </w:rPr>
              <w:tab/>
              <w:t>2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10103066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Celso Lopes da Silva Filho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10103147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Giandrio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Fuculo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Machado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10103160</w:t>
            </w:r>
          </w:p>
        </w:tc>
        <w:tc>
          <w:tcPr>
            <w:tcW w:w="3539" w:type="dxa"/>
          </w:tcPr>
          <w:p w:rsidR="00773F7D" w:rsidRDefault="00114DC8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Lunardi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Camarg</w:t>
            </w:r>
            <w:bookmarkStart w:id="0" w:name="_GoBack"/>
            <w:bookmarkEnd w:id="0"/>
            <w:r w:rsidR="00773F7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10105155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Guimarães de Mello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10105340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11105082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Vitor Borges Osório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11105085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Flavia Ramires da Silva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11106069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Jardel Willian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Schmitz</w:t>
            </w:r>
            <w:proofErr w:type="spellEnd"/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11108631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Otávio Lourenço Dutra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11108641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Nathalia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Amaral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Zamprogno</w:t>
            </w:r>
            <w:proofErr w:type="spellEnd"/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121010071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 Lopes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Houscha</w:t>
            </w:r>
            <w:proofErr w:type="spellEnd"/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12101196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Peter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(Total =156horas)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(Total = 366horas</w:t>
            </w:r>
          </w:p>
        </w:tc>
        <w:proofErr w:type="gramEnd"/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12101985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Nicheli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Brandalise</w:t>
            </w:r>
            <w:proofErr w:type="spellEnd"/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12104078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Franz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Barassuol</w:t>
            </w:r>
            <w:proofErr w:type="spellEnd"/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12104086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Jordana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Bazzan</w:t>
            </w:r>
            <w:proofErr w:type="spellEnd"/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12201751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Fernandes Gonçalves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773F7D" w:rsidRDefault="00AC7FA3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(Total =</w:t>
            </w:r>
            <w:r w:rsidR="00773F7D">
              <w:rPr>
                <w:rFonts w:ascii="Arial" w:hAnsi="Arial" w:cs="Arial"/>
                <w:sz w:val="24"/>
                <w:szCs w:val="24"/>
              </w:rPr>
              <w:t>104horas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12201854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Niewinski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Medeiros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</w:t>
            </w:r>
          </w:p>
        </w:tc>
      </w:tr>
      <w:tr w:rsidR="00773F7D" w:rsidTr="00C412F2">
        <w:tc>
          <w:tcPr>
            <w:tcW w:w="1560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13104271</w:t>
            </w:r>
          </w:p>
        </w:tc>
        <w:tc>
          <w:tcPr>
            <w:tcW w:w="3539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Eduardo Kuhn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Krüger</w:t>
            </w:r>
            <w:proofErr w:type="spellEnd"/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61" w:type="dxa"/>
          </w:tcPr>
          <w:p w:rsidR="00773F7D" w:rsidRDefault="00773F7D" w:rsidP="00D1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D1363C" w:rsidRDefault="004D467C" w:rsidP="004D4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Os alunos supracitados são prováveis formandos </w:t>
      </w:r>
      <w:r w:rsidR="00C412F2">
        <w:rPr>
          <w:rFonts w:ascii="Arial" w:hAnsi="Arial" w:cs="Arial"/>
          <w:sz w:val="24"/>
          <w:szCs w:val="24"/>
        </w:rPr>
        <w:t>2015/2;</w:t>
      </w:r>
      <w:r>
        <w:rPr>
          <w:rFonts w:ascii="Arial" w:hAnsi="Arial" w:cs="Arial"/>
          <w:sz w:val="24"/>
          <w:szCs w:val="24"/>
        </w:rPr>
        <w:t xml:space="preserve"> 2016/1 e 2016/2.</w:t>
      </w:r>
    </w:p>
    <w:p w:rsidR="004D467C" w:rsidRDefault="004D467C" w:rsidP="004D4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demais alunos</w:t>
      </w:r>
      <w:r w:rsidR="00C4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seguem este critério que está de acordo com</w:t>
      </w:r>
      <w:r w:rsidR="00C4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Projeto Pedagógico do Curso.</w:t>
      </w:r>
    </w:p>
    <w:p w:rsidR="00D1363C" w:rsidRPr="00D1363C" w:rsidRDefault="004D467C" w:rsidP="00D136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363C" w:rsidRPr="00D1363C" w:rsidRDefault="00D1363C" w:rsidP="00D1363C">
      <w:pPr>
        <w:jc w:val="center"/>
        <w:rPr>
          <w:rFonts w:ascii="Arial" w:hAnsi="Arial" w:cs="Arial"/>
          <w:sz w:val="24"/>
          <w:szCs w:val="24"/>
        </w:rPr>
      </w:pPr>
    </w:p>
    <w:sectPr w:rsidR="00D1363C" w:rsidRPr="00D1363C" w:rsidSect="00A53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63C"/>
    <w:rsid w:val="00114DC8"/>
    <w:rsid w:val="00415AB4"/>
    <w:rsid w:val="004D467C"/>
    <w:rsid w:val="005A2119"/>
    <w:rsid w:val="00773F7D"/>
    <w:rsid w:val="00A53373"/>
    <w:rsid w:val="00AC7FA3"/>
    <w:rsid w:val="00C412F2"/>
    <w:rsid w:val="00C53ED9"/>
    <w:rsid w:val="00D1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4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Karin</cp:lastModifiedBy>
  <cp:revision>2</cp:revision>
  <cp:lastPrinted>2015-12-21T11:17:00Z</cp:lastPrinted>
  <dcterms:created xsi:type="dcterms:W3CDTF">2015-12-21T11:32:00Z</dcterms:created>
  <dcterms:modified xsi:type="dcterms:W3CDTF">2015-12-21T11:32:00Z</dcterms:modified>
</cp:coreProperties>
</file>