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3EF" w:rsidRDefault="00210778" w:rsidP="0019442A">
      <w:pPr>
        <w:spacing w:before="240" w:line="24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SUPREMO TRIBUNAL FEDERAL</w:t>
      </w:r>
    </w:p>
    <w:p w:rsidR="00210778" w:rsidRDefault="00210778" w:rsidP="0019442A">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JURISPRUDÊNCIA SOBRE SERVIÇOS DE SANEAMENTO BÁSICO</w:t>
      </w:r>
    </w:p>
    <w:p w:rsidR="00210778" w:rsidRDefault="00210778" w:rsidP="0019442A">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TERMO DE BUSCA: “</w:t>
      </w:r>
      <w:r>
        <w:rPr>
          <w:rFonts w:ascii="Times New Roman" w:hAnsi="Times New Roman" w:cs="Times New Roman"/>
          <w:sz w:val="24"/>
          <w:szCs w:val="24"/>
        </w:rPr>
        <w:t>SANEAMENTO BÁSICO</w:t>
      </w:r>
      <w:r>
        <w:rPr>
          <w:rFonts w:ascii="Times New Roman" w:hAnsi="Times New Roman" w:cs="Times New Roman"/>
          <w:sz w:val="24"/>
          <w:szCs w:val="24"/>
        </w:rPr>
        <w:t>” EM “ACÓRDÃOS”</w:t>
      </w:r>
    </w:p>
    <w:p w:rsidR="00210778" w:rsidRPr="001F5A93" w:rsidRDefault="00210778" w:rsidP="0019442A">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PERÍODO ABRANGIDO: Setembro/2025 a Outubro/1988</w:t>
      </w:r>
    </w:p>
    <w:p w:rsidR="00FE4553" w:rsidRPr="001F5A93" w:rsidRDefault="00FE455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rPr>
        <w:t xml:space="preserve">STF (ARE 1452075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xml:space="preserve">-segundo, Relator(a): NUNES MARQUES, Segunda Turma, julgado em 25-08-2025, PROCESSO ELETRÔNICO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 xml:space="preserve">-s/n DIVULG 25-09-2025 PUBLIC 26-09-2025) DIREITO ADMINISTRATIVO E CONSTITUCIONAL. SEGUNDO AGRAVO INTERNO EM RECURSO EXTRAORDINÁRIO COM AGRAVO. CONCESSIONÁRIA DE SERVIÇO PÚBLICO. RODOVIAS. UTILIZAÇÃO DE FAIXA DE DOMÍNIO. COBRANÇA PECUNIÁRIA. INCONSTITUCIONALIDADE. PRECEDENTES. RECURSO DESPROVIDO. VERBA HONORÁRIA. MAJORAÇÃO CABÍVEL. I. CASO EM EXAME 1. Agravo interno interposto contra decisão que desproveu o recurso extraordinário com agravo por concluir inconstitucional a cobrança de retribuição pecuniária de concessionária de serviço público pela utilização de faixa de domínio de rodovias delegadas. 2. A parte agravante insiste na legitimidade da cobrança pelo uso da faixa de domínio de rodovia. II. QUESTÃO EM DISCUSSÃO 3. A questão em discussão consiste em saber se é constitucional a imposição de cobrança pecuniária, por meio de atos </w:t>
      </w:r>
      <w:proofErr w:type="spellStart"/>
      <w:r w:rsidRPr="001F5A93">
        <w:rPr>
          <w:rFonts w:ascii="Times New Roman" w:hAnsi="Times New Roman" w:cs="Times New Roman"/>
          <w:sz w:val="24"/>
          <w:szCs w:val="24"/>
        </w:rPr>
        <w:t>infralegais</w:t>
      </w:r>
      <w:proofErr w:type="spellEnd"/>
      <w:r w:rsidRPr="001F5A93">
        <w:rPr>
          <w:rFonts w:ascii="Times New Roman" w:hAnsi="Times New Roman" w:cs="Times New Roman"/>
          <w:sz w:val="24"/>
          <w:szCs w:val="24"/>
        </w:rPr>
        <w:t xml:space="preserve">, pela utilização de faixa de domínio de rodovia por concessionária de serviço público. III. RAZÕES DE DECIDIR 4. No julgamento da ADI 3.763, o STF declarou a inconstitucionalidade de normas estaduais que previam a cobrança de tarifa pela ocupação de faixa de domínio por concessionárias de energia elétrica. 5. No precedente citado, o Plenário reconheceu a competência legislativa e administrativa da União (CF/1988, </w:t>
      </w:r>
      <w:proofErr w:type="spellStart"/>
      <w:r w:rsidRPr="001F5A93">
        <w:rPr>
          <w:rFonts w:ascii="Times New Roman" w:hAnsi="Times New Roman" w:cs="Times New Roman"/>
          <w:sz w:val="24"/>
          <w:szCs w:val="24"/>
        </w:rPr>
        <w:t>arts</w:t>
      </w:r>
      <w:proofErr w:type="spellEnd"/>
      <w:r w:rsidRPr="001F5A93">
        <w:rPr>
          <w:rFonts w:ascii="Times New Roman" w:hAnsi="Times New Roman" w:cs="Times New Roman"/>
          <w:sz w:val="24"/>
          <w:szCs w:val="24"/>
        </w:rPr>
        <w:t>. 21, XII, “b”, e 22, IV) para tratar do tema, além de haver invocado o Tema 261/RG. IV. DISPOSITIVO 6. Agravo interno desprovido, com majoração da verba honorária.</w:t>
      </w:r>
    </w:p>
    <w:p w:rsidR="00FE4553" w:rsidRPr="001F5A93" w:rsidRDefault="00FE455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rPr>
        <w:t xml:space="preserve">STF (ARE 1545472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xml:space="preserve">, Relator(a): DIAS TOFFOLI, Segunda Turma, julgado em 12-08-2025, PROCESSO ELETRÔNICO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-s/n DIVULG 13-08-2025 PUBLIC 14-08-2025) Segundo agravo regimental e agravo regimental em recurso extraordinário com agravo. Direito ambiental. Ação civil pública. Rio Banca da Velha. Poluição hídrica. Ocupação irregular da faixa de proteção ambiental. Assoreamento. Legitimidade passiva ad causam do Município e do Estado do Rio de Janeiro e da CEDAE. Omissão do Poder Executivo em promover direitos fundamentais à saúde e ao meio ambiente equilibrado. Legítima intervenção do Poder Judiciário. Violação do princípio da separação dos poderes. Não ocorrência. Observância da tese fixada no Tema nº 968 da Repercussão Geral. Fatos e provas. Reexame. Impossibilidade. Precedentes. 1. O Poder Judiciário, em situações excepcionais, pode determinar que a Administração Pública adote medidas assecuratórias de direitos constitucionalmente reconhecidos como essenciais, sem que isso configure violação do princípio da separação dos poderes inserto no art. 2º da Constituição Federal. 2. O Tribunal de Origem decidiu em conformidade com o entendimento firmado pela Suprema Corte no julgamento do Tema nº 698 da Repercussão Geral. 3. O Plenário do Supremo Tribunal Federal, no julgamento da ADI nº 1.842/RJ, red. do ac. Min. Gilmar Mendes, firmou o entendimento de que a promoção de melhorias no serviço de saneamento básico é de competência comum de todos os entes federados, não pertencendo, portanto, à esfera exclusiva de atuação dos municípios. 4. É inviável, em recurso extraordinário, o reexame dos fatos e das provas dos autos. Incidência da Súmula nº 279/STF. 5. Agravos regimentais não providos. 6. Não houve majoração da verba honorária, tendo em vista a ausência de sua fixação pela origem.</w:t>
      </w:r>
    </w:p>
    <w:p w:rsidR="00FE4553" w:rsidRPr="001F5A93" w:rsidRDefault="00FE455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rPr>
        <w:t xml:space="preserve">STF (ARE 1391051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xml:space="preserve">-segundo, Relator(a): NUNES MARQUES, Segunda Turma, julgado em 12-08-2025, PROCESSO ELETRÔNICO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 xml:space="preserve">-s/n DIVULG 12-09-2025 PUBLIC 15-09-2025) DIREITO CONSTITUCIONAL E ADMINISTRATIVO. SEGUNDO AGRAVO INTERNO EM RECURSO EXTRAORDINÁRIO COM AGRAVO. CONCESSIONÁRIA DE ENERGIA ELÉTRICA. OCUPAÇÃO DE FAIXA DE DOMÍNIO DE RODOVIA ESTADUAL. RETRIBUIÇÃO PECUNIÁRIA. COBRANÇA. INCONSTITUCIONALIDADE. RECURSO DESPROVIDO. VERBA HONORÁRIA. MAJORAÇÃO CABÍVEL. I. CASO EM EXAME 1. Agravo interno interposto contra </w:t>
      </w:r>
      <w:r w:rsidRPr="001F5A93">
        <w:rPr>
          <w:rFonts w:ascii="Times New Roman" w:hAnsi="Times New Roman" w:cs="Times New Roman"/>
          <w:sz w:val="24"/>
          <w:szCs w:val="24"/>
        </w:rPr>
        <w:lastRenderedPageBreak/>
        <w:t xml:space="preserve">decisão monocrática que deu provimento </w:t>
      </w:r>
      <w:proofErr w:type="spellStart"/>
      <w:r w:rsidRPr="001F5A93">
        <w:rPr>
          <w:rFonts w:ascii="Times New Roman" w:hAnsi="Times New Roman" w:cs="Times New Roman"/>
          <w:sz w:val="24"/>
          <w:szCs w:val="24"/>
        </w:rPr>
        <w:t>a</w:t>
      </w:r>
      <w:proofErr w:type="spellEnd"/>
      <w:r w:rsidRPr="001F5A93">
        <w:rPr>
          <w:rFonts w:ascii="Times New Roman" w:hAnsi="Times New Roman" w:cs="Times New Roman"/>
          <w:sz w:val="24"/>
          <w:szCs w:val="24"/>
        </w:rPr>
        <w:t xml:space="preserve"> recurso extraordinário, em que se discute a possibilidade de cobrança de retribuição pecuniária por concessionária de rodovia estadual à concessionária de energia elétrica em razão da ocupação da faixa de domínio da rodovia para fins de prestação de serviço público essencial. 2. A parte agravante sustenta distinção do caso concreto relativamente ao decidido na ADI 3.763 e no Tema 261/RG, a justificar a cobrança, no caso, de retribuição pecuniária pela ocupação de faixa de domínio de rodovia estadual concedida. II. QUESTÃO EM DISCUSSÃO 3. A questão em discussão consiste em saber se é constitucional a cobrança de retribuição pecuniária pela ocupação da faixa de domínio de rodovia estadual, objeto de concessão, por concessionária de energia elétrica para instalação de equipamentos necessários à prestação do serviço público. III. RAZÕES DE DECIDIR 4. No julgamento da ADI 3.763, o STF declarou a inconstitucionalidade de normas estaduais que previam a cobrança de tarifa pela ocupação de faixa de domínio por concessionárias de energia elétrica. 5. No precedente citado, o STF reconheceu a competência legislativa e administrativa da União (CF/1988, </w:t>
      </w:r>
      <w:proofErr w:type="spellStart"/>
      <w:r w:rsidRPr="001F5A93">
        <w:rPr>
          <w:rFonts w:ascii="Times New Roman" w:hAnsi="Times New Roman" w:cs="Times New Roman"/>
          <w:sz w:val="24"/>
          <w:szCs w:val="24"/>
        </w:rPr>
        <w:t>arts</w:t>
      </w:r>
      <w:proofErr w:type="spellEnd"/>
      <w:r w:rsidRPr="001F5A93">
        <w:rPr>
          <w:rFonts w:ascii="Times New Roman" w:hAnsi="Times New Roman" w:cs="Times New Roman"/>
          <w:sz w:val="24"/>
          <w:szCs w:val="24"/>
        </w:rPr>
        <w:t>. 21, XII, “b”, e 22, IV) para tratar do tema, além de haver invocado a tese firmada no Tema 261/RG. IV. DISPOSITIVO 6. Agravo interno desprovido, com majoração da verba honorária.</w:t>
      </w:r>
    </w:p>
    <w:p w:rsidR="00FE4553" w:rsidRPr="001F5A93" w:rsidRDefault="00FE455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rPr>
        <w:t xml:space="preserve">STF (ARE 1533216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xml:space="preserve">-segundo, Relator(a): DIAS TOFFOLI, Segunda Turma, julgado em 25-06-2025, PROCESSO ELETRÔNICO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-s/n DIVULG 01-07-2025 PUBLIC 02-07-2025) Segundo agravo regimental em recurso extraordinário com agravo. Direito constitucional e administrativo. Ação civil pública. Saneamento básico no bairro Serrinha, Município de Fortaleza. Configuração da legitimidade passiva ad causam do Estado do Ceará. Omissão do Poder Executivo em promover direitos fundamentais à saúde e ao meio ambiente equilibrado. Legítima intervenção do Poder Judiciário. Violação do princípio da separação dos poderes. Não ocorrência. Observância da tese fixada no Tema nº 968 da Repercussão Geral. Fatos e provas. Reexame. Impossibilidade. Precedentes. 1. O Poder Judiciário, em situações excepcionais, pode determinar que a Administração Pública adote medidas assecuratórias de direitos constitucionalmente reconhecidos como essenciais, sem que isso configure violação do princípio da separação dos poderes inserto no art. 2º da Constituição Federal. 2. O Tribunal de Origem decidiu em conformidade com o entendimento firmado pela Suprema Corte no julgamento do Tema nº 698 da Repercussão Geral. 3. O Plenário do Supremo Tribunal Federal, no julgamento da ADI nº 1.842/RJ, red. do ac. Min. Gilmar Mendes, firmou o entendimento de que a promoção de melhorias no serviço de saneamento básico é de competência comum de todos os entes federados, não pertencendo, portanto, à esfera exclusiva de atuação dos municípios. 4. É inviável, em recurso extraordinário, o reexame dos fatos e das provas dos autos. Incidência da Súmula nº 279/STF. 5. Agravo regimental não provido. 6. Não houve majoração da verba honorária, tendo em vista a ausência de sua fixação pela origem.</w:t>
      </w:r>
    </w:p>
    <w:p w:rsidR="00FE4553" w:rsidRPr="001F5A93" w:rsidRDefault="00FE455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rPr>
        <w:t xml:space="preserve">STF (RE 1458492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xml:space="preserve">, Relator(a): CÁRMEN LÚCIA, Relator(a) p/ Acórdão: FLÁVIO DINO, Primeira Turma, julgado em 17-12-2024, PROCESSO ELETRÔNICO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 xml:space="preserve">-s/n DIVULG 21-05-2025 PUBLIC 22-05-2025) DIREITO ADMINISTRATIVO E OUTRAS MATÉRIAS DE DIREITO PÚBLICO. AGRAVO REGIMENTAL NO RECURSO EXTRAORDINÁRIO. AÇÃO CIVIL PÚBLICA. REALIZAÇÃO DE OBRAS E SERVIÇOS DE SANEAMENTO BÁSICO. ATRIBUIÇÃO DE RESPONSABILIDADE AO ESTADO POR OBRA DE COMPETÊNCIA MUNICIPAL COM FUNDAMENTO EM CONVÊNIO FIRMADO ENTRE OS ENTES. LIMITES CONSTITUCIONAIS DE COMPETÊNCIA. IMPOSSIBILIDADE. VIOLAÇÃO DO PRINCÍPIO DA SEPARAÇÃO DOS PODERES. PROVIMENTO DO RECURSO EXTRAORDINÁRIO PARA JULGAR IMPROCEDENTE O PEDIDO EM RELAÇÃO AOS RECORRENTES. AGRAVO INTERNO PROVIDO. I. Caso em exame 1. Trata-se recurso extraordinário interposto em face de acórdão que julgou procedente a ação civil pública ajuizada com o objetivo de impor ao Estado do Acre e ao Departamento Estadual de Pavimentação e Saneamento – DEPASA a obrigação de fazer consistente na realização de obras de saneamento básico (drenagem pluvial, rede coletora e tratamento de esgoto) em determinada rua no Município de Rio Branco. II. Questão em discussão 2. A questão em discussão consiste em definir a viabilidade de imposição judicial de execução de serviços não originalmente previstos nas competências de um ente. III. Razões de decidir 3. A Constituição estabelece de forma clara a distribuição de competências entre os diferentes entes federativos (União, Estados, Distrito Federal e Municípios), definindo as responsabilidades e limites de atuação de cada um. A execução de serviços públicos deve respeitar tal distribuição, sendo imprópria a atribuição, pelo Poder Judiciário, de responsabilidades fora do âmbito de competência de um ente. 4. A cooperação intergovernamental, embora desejável e muitas vezes necessária, não pode servir de base para </w:t>
      </w:r>
      <w:r w:rsidRPr="001F5A93">
        <w:rPr>
          <w:rFonts w:ascii="Times New Roman" w:hAnsi="Times New Roman" w:cs="Times New Roman"/>
          <w:sz w:val="24"/>
          <w:szCs w:val="24"/>
        </w:rPr>
        <w:lastRenderedPageBreak/>
        <w:t>a imposição de obrigações que extrapolem os limites constitucionais de competência. 5. A imposição judicial para que um ente público execute serviços que não são de sua atribuição primária contraria os princípios constitucionais de distribuição de competências no âmbito federativo. 6. A determinação, pelo Poder Judiciário, de uma obra específica é algo excepcionalíssimo, à vista do princípio da separação dos poderes, das normas sobre finanças públicas e da discricionariedade administrativa. IV. Dispositivo 7. Agravo interno provido para dar provimento ao recurso extraordinário interposto pelo Estado do Acre e pelo Departamento Estadual de Pavimentação e Saneamento do Acre a fim de reformar o acórdão de origem e julgar improcedente o pedido em relação aos recorrentes.</w:t>
      </w:r>
    </w:p>
    <w:p w:rsidR="00FE4553" w:rsidRPr="001F5A93" w:rsidRDefault="00FE455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rPr>
        <w:t xml:space="preserve">STF (ARE 1438305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xml:space="preserve">, Relator(a): NUNES MARQUES, Segunda Turma, julgado em 27-05-2024, PROCESSO ELETRÔNICO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-s/n DIVULG 05-06-2024 PUBLIC 06-06-2024) AGRAVO INTERNO EM RECURSO EXTRAORDINÁRIO COM AGRAVO. IRREGULARIDADES AMBIENTAIS, URBANÍSTICAS E SANITÁRIAS. INÉRCIA DO ENTE MUNICIPAL. CONSTRUÇÃO DE NOVAS ESTAÇÕES DE TRATAMENTO DE ÁGUA. AÇÃO CIVIL PÚBLICA. IMPLEMENTAÇÃO DE POLÍTICA PÚBLICA. INTERVENÇÃO DO PODER JUDICIÁRIO. EXCEPCIONALIDADE COMPROVADA. AUSÊNCIA DE VIOLAÇÃO À SEPARAÇÃO DOS PODERES. REEXAME DE FATOS E PROVAS. INCIDÊNCIA DO ENUNCIADO N. 279 DA SÚMULA DO SUPREMO. 1. O Supremo firmou entendimento pela possibilidade de o Judiciário, ante inadimplência e em situações excepcionais, determinar ao poder público o implemento de políticas públicas constitucionalmente previstas. 2. Dissentir da conclusão alcançada na origem demandaria reanálise do conjunto probatório. Incidência do enunciado n. 279 da Súmula do Supremo. 3. Agravo interno desprovido.</w:t>
      </w:r>
    </w:p>
    <w:p w:rsidR="00FE4553" w:rsidRPr="001F5A93" w:rsidRDefault="00FE455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rPr>
        <w:t xml:space="preserve">STF (ADI 7405, Relator(a): CÁRMEN LÚCIA, Tribunal Pleno, julgado em 27-11-2023, PROCESSO ELETRÔNICO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-s/n DIVULG 06-12-2023 PUBLIC 07-12-2023) AÇÃO DIRETA DE INCONSTITUCIONALIDADE. LEI N. 12.035/2023 DO ESTADO DO MATO GROSSO. OBRIGATORIEDADE DAS CONCESSIONÁRIAS DOS SERVIÇOS PÚBLICOS DE ENERGIA ELÉTRICA E FORNECIMENTO DE ÁGUA NO ESTADO OFERECEREM OPÇÃO DE PAGAMENTO POR CARTÃO DE CRÉDITO OU DÉBITO. LEGITIMIDADE ATIVA LIMITADA QUANTO AOS SERVIÇOS DE SANEAMENTO BÁSICO. COMPETÊNCIA DO MUNICÍPIO PARA LEGISLAR SOBRE ASSUNTOS DE INTERESSE LOCAL: SANEAMENTO BÁSICO. INCS. I E V DO ART. 30 DA CONSTITUIÇÃO DA REPÚBLICA. AÇÃO DIRETA PARCIALMENTE CONHECIDA E, NESTA PARTE, JULGADA PROCEDENTE. 1. Instruído o processo nos termos do art. 10 da Lei n. 9.868/1999, propõe-se o acolhimento do princípio da razoável duração do processo com o julgamento de mérito da ação direta por este Supremo Tribunal, ausente necessidade de novas informações. Precedentes. 2. Legitimidade ativa ad causam da Associação Brasileira das Concessionárias Privadas de Serviços Públicos de Água e Esgoto – ABCON para a presente ação direta de inconstitucionalidade apenas no ponto referente aos deveres dos concessionários de serviços de abastecimento de água, pelo nexo entre os objetivos institucionais da autora e o conteúdo das normas impugnadas. 3. Ao determinar que as concessionárias dos serviços públicos de fornecimento de água deverão oferecer a opção de pagamento de débitos por cartão de débito ou crédito, fixando que os agentes concessionários que efetuem as suspensões de fornecimento do serviço deverão portar obrigatoriamente a máquina do cartão, o legislador estadual usurpou a competência dos Municípios para legislarem sobre fornecimento de água, assunto de interesse local. Precedentes. 4. Ação direta na qual convertida apreciação da medida cautelar em julgamento de mérito. Ação da qual se conhece parcialmente no que se refere à prestação dos serviços públicos de abastecimento de água, e, nesta parte, declarada a inconstitucionalidade da expressão “concessionárias dos serviços públicos de fornecimento de água” prevista no art. 1º da Lei n. 12.035/2023 do Estado de Mato Grosso.</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 xml:space="preserve">STF (ADI 7405, Relator(a): CÁRMEN LÚCIA, Tribunal Pleno, julgado em 27-11-2023, PROCESSO ELETRÔNICO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 xml:space="preserve">-s/n DIVULG 06-12-2023 PUBLIC 07-12-2023) AÇÃO DIRETA DE INCONSTITUCIONALIDADE. LEI N. 12.035/2023 DO ESTADO DO MATO GROSSO. OBRIGATORIEDADE DAS CONCESSIONÁRIAS DOS SERVIÇOS PÚBLICOS DE ENERGIA ELÉTRICA E FORNECIMENTO DE ÁGUA NO ESTADO OFERECEREM OPÇÃO DE PAGAMENTO POR CARTÃO DE CRÉDITO OU DÉBITO. LEGITIMIDADE ATIVA LIMITADA QUANTO AOS SERVIÇOS DE SANEAMENTO BÁSICO. COMPETÊNCIA DO MUNICÍPIO PARA </w:t>
      </w:r>
      <w:r w:rsidRPr="001F5A93">
        <w:rPr>
          <w:rFonts w:ascii="Times New Roman" w:hAnsi="Times New Roman" w:cs="Times New Roman"/>
          <w:sz w:val="24"/>
          <w:szCs w:val="24"/>
          <w:lang w:val="pt"/>
        </w:rPr>
        <w:lastRenderedPageBreak/>
        <w:t>LEGISLAR SOBRE ASSUNTOS DE INTERESSE LOCAL: SANEAMENTO BÁSICO. INCS. I E V DO ART. 30 DA CONSTITUIÇÃO DA REPÚBLICA. AÇÃO DIRETA PARCIALMENTE CONHECIDA E, NESTA PARTE, JULGADA PROCEDENTE. 1. Instruído o processo nos termos do art. 10 da Lei n. 9.868/1999, propõe-se o acolhimento do princípio da razoável duração do processo com o julgamento de mérito da ação direta por este Supremo Tribunal, ausente necessidade de novas informações. Precedentes. 2. Legitimidade ativa ad causam da Associação Brasileira das Concessionárias Privadas de Serviços Públicos de Água e Esgoto – ABCON para a presente ação direta de inconstitucionalidade apenas no ponto referente aos deveres dos concessionários de serviços de abastecimento de água, pelo nexo entre os objetivos institucionais da autora e o conteúdo das normas impugnadas. 3. Ao determinar que as concessionárias dos serviços públicos de fornecimento de água deverão oferecer a opção de pagamento de débitos por cartão de débito ou crédito, fixando que os agentes concessionários que efetuem as suspensões de fornecimento do serviço deverão portar obrigatoriamente a máquina do cartão, o legislador estadual usurpou a competência dos Municípios para legislarem sobre fornecimento de água, assunto de interesse local. Precedentes. 4. Ação direta na qual convertida apreciação da medida cautelar em julgamento de mérito. Ação da qual se conhece parcialmente no que se refere à prestação dos serviços públicos de abastecimento de água, e, nesta parte, declarada a inconstitucionalidade da expressão “concessionárias dos serviços públicos de fornecimento de água” prevista no art. 1º da Lei n. 12.035/2023 do Estado de Mato Grosso.</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 xml:space="preserve">STF (SL 1446, Relator(a): ROSA WEBER (Presidente), Tribunal Pleno, julgado em 02-10-2023, PROCESSO ELETRÔNICO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-s/</w:t>
      </w:r>
      <w:proofErr w:type="gramStart"/>
      <w:r w:rsidRPr="001F5A93">
        <w:rPr>
          <w:rFonts w:ascii="Times New Roman" w:hAnsi="Times New Roman" w:cs="Times New Roman"/>
          <w:sz w:val="24"/>
          <w:szCs w:val="24"/>
          <w:lang w:val="pt"/>
        </w:rPr>
        <w:t>n  DIVULG</w:t>
      </w:r>
      <w:proofErr w:type="gramEnd"/>
      <w:r w:rsidRPr="001F5A93">
        <w:rPr>
          <w:rFonts w:ascii="Times New Roman" w:hAnsi="Times New Roman" w:cs="Times New Roman"/>
          <w:sz w:val="24"/>
          <w:szCs w:val="24"/>
          <w:lang w:val="pt"/>
        </w:rPr>
        <w:t xml:space="preserve"> 31-10-2023  PUBLIC 03-11-2023) Suspensão de liminar. Região Metropolitana do Rio de Janeiro. Integração regional de Municípios limítrofes criada pelo Estado do Rio de Janeiro para a gestão de serviços públicos de interesse comum (LC nº 184/2018). Concessão regionalizada dos serviços de água e esgoto. Decreto nº 47.422/2020, editado pelo Governador do Estado do Rio de Janeiro na condição de Presidente do Conselho Deliberativo da Região Metropolitana. Inaplicabilidade da legislação estadual sobre licitações e contratos administrativos estaduais. Serviços públicos </w:t>
      </w:r>
      <w:proofErr w:type="spellStart"/>
      <w:r w:rsidRPr="001F5A93">
        <w:rPr>
          <w:rFonts w:ascii="Times New Roman" w:hAnsi="Times New Roman" w:cs="Times New Roman"/>
          <w:sz w:val="24"/>
          <w:szCs w:val="24"/>
          <w:lang w:val="pt"/>
        </w:rPr>
        <w:t>titularizados</w:t>
      </w:r>
      <w:proofErr w:type="spellEnd"/>
      <w:r w:rsidRPr="001F5A93">
        <w:rPr>
          <w:rFonts w:ascii="Times New Roman" w:hAnsi="Times New Roman" w:cs="Times New Roman"/>
          <w:sz w:val="24"/>
          <w:szCs w:val="24"/>
          <w:lang w:val="pt"/>
        </w:rPr>
        <w:t xml:space="preserve"> pelos Municípios e sujeitos à gestão associada. Observância das normas gerais de licitação e contratação editadas pela União (CF, art. 22, XXVII) e suas autarquias reguladoras (CF, art. 174) e regras específicas estabelecidas pelo órgão deliberativo criado pelos entes associados para esse fim (ADI 1.842, Rel. Min. Gilmar Mendes). Liminar deferida. Julgamento final de mérito com prejuízo do agravo interposto. 1. Insurge-se o Estado do Rio de Janeiro contra a suspensão cautelar do Decreto nº 47.422/2020, na parte em que fixa em 35 (trinta e cinco) anos o prazo de duração do contrato celebrado pela Região Metropolitana do Rio de Janeiro para a concessão dos serviços de interesse comum de distribuição de água e saneamento básico. A medida foi decretada com fundamento na legislação estadual fluminense que estabelece a duração máxima de 25 (vinte e cinco) anos para as concessões administrativas estaduais. 2. É plenamente válida a integração administrativa municipal, para fins de coordenação da prestação associada de serviços de interesse comum, mediante instrumentos de gestão associada (convênios de cooperação e consórcios públicos) ou por meio da criação de regiões metropolitanas, aglomerações urbanas e microrregiões (CF, art. 24, § 3º). Precedente plenário (ADI 1.842, Rel. Min. </w:t>
      </w:r>
      <w:proofErr w:type="spellStart"/>
      <w:r w:rsidRPr="001F5A93">
        <w:rPr>
          <w:rFonts w:ascii="Times New Roman" w:hAnsi="Times New Roman" w:cs="Times New Roman"/>
          <w:sz w:val="24"/>
          <w:szCs w:val="24"/>
          <w:lang w:val="pt"/>
        </w:rPr>
        <w:t>GIlmar</w:t>
      </w:r>
      <w:proofErr w:type="spellEnd"/>
      <w:r w:rsidRPr="001F5A93">
        <w:rPr>
          <w:rFonts w:ascii="Times New Roman" w:hAnsi="Times New Roman" w:cs="Times New Roman"/>
          <w:sz w:val="24"/>
          <w:szCs w:val="24"/>
          <w:lang w:val="pt"/>
        </w:rPr>
        <w:t xml:space="preserve"> Mendes). 3. Decreto editado pelo Governador estadual na condição de Presidente do Conselho Deliberativo da Região Metropolitana do Rio de Janeiro (LC nº 184/2018, art. 10). Serviços de interesse comum dos Municípios associados cuja gestão é feita pelos órgãos diretivos da Região Metropolitana do Rio de Janeiro e não pelo Estado do Rio de Janeiro. 4. Incabível a aplicação da legislação estadual fluminense às licitações e concessões de serviços públicos </w:t>
      </w:r>
      <w:proofErr w:type="spellStart"/>
      <w:r w:rsidRPr="001F5A93">
        <w:rPr>
          <w:rFonts w:ascii="Times New Roman" w:hAnsi="Times New Roman" w:cs="Times New Roman"/>
          <w:sz w:val="24"/>
          <w:szCs w:val="24"/>
          <w:lang w:val="pt"/>
        </w:rPr>
        <w:t>titularizados</w:t>
      </w:r>
      <w:proofErr w:type="spellEnd"/>
      <w:r w:rsidRPr="001F5A93">
        <w:rPr>
          <w:rFonts w:ascii="Times New Roman" w:hAnsi="Times New Roman" w:cs="Times New Roman"/>
          <w:sz w:val="24"/>
          <w:szCs w:val="24"/>
          <w:lang w:val="pt"/>
        </w:rPr>
        <w:t xml:space="preserve"> pelos Municípios associados. Aplicabilidade, ao caso, das normas gerais editadas pela União (CF, art. 22, XXVII) e suas autarquias reguladoras federais (CF, art. 174) e das regras especiais estabelecidas pelo Conselho Deliberativo instituído para esse fim. 5. Intervenção judicial indevida no conteúdo do contrato de concessão dos serviços regionalizados de água e esgoto — mediante redução do prazo de duração (de 35 para 25 anos) —, com ruptura do equilíbrio econômico-financeiro estimado e frustração da viabilidade econômica da concessão. 6. Suspensão concedida. Prejudicado o agravo.</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 xml:space="preserve">STF (ARE 1380897 </w:t>
      </w:r>
      <w:proofErr w:type="spellStart"/>
      <w:r w:rsidRPr="001F5A93">
        <w:rPr>
          <w:rFonts w:ascii="Times New Roman" w:hAnsi="Times New Roman" w:cs="Times New Roman"/>
          <w:sz w:val="24"/>
          <w:szCs w:val="24"/>
          <w:lang w:val="pt"/>
        </w:rPr>
        <w:t>AgR</w:t>
      </w:r>
      <w:proofErr w:type="spellEnd"/>
      <w:r w:rsidRPr="001F5A93">
        <w:rPr>
          <w:rFonts w:ascii="Times New Roman" w:hAnsi="Times New Roman" w:cs="Times New Roman"/>
          <w:sz w:val="24"/>
          <w:szCs w:val="24"/>
          <w:lang w:val="pt"/>
        </w:rPr>
        <w:t xml:space="preserve">, Relator(a): EDSON FACHIN, Segunda Turma, julgado em 08-08-2023, PROCESSO ELETRÔNICO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-s/</w:t>
      </w:r>
      <w:proofErr w:type="gramStart"/>
      <w:r w:rsidRPr="001F5A93">
        <w:rPr>
          <w:rFonts w:ascii="Times New Roman" w:hAnsi="Times New Roman" w:cs="Times New Roman"/>
          <w:sz w:val="24"/>
          <w:szCs w:val="24"/>
          <w:lang w:val="pt"/>
        </w:rPr>
        <w:t>n  DIVULG</w:t>
      </w:r>
      <w:proofErr w:type="gramEnd"/>
      <w:r w:rsidRPr="001F5A93">
        <w:rPr>
          <w:rFonts w:ascii="Times New Roman" w:hAnsi="Times New Roman" w:cs="Times New Roman"/>
          <w:sz w:val="24"/>
          <w:szCs w:val="24"/>
          <w:lang w:val="pt"/>
        </w:rPr>
        <w:t xml:space="preserve"> 14-08-2023  PUBLIC 15-08-2023) AGRAVO REGIMENTAL EM RECURSO EXTRAORDINÁRIO COM AGRAVO. INTERPOSIÇÃO EM 22.03.2023. AÇÃO CIVIL PÚBLICA. PRESERVAÇÃO DO MEIO AMBIENTE. SANEAMENTO </w:t>
      </w:r>
      <w:r w:rsidRPr="001F5A93">
        <w:rPr>
          <w:rFonts w:ascii="Times New Roman" w:hAnsi="Times New Roman" w:cs="Times New Roman"/>
          <w:sz w:val="24"/>
          <w:szCs w:val="24"/>
          <w:lang w:val="pt"/>
        </w:rPr>
        <w:lastRenderedPageBreak/>
        <w:t xml:space="preserve">BÁSICO. IMPLANTAÇÃO DE REDES COLETORAS DE ESGOTO. APROVAÇÃO DE NOVOS LOTEAMENTOS. ALEGADA OFENSA AO PRINCÍPIO DA SEPARAÇÃO DE PODERES. IMPROCEDÊNCIA. OFENSA REFLEXA. SÚMULA 279 DO STF. ADI 1.842. COMPETÊNCIA COMUM DOS ENTES FEDERATIVOS. PRECEDENTES. 1. O acórdão recorrido está em sintonia com a jurisprudência desta Corte, a qual firmou o entendimento no sentido de que o Poder Judiciário, em situações excepcionais, pode determinar que a Administração pública adote medidas assecuratórias de direitos constitucionalmente reconhecidos como essenciais, sem que isso configure violação do princípio da separação de poderes, uma vez que não se trata de ingerência ilegítima de um Poder na esfera de outro. 2. Eventual divergência em relação ao entendimento adotado pelo Juízo a quo, quanto à existência de omissão, no que diz respeito à fiscalização e responsabilidade imputada ao Município Recorrente, com vistas à implementação de políticas públicas, demandaria o reexame do conjunto fático-probatório constante dos autos (Súmula 279 do STF) e a análise de normas infraconstitucionais (Leis 6.766/79, 6.938/91 e 11.445/2007, Lei Complementar Municipal 3.439/2016 e NBR 7229 da ABNT), o que inviabiliza o processamento do apelo extremo, por ser reflexa a alegada ofensa à Constituição Federal. 3. Ademais, esta Corte possui jurisprudência no sentido da competência comum dos entes federados na promoção de melhorias das condições de saneamento básico (ADI 1.842, Redator para o acórdão Min. Gilmar Mendes,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 xml:space="preserve"> 16.09.2013). 4. Agravo regimental a que se nega provimento. Inaplicável o artigo 85, § 11, do CPC, por se tratar de recurso oriundo de ação civil pública.</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 xml:space="preserve">STF (RE 1407817 AgR-2ºJULG, Relator(a): ALEXANDRE DE MORAES, Relator(a) p/ Acórdão: ROBERTO BARROSO, Primeira Turma, julgado em 03-07-2023, PROCESSO ELETRÔNICO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-s/</w:t>
      </w:r>
      <w:proofErr w:type="gramStart"/>
      <w:r w:rsidRPr="001F5A93">
        <w:rPr>
          <w:rFonts w:ascii="Times New Roman" w:hAnsi="Times New Roman" w:cs="Times New Roman"/>
          <w:sz w:val="24"/>
          <w:szCs w:val="24"/>
          <w:lang w:val="pt"/>
        </w:rPr>
        <w:t>n  DIVULG</w:t>
      </w:r>
      <w:proofErr w:type="gramEnd"/>
      <w:r w:rsidRPr="001F5A93">
        <w:rPr>
          <w:rFonts w:ascii="Times New Roman" w:hAnsi="Times New Roman" w:cs="Times New Roman"/>
          <w:sz w:val="24"/>
          <w:szCs w:val="24"/>
          <w:lang w:val="pt"/>
        </w:rPr>
        <w:t xml:space="preserve"> 28-08-2023  PUBLIC 29-08-2023) DIREITO CONSTITUCIONAL E ADMINISTRATIVO. SEGUNDO JULGAMENTO EM AGRAVO INTERNO EM RECURSO EXTRAORDINÁRIO. SEPARAÇÃO DE PODERES. DECISÃO JUDICIAL QUE DETERMINA A REALIZAÇÃO DE OBRA PÚBLICA. POSSIBILIDADE EXCEPCIONAL. 1. Segundo julgamento de agravo interno em face de decisão que reformou acórdão de Tribunal de Justiça que condenara solidariamente Estado, Município e empresa de saneamento por dano ambiental, determinando ainda a finalização de obra de saneamento, com instalação em comunidade de infraestrutura e instalações operacionais de coleta, tratamento e descarte dos esgotos sanitários. 2. o Supremo Tribunal Federal admite, em casos excepcionais, que seja ordenada a implementação de políticas públicas pelo Poder Judiciário, ante a inércia ou morosidade da Administração, como medida assecuratória de direitos fundamentais. Precedentes. 3. Avaliar a presença ou não de situação emergencial que demande a atuação do Poder Judiciário é matéria afeta às instâncias ordinárias, quando demanda a reanálise de provas e normas infraconstitucionais, como é a hipótese. 4. No julgamento da ADI 1.842, Redator para acórdão o Ministro Gilmar Mendes, esta Corte reafirmou a competência material comum da União, Estados e Municípios no incremento do saneamento básico, destacando o caráter comumente intermunicipal de medidas necessárias à implementação desse serviço. 5. Agravo interno provido</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 xml:space="preserve">STF (RE 1343181 </w:t>
      </w:r>
      <w:proofErr w:type="spellStart"/>
      <w:r w:rsidRPr="001F5A93">
        <w:rPr>
          <w:rFonts w:ascii="Times New Roman" w:hAnsi="Times New Roman" w:cs="Times New Roman"/>
          <w:sz w:val="24"/>
          <w:szCs w:val="24"/>
          <w:lang w:val="pt"/>
        </w:rPr>
        <w:t>AgR</w:t>
      </w:r>
      <w:proofErr w:type="spellEnd"/>
      <w:r w:rsidRPr="001F5A93">
        <w:rPr>
          <w:rFonts w:ascii="Times New Roman" w:hAnsi="Times New Roman" w:cs="Times New Roman"/>
          <w:sz w:val="24"/>
          <w:szCs w:val="24"/>
          <w:lang w:val="pt"/>
        </w:rPr>
        <w:t xml:space="preserve">, Relator(a): EDSON FACHIN, Segunda Turma, julgado em 13-04-2023, PROCESSO ELETRÔNICO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-s/</w:t>
      </w:r>
      <w:proofErr w:type="gramStart"/>
      <w:r w:rsidRPr="001F5A93">
        <w:rPr>
          <w:rFonts w:ascii="Times New Roman" w:hAnsi="Times New Roman" w:cs="Times New Roman"/>
          <w:sz w:val="24"/>
          <w:szCs w:val="24"/>
          <w:lang w:val="pt"/>
        </w:rPr>
        <w:t>n  DIVULG</w:t>
      </w:r>
      <w:proofErr w:type="gramEnd"/>
      <w:r w:rsidRPr="001F5A93">
        <w:rPr>
          <w:rFonts w:ascii="Times New Roman" w:hAnsi="Times New Roman" w:cs="Times New Roman"/>
          <w:sz w:val="24"/>
          <w:szCs w:val="24"/>
          <w:lang w:val="pt"/>
        </w:rPr>
        <w:t xml:space="preserve"> 19-04-2023  PUBLIC 20-04-2023) AGRAVO REGIMENTAL EM RECURSO EXTRAORDINÁRIO. AÇÃO CIVIL PÚBLICA. PRESERVAÇÃO DO MEIO AMBIENTE. ATERRO SANITÁRIO. POLÍTICA NACIONAL DOS RESÍDUOS SÓLIDOS. PROMOÇÃO DE MELHORIAS NAS CONDIÇÕES DE SANEAMENTO BÁSICO. ALEGADA OFENSA AO PRINCÍPIO DA SEPARAÇÃO DE PODERES. IMPROCEDÊNCIA. RESPONSABILIDADE. LEI Nº 12.305/2010. OFENSA REFLEXA. SÚMULA 279 DO STF. ADI 1.842. COMPETÊNCIA COMUM DOS ENTES FEDERAIS. PRECEDENTES. 1. O acórdão recorrido está em sintonia com a jurisprudência desta Corte, a qual firmou o entendimento no sentido de que o Poder Judiciário, em situações excepcionais, pode determinar que a Administração pública adote medidas assecuratórias de direitos constitucionalmente reconhecidos como essenciais, sem que isso configure violação do princípio da separação de poderes, uma vez que não se trata de ingerência ilegítima de um Poder na esfera de outro. 2. Eventual divergência em relação ao entendimento adotado pelo Juízo a quo, quanto à existência de omissão e responsabilidade imputada ao Estado do Acre, com vistas à implementação de políticas públicas, no que diz respeito à destinação final inadequada dos resíduos sólidos, demandaria o reexame do conjunto fático-probatório constante dos autos, bem como a análise de legislação infraconstitucional (Lei 12.305/2020), o que inviabiliza o processamento do apelo extremo, </w:t>
      </w:r>
      <w:r w:rsidRPr="001F5A93">
        <w:rPr>
          <w:rFonts w:ascii="Times New Roman" w:hAnsi="Times New Roman" w:cs="Times New Roman"/>
          <w:sz w:val="24"/>
          <w:szCs w:val="24"/>
          <w:lang w:val="pt"/>
        </w:rPr>
        <w:lastRenderedPageBreak/>
        <w:t xml:space="preserve">tendo em vista a vedação contida na Súmula 279 do STF e por ser reflexa a alegada ofensa à Constituição Federal. 3. Ademais, esta Corte possui jurisprudência no sentido da competência comum dos entes federados na promoção de melhorias das condições de saneamento básico (ADI 1.842, Redator para o acórdão Min. Gilmar Mendes,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 xml:space="preserve"> 16.09.2013). 4. Agravo regimental a que se nega provimento. Inaplicável o artigo 85, § 11, do CPC, por se tratar de recurso oriundo de ação civil pública.</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STF (ARE 1383614 ED-</w:t>
      </w:r>
      <w:proofErr w:type="spellStart"/>
      <w:r w:rsidRPr="001F5A93">
        <w:rPr>
          <w:rFonts w:ascii="Times New Roman" w:hAnsi="Times New Roman" w:cs="Times New Roman"/>
          <w:sz w:val="24"/>
          <w:szCs w:val="24"/>
          <w:lang w:val="pt"/>
        </w:rPr>
        <w:t>AgR</w:t>
      </w:r>
      <w:proofErr w:type="spellEnd"/>
      <w:r w:rsidRPr="001F5A93">
        <w:rPr>
          <w:rFonts w:ascii="Times New Roman" w:hAnsi="Times New Roman" w:cs="Times New Roman"/>
          <w:sz w:val="24"/>
          <w:szCs w:val="24"/>
          <w:lang w:val="pt"/>
        </w:rPr>
        <w:t xml:space="preserve">, Relator(a): EDSON FACHIN, Segunda Turma, julgado em 13-04-2023, PROCESSO ELETRÔNICO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-s/</w:t>
      </w:r>
      <w:proofErr w:type="gramStart"/>
      <w:r w:rsidRPr="001F5A93">
        <w:rPr>
          <w:rFonts w:ascii="Times New Roman" w:hAnsi="Times New Roman" w:cs="Times New Roman"/>
          <w:sz w:val="24"/>
          <w:szCs w:val="24"/>
          <w:lang w:val="pt"/>
        </w:rPr>
        <w:t>n  DIVULG</w:t>
      </w:r>
      <w:proofErr w:type="gramEnd"/>
      <w:r w:rsidRPr="001F5A93">
        <w:rPr>
          <w:rFonts w:ascii="Times New Roman" w:hAnsi="Times New Roman" w:cs="Times New Roman"/>
          <w:sz w:val="24"/>
          <w:szCs w:val="24"/>
          <w:lang w:val="pt"/>
        </w:rPr>
        <w:t xml:space="preserve"> 19-04-2023  PUBLIC 20-04-2023) AGRAVO REGIMENTAL NOS EMBARGOS DE DECLARAÇÃO NO RECURSO EXTRAORDINÁRIO COM AGRAVO. INTERPOSIÇÃO EM 22.11.2022. AÇÃO CIVIL PÚBLICA. IMPLEMENTAÇÃO DE POLÍTICAS PÚBLICAS. SANEAMENTO BÁSICO. RECUPERAÇÃO DE ÁREA DESMATADA. FISCALIZAÇÃO. OCUPAÇÕES IRREGULARES. ALEGADA VIOLAÇÃO AO PRINCÍPIO DA SEPARAÇÃO DE PODERES. IMPROCEDÊNCIA. REEXAME DE FATOS E PROVAS, CLÁUSULAS DE CONVÊNIO E DE LEGISLAÇÃO. OFENSA REFLEXA. SÚMULAS 279 E 454 DO STF. 1. Na hipótese, trata-se de ação civil pública em que se discute a execução de medidas necessárias para a implementação de rede de saneamento básico e recuperação de área desmatada, bem como a questão da fiscalização dos entes públicos, de modo a evitar novas ocupações irregulares e desmatamentos. 2. É firme o entendimento deste Tribunal no sentido de que o Poder Judiciário pode, em situações excepcionais, determinar que a Administração Pública adote medidas assecuratórias de direitos constitucionalmente reconhecidos como essenciais, como é o caso de saneamento básico e de preservação do meio ambiente, sem que isso configure violação ao princípio da separação de poderes, uma vez que não se trata de ingerência ilegítima de um Poder na esfera de outro. 3. Ante a excepcionalidade verificada, no sentido da necessidade de implantar rede de saneamento básico na Comunidade Itararé, recuperar toda a extensão da área desmatada e fiscalizar o local a fim de evitar novas invasões, o entendimento adotado pelo Tribunal de origem revela-se em consonância com a jurisprudência desta Corte. 4. Ademais, o Tribunal de origem não divergiu da jurisprudência do Plenário do STF, quando do julgamento da ADI 1.842, Redator para o acórdão Min. Gilmar Mendes, Plenário,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 xml:space="preserve"> 16.09.2013), no sentido da competência comum dos entes federados na promoção de melhorias das condições de saneamento básico. 5. Além disso, eventual divergência em relação ao entendimento adotado pelo juízo a quo demandaria o reexame de fatos e provas constantes dos autos, cláusulas de convênio administrativo e o exame da legislação infraconstitucional local aplicável à espécie (Lei Complementar Estadual nº 87/1997), de modo que possível afronta a Constituição Federal, se existente, somente se verificaria de modo indireto ou reflexo, além de atrair a incidência dos óbices das Súmulas 279 e 454 do STF, o que inviabiliza o processamento do apelo extremo. 6. Agravo regimental a que se nega provimento. Sem honorários, por se tratar de ação civil pública (art. 18 da Lei 7.347/1985).</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 xml:space="preserve">STF (RE 1334027 </w:t>
      </w:r>
      <w:proofErr w:type="spellStart"/>
      <w:r w:rsidRPr="001F5A93">
        <w:rPr>
          <w:rFonts w:ascii="Times New Roman" w:hAnsi="Times New Roman" w:cs="Times New Roman"/>
          <w:sz w:val="24"/>
          <w:szCs w:val="24"/>
          <w:lang w:val="pt"/>
        </w:rPr>
        <w:t>AgR</w:t>
      </w:r>
      <w:proofErr w:type="spellEnd"/>
      <w:r w:rsidRPr="001F5A93">
        <w:rPr>
          <w:rFonts w:ascii="Times New Roman" w:hAnsi="Times New Roman" w:cs="Times New Roman"/>
          <w:sz w:val="24"/>
          <w:szCs w:val="24"/>
          <w:lang w:val="pt"/>
        </w:rPr>
        <w:t xml:space="preserve">, Relator(a): EDSON FACHIN, Segunda Turma, julgado em 27-03-2023, PROCESSO ELETRÔNICO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-s/</w:t>
      </w:r>
      <w:proofErr w:type="gramStart"/>
      <w:r w:rsidRPr="001F5A93">
        <w:rPr>
          <w:rFonts w:ascii="Times New Roman" w:hAnsi="Times New Roman" w:cs="Times New Roman"/>
          <w:sz w:val="24"/>
          <w:szCs w:val="24"/>
          <w:lang w:val="pt"/>
        </w:rPr>
        <w:t>n  DIVULG</w:t>
      </w:r>
      <w:proofErr w:type="gramEnd"/>
      <w:r w:rsidRPr="001F5A93">
        <w:rPr>
          <w:rFonts w:ascii="Times New Roman" w:hAnsi="Times New Roman" w:cs="Times New Roman"/>
          <w:sz w:val="24"/>
          <w:szCs w:val="24"/>
          <w:lang w:val="pt"/>
        </w:rPr>
        <w:t xml:space="preserve"> 04-04-2023  PUBLIC 10-04-2023) AGRAVO REGIMENTAL NO RECURSO EXTRAORDINÁRIO. INTERPOSIÇÃO EM 22.11.2022. AÇÃO CIVIL PÚBLICA. IMPLEMENTAÇÃO DE POLÍTICAS PÚBLICAS. SANEAMENTO BÁSICO. REEXAME DE FATOS E PROVAS. SÚMULA 279 DO STF. POLUIÇÃO DE PRAIAS DO FLAMENGO E DO BOTAFOGO. DANO AMBIENTAL. CONVÊNIO DE COOPERAÇÃO FIRMADO ENTRE O ESTADO DO RIO DE JANEIRO E O MUNICÍPIO DO RIO DE JANEIRO. VIOLAÇÃO AO PRINCÍPIO DA SEPARAÇÃO DE PODERES. IMPROCEDÊNCIA. 1. Eventual divergência em relação ao entendimento adotado pelo juízo a quo, no que diz respeito à responsabilidade conjunta do Estado e do Município para a implantação de rede própria de esgoto com a finalidade de afastar a poluição das praias do Flamengo e do Botafogo, demandaria o reexame de fatos e provas (Súmula 279 do STF), o que impede o processamento do apelo extremo. 2. É firme o entendimento deste Tribunal no sentido de que o Poder Judiciário pode, em situações excepcionais, determinar que a Administração Pública adote medidas assecuratórias de direitos constitucionalmente reconhecidos como essenciais, como é o caso de saneamento básico e de preservação do meio ambiente, sem que isso configure violação ao princípio da separação de poderes, uma vez que não se trata de ingerência ilegítima de um Poder na esfera de outro. 3. Ante a excepcionalidade verificada, no caso em questão, o entendimento adotado pelo Tribunal de origem revela-se em consonância com a jurisprudência desta Corte. 4. O Plenário do STF, quando do julgamento da ADI 1.842, Redator para o acórdão Min. Gilmar Mendes, Plenário,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 xml:space="preserve"> </w:t>
      </w:r>
      <w:r w:rsidRPr="001F5A93">
        <w:rPr>
          <w:rFonts w:ascii="Times New Roman" w:hAnsi="Times New Roman" w:cs="Times New Roman"/>
          <w:sz w:val="24"/>
          <w:szCs w:val="24"/>
          <w:lang w:val="pt"/>
        </w:rPr>
        <w:lastRenderedPageBreak/>
        <w:t>16.09.2013), decidiu no sentido da competência comum dos entes federados na promoção de melhorias das condições de saneamento básico. 5. Agravo regimental a que se nega provimento. Sem honorários, por se tratar de ação civil pública (art. 18 da Lei 7.347/1985).</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 xml:space="preserve">STF (RE 1334027 </w:t>
      </w:r>
      <w:proofErr w:type="spellStart"/>
      <w:r w:rsidRPr="001F5A93">
        <w:rPr>
          <w:rFonts w:ascii="Times New Roman" w:hAnsi="Times New Roman" w:cs="Times New Roman"/>
          <w:sz w:val="24"/>
          <w:szCs w:val="24"/>
          <w:lang w:val="pt"/>
        </w:rPr>
        <w:t>AgR</w:t>
      </w:r>
      <w:proofErr w:type="spellEnd"/>
      <w:r w:rsidRPr="001F5A93">
        <w:rPr>
          <w:rFonts w:ascii="Times New Roman" w:hAnsi="Times New Roman" w:cs="Times New Roman"/>
          <w:sz w:val="24"/>
          <w:szCs w:val="24"/>
          <w:lang w:val="pt"/>
        </w:rPr>
        <w:t xml:space="preserve">-segundo, Relator(a): EDSON FACHIN, Segunda Turma, julgado em 13-03-2023, PROCESSO ELETRÔNICO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-s/</w:t>
      </w:r>
      <w:proofErr w:type="gramStart"/>
      <w:r w:rsidRPr="001F5A93">
        <w:rPr>
          <w:rFonts w:ascii="Times New Roman" w:hAnsi="Times New Roman" w:cs="Times New Roman"/>
          <w:sz w:val="24"/>
          <w:szCs w:val="24"/>
          <w:lang w:val="pt"/>
        </w:rPr>
        <w:t>n  DIVULG</w:t>
      </w:r>
      <w:proofErr w:type="gramEnd"/>
      <w:r w:rsidRPr="001F5A93">
        <w:rPr>
          <w:rFonts w:ascii="Times New Roman" w:hAnsi="Times New Roman" w:cs="Times New Roman"/>
          <w:sz w:val="24"/>
          <w:szCs w:val="24"/>
          <w:lang w:val="pt"/>
        </w:rPr>
        <w:t xml:space="preserve"> 15-03-2023  PUBLIC 16-03-2023) AGRAVO REGIMENTAL NO RECURSO EXTRAORDINÁRIO. INTERPOSIÇÃO EM 17.01.2023. AÇÃO CIVIL PÚBLICA. IMPLEMENTAÇÃO DE POLÍTICAS PÚBLICAS. SANEAMENTO BÁSICO. POLUIÇÃO DE PRAIAS DO FLAMENGO E DO BOTAFOGO. DANO AMBIENTAL. CONVÊNIO DE COOPERAÇÃO FIRMADO ENTRE O ESTADO DO RIO DE JANEIRO E O MUNICÍPIO DO RIO DE JANEIRO. VIOLAÇÃO AO PRINCÍPIO DA SEPARAÇÃO DE PODERES. IMPROCEDÊNCIA. PREVISÃO ORÇAMENTÁRIA. RESPONSABILIDADE. REEXAME DE FATOS E PROVAS. SÚMULA 279 DO STF. ART. 37, § 6º, DA CRFB. AUSÊNCIA DE PREQUESTIONAMENTO. SÚMULAS 282 E 356 DO STF. 1. É firme o entendimento deste Tribunal no sentido de que o Poder Judiciário pode, em situações excepcionais, determinar que a Administração Pública adote medidas assecuratórias de direitos constitucionalmente reconhecidos como essenciais, como é o caso de saneamento básico e de preservação do meio ambiente, sem que isso configure violação ao princípio da separação de poderes, uma vez que não se trata de ingerência ilegítima de um Poder na esfera de outro. 2. Ante a excepcionalidade verificada, no caso em questão, o entendimento adotado pelo Tribunal de origem revela-se em consonância com a jurisprudência desta Corte. 3. O Plenário do STF, quando do julgamento da ADI 1.842, Redator para o acórdão Min. Gilmar Mendes, Plenário,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 xml:space="preserve"> 16.09.2013), decidiu no sentido da competência comum dos entes federados na promoção de melhorias das condições de saneamento básico. 4. Ademais, eventual divergência em relação ao entendimento adotado pelo Juízo a quo, no que diz respeito à responsabilidade conjunta do Estado e do Município para a implantação de rede própria de esgoto com a finalidade de afastar a poluição das praias do Flamengo e do Botafogo, demandaria o reexame de fatos e provas (Súmula 279 do STF), o que impede o processamento do apelo extremo. 5. É inviável o recurso extraordinário cuja questão constitucional nele arguida não tiver sido </w:t>
      </w:r>
      <w:proofErr w:type="spellStart"/>
      <w:r w:rsidRPr="001F5A93">
        <w:rPr>
          <w:rFonts w:ascii="Times New Roman" w:hAnsi="Times New Roman" w:cs="Times New Roman"/>
          <w:sz w:val="24"/>
          <w:szCs w:val="24"/>
          <w:lang w:val="pt"/>
        </w:rPr>
        <w:t>prequestionada</w:t>
      </w:r>
      <w:proofErr w:type="spellEnd"/>
      <w:r w:rsidRPr="001F5A93">
        <w:rPr>
          <w:rFonts w:ascii="Times New Roman" w:hAnsi="Times New Roman" w:cs="Times New Roman"/>
          <w:sz w:val="24"/>
          <w:szCs w:val="24"/>
          <w:lang w:val="pt"/>
        </w:rPr>
        <w:t xml:space="preserve"> (art. 37, § 6º, da CRFB). Incidência das Súmulas 282 e 356 DO STF. 6. Agravo regimental a que se nega provimento. Sem honorários, por se tratar de ação civil pública (art. 18 da Lei 7.347/1985).</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 xml:space="preserve">STF (RE 1407817 </w:t>
      </w:r>
      <w:proofErr w:type="spellStart"/>
      <w:r w:rsidRPr="001F5A93">
        <w:rPr>
          <w:rFonts w:ascii="Times New Roman" w:hAnsi="Times New Roman" w:cs="Times New Roman"/>
          <w:sz w:val="24"/>
          <w:szCs w:val="24"/>
          <w:lang w:val="pt"/>
        </w:rPr>
        <w:t>AgR</w:t>
      </w:r>
      <w:proofErr w:type="spellEnd"/>
      <w:r w:rsidRPr="001F5A93">
        <w:rPr>
          <w:rFonts w:ascii="Times New Roman" w:hAnsi="Times New Roman" w:cs="Times New Roman"/>
          <w:sz w:val="24"/>
          <w:szCs w:val="24"/>
          <w:lang w:val="pt"/>
        </w:rPr>
        <w:t xml:space="preserve">, Relator(a): ALEXANDRE DE MORAES, Relator(a) p/ Acórdão: ROBERTO BARROSO, Primeira Turma, julgado em 22-02-2023, PROCESSO ELETRÔNICO </w:t>
      </w:r>
      <w:proofErr w:type="spellStart"/>
      <w:r w:rsidRPr="001F5A93">
        <w:rPr>
          <w:rFonts w:ascii="Times New Roman" w:hAnsi="Times New Roman" w:cs="Times New Roman"/>
          <w:sz w:val="24"/>
          <w:szCs w:val="24"/>
          <w:lang w:val="pt"/>
        </w:rPr>
        <w:t>DJe</w:t>
      </w:r>
      <w:proofErr w:type="spellEnd"/>
      <w:r w:rsidRPr="001F5A93">
        <w:rPr>
          <w:rFonts w:ascii="Times New Roman" w:hAnsi="Times New Roman" w:cs="Times New Roman"/>
          <w:sz w:val="24"/>
          <w:szCs w:val="24"/>
          <w:lang w:val="pt"/>
        </w:rPr>
        <w:t>-s/</w:t>
      </w:r>
      <w:proofErr w:type="gramStart"/>
      <w:r w:rsidRPr="001F5A93">
        <w:rPr>
          <w:rFonts w:ascii="Times New Roman" w:hAnsi="Times New Roman" w:cs="Times New Roman"/>
          <w:sz w:val="24"/>
          <w:szCs w:val="24"/>
          <w:lang w:val="pt"/>
        </w:rPr>
        <w:t>n  DIVULG</w:t>
      </w:r>
      <w:proofErr w:type="gramEnd"/>
      <w:r w:rsidRPr="001F5A93">
        <w:rPr>
          <w:rFonts w:ascii="Times New Roman" w:hAnsi="Times New Roman" w:cs="Times New Roman"/>
          <w:sz w:val="24"/>
          <w:szCs w:val="24"/>
          <w:lang w:val="pt"/>
        </w:rPr>
        <w:t xml:space="preserve"> 09-03-2023  PUBLIC 10-03-2023) DIREITO CONSTITUCIONAL E ADMINISTRATIVO. AGRAVO INTERNO EM RECURSO EXTRAORDINÁRIO. SEPARAÇÃO DE PODERES. DECISÃO JUDICIAL QUE DETERMINA A REALIZAÇÃO DE OBRA PÚBLICA. POSSIBILIDADE EXCEPCIONAL. 1. Agravo interno em face de decisão que reformou acórdão de Tribunal de Justiça que condenara solidariamente Estado, Município e empresa de saneamento por dano ambiental, determinando ainda a finalização de obra de saneamento, com instalação em comunidade de infraestrutura e instalações operacionais de coleta, tratamento e descarte dos esgotos sanitários. 2. Esta Corte admite, em casos excepcionais, seja ordenada a implementação de políticas públicas pelo Poder Judiciário, ante a inércia ou morosidade da Administração, como medida assecuratória de direitos fundamentais. Precedentes. 3. Avaliar a presença ou não de situação emergencial que demande a atuação do Poder Judiciário é matéria afeta às instâncias ordinárias, quando demanda a reanálise de provas e normas infraconstitucionais, como é a hipótese. 4. No julgamento da ADI 1.842, Redator para acórdão Ministro Gilmar Mendes, esta Corte reafirmou a competência material comum da União, Estados e Municípios no incremento do saneamento básico, destacando o caráter comumente intermunicipal de medidas necessárias à implementação desse serviço. 5. Agravo interno provido.</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STF (ADI 5868, Relator(a): CÁRMEN LÚCIA, Tribunal Pleno, julgado em 21-12-2020, PROCESSO ELETRÔNICO DJe-</w:t>
      </w:r>
      <w:proofErr w:type="gramStart"/>
      <w:r w:rsidRPr="001F5A93">
        <w:rPr>
          <w:rFonts w:ascii="Times New Roman" w:hAnsi="Times New Roman" w:cs="Times New Roman"/>
          <w:sz w:val="24"/>
          <w:szCs w:val="24"/>
          <w:lang w:val="pt"/>
        </w:rPr>
        <w:t>058  DIVULG</w:t>
      </w:r>
      <w:proofErr w:type="gramEnd"/>
      <w:r w:rsidRPr="001F5A93">
        <w:rPr>
          <w:rFonts w:ascii="Times New Roman" w:hAnsi="Times New Roman" w:cs="Times New Roman"/>
          <w:sz w:val="24"/>
          <w:szCs w:val="24"/>
          <w:lang w:val="pt"/>
        </w:rPr>
        <w:t xml:space="preserve"> 25-03-2021  PUBLIC 26-03-2021) AÇÃO DIRETA DE INCONSTITUCIONALIDADE. LEI N. 17.108/2017 DE SANTA CATARINA. CONCESSIONÁRIAS DE SERVIÇOS PÚBLICOS DE FORNECIMENTO DE ÁGUA E DE ENERGIA ELÉTRICA. EXIGÊNCIA DE DEMONSTRAÇÃO DE DÉBITOS VENCIDOS EM FATURA MENSAL E DE DISPONIBILIZAÇÃO DE MECANISMO PARA QUITAÇÃO POR CÓDIGO DE BARRAS. </w:t>
      </w:r>
      <w:r w:rsidRPr="001F5A93">
        <w:rPr>
          <w:rFonts w:ascii="Times New Roman" w:hAnsi="Times New Roman" w:cs="Times New Roman"/>
          <w:sz w:val="24"/>
          <w:szCs w:val="24"/>
          <w:lang w:val="pt"/>
        </w:rPr>
        <w:lastRenderedPageBreak/>
        <w:t>INVASÃO DE COMPETÊNCIAS DA UNIÃO E DOS MUNICÍPIOS. PRECEDENTES DO SUPREMO TRIBUNAL FEDERAL. AÇÃO DIRETA DE INCONSTITUCIONALIDADE JULGADA PROCEDENTE.</w:t>
      </w:r>
    </w:p>
    <w:p w:rsidR="001F5A93" w:rsidRPr="001F5A93" w:rsidRDefault="001F5A93" w:rsidP="0019442A">
      <w:pPr>
        <w:widowControl w:val="0"/>
        <w:autoSpaceDE w:val="0"/>
        <w:autoSpaceDN w:val="0"/>
        <w:adjustRightInd w:val="0"/>
        <w:spacing w:before="240" w:line="240" w:lineRule="auto"/>
        <w:jc w:val="both"/>
        <w:rPr>
          <w:rFonts w:ascii="Times New Roman" w:hAnsi="Times New Roman" w:cs="Times New Roman"/>
          <w:sz w:val="24"/>
          <w:szCs w:val="24"/>
          <w:lang w:val="pt"/>
        </w:rPr>
      </w:pPr>
      <w:r w:rsidRPr="001F5A93">
        <w:rPr>
          <w:rFonts w:ascii="Times New Roman" w:hAnsi="Times New Roman" w:cs="Times New Roman"/>
          <w:sz w:val="24"/>
          <w:szCs w:val="24"/>
          <w:lang w:val="pt"/>
        </w:rPr>
        <w:t>STF (ADI 4454, Relator(a): CÁRMEN LÚCIA, Tribunal Pleno, julgado em 05-08-2020, PROCESSO ELETRÔNICO DJe-</w:t>
      </w:r>
      <w:proofErr w:type="gramStart"/>
      <w:r w:rsidRPr="001F5A93">
        <w:rPr>
          <w:rFonts w:ascii="Times New Roman" w:hAnsi="Times New Roman" w:cs="Times New Roman"/>
          <w:sz w:val="24"/>
          <w:szCs w:val="24"/>
          <w:lang w:val="pt"/>
        </w:rPr>
        <w:t>210  DIVULG</w:t>
      </w:r>
      <w:proofErr w:type="gramEnd"/>
      <w:r w:rsidRPr="001F5A93">
        <w:rPr>
          <w:rFonts w:ascii="Times New Roman" w:hAnsi="Times New Roman" w:cs="Times New Roman"/>
          <w:sz w:val="24"/>
          <w:szCs w:val="24"/>
          <w:lang w:val="pt"/>
        </w:rPr>
        <w:t xml:space="preserve"> 24-08-2020  PUBLIC 25-08-2020) AÇÃO DIRETA DE INCONSTITUCIONALIDADE. § 3º DO ART. 210-A DA CONSTITUIÇÃO DO PARANÁ, ACRESCENTADO PELA EMENDA CONSTITUCIONAL N. 24/2008. EXIGÊNCIA DE SEREM PRESTADOS OS SERVIÇOS LOCAIS DE SANEAMENTO E ABASTECIMENTO DE ÁGUA POR PESSOA JURÍDICA DE DIREITO PÚBLICO OU SOCIEDADE DE ECONOMIA MISTA SOB CONTROLE ACIONÁRIO E ADMINISTRATIVO DO ESTADO OU DO MUNICÍPIO. INVASÃO DA COMPETÊNCIA DO MUNICÍPIO PARA LEGISLAR SOBRE ASSUNTOS DE INTERESSE LOCAL: SANEAMENTO BÁSICO. INCS. I E V DO ART. 30 DA CONSTITUIÇÃO DA REPÚBLICA. AÇÃO DIRETA JULGADA PROCEDENTE.</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t xml:space="preserve">STF </w:t>
      </w:r>
      <w:r w:rsidRPr="001F5A93">
        <w:rPr>
          <w:rFonts w:ascii="Times New Roman" w:hAnsi="Times New Roman" w:cs="Times New Roman"/>
          <w:sz w:val="24"/>
          <w:szCs w:val="24"/>
        </w:rPr>
        <w:t>(ADI 2095, Relator(a): CÁRMEN LÚCIA, Tribunal Pleno, julgado em 11-10-2019, PROCESSO ELETRÔNICO DJe-257  DIVULG 25-11-2019  PUBLIC 26-11-2019) AÇÃO DIRETA DE INCONSTITUCIONALIDADE. CRIAÇÃO DA AGÊNCIA ESTADUAL DE REGULAÇÃO DOS SERVIÇOS PÚBLICOS DO RIO GRANDE DO SUL – AGERGS. AUSÊNCIA DE AFRONTA À AUTONOMIA DO CHEFE DO PODER EXECUTIVO OU DE USURPAÇÃO DE COMPETÊNCIA DA UNIÃO. LEGITIMIDADE PARA ATUAR NA ÁREA DE SANEAMENTO BÁSICO. COMPETÊNCIA COMUM ENTRE UNIÃO, ESTADOS E MUNICÍPIOS. COMPETÊNCIA REGULADORA DE NATUREZA TÉCNICO-ADMINISTRATIVA. PRECEDENTES. AÇÃO DIRETA DE INCONSTITUCIONALIDADE JULGADA IMPROCEDENTE. 1. A atuação da Agência Estadual de Regulação dos Serviços Públicos do Rio Grande do Sul – AGERGS não se opõe à autonomia do Chefe do Poder Executivo (inc. II do art. 84 da Constituição da República). Não lhe incumbe atuar na conformação de políticas de governo, mas prevenir e arbitrar, conforme a lei e os contratos, os conflitos de interesses entre concessionários e usuários ou entre aqueles e o Poder concedente. 2. É da essência da regulação setorial a autonomia das agências para a definição dos valores de tarifas, observados os termos e a juridicidade do contrato subjacente. Precedentes. 3. Ação direta de inconstitucionalidade julgada improcedente.</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t xml:space="preserve">STF </w:t>
      </w:r>
      <w:r w:rsidRPr="001F5A93">
        <w:rPr>
          <w:rFonts w:ascii="Times New Roman" w:hAnsi="Times New Roman" w:cs="Times New Roman"/>
          <w:sz w:val="24"/>
          <w:szCs w:val="24"/>
        </w:rPr>
        <w:t xml:space="preserve">(ARE 1215692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Relator(a): ROBERTO BARROSO, Primeira Turma, julgado em 27-09-2019, PROCESSO ELETRÔNICO DJe-225  DIVULG 15-10-2019  PUBLIC 16-10-2019) DIREITO ADMINISTRATIVO. AGRAVO INTERNO EM RECURSO EXTRAORDINÁRIO COM AGRAVO. POLÍTICAS PÚBLICAS. SANEAMENTO BÁSICO. VIOLAÇÃO AO PRINCÍPIO DA SEPARAÇÃO DOS PODERES. NÃO CARACTERIZAÇÃO. PRECEDENTES. AUSÊNCIA DE QUESTÃO CONSTITUCIONAL. NECESSIDADE DE REEXAME DO MATERIAL FÁTICO PROBATÓRIO. RECURSO PROTELATÓRIO, IMPOSIÇÃO DE MULTA. 1. O acórdão recorrido está alinhado com a jurisprudência desta Corte que afirma a possibilidade, em casos emergenciais, de implementação de políticas públicas pelo Judiciário, ante a inércia ou morosidade da Administração, como medida assecuratória de direitos fundamentais. 2. O Plenário do Supremo Tribunal Federal (STF) decidiu pela inexistência de repercussão geral da controvérsia relativa à suposta violação aos princípios do contraditório, da ampla defesa, dos limites da coisa julgada e do devido processo legal (Tema 660 – RG, Rel. Min. Gilmar Mendes). 3. Para dissentir do acórdão recorrido quanto ao laudo produzido pelo Ministério Público, seria imprescindível a análise do material fático-probatório dos autos, o que é vedado nesse momento processual. (Súmula 279/STF). 4. Inaplicável o art. 85, § 11, do CPC/2015, uma vez que não é cabível condenação em honorários advocatícios (</w:t>
      </w:r>
      <w:proofErr w:type="spellStart"/>
      <w:r w:rsidRPr="001F5A93">
        <w:rPr>
          <w:rFonts w:ascii="Times New Roman" w:hAnsi="Times New Roman" w:cs="Times New Roman"/>
          <w:sz w:val="24"/>
          <w:szCs w:val="24"/>
        </w:rPr>
        <w:t>arts</w:t>
      </w:r>
      <w:proofErr w:type="spellEnd"/>
      <w:r w:rsidRPr="001F5A93">
        <w:rPr>
          <w:rFonts w:ascii="Times New Roman" w:hAnsi="Times New Roman" w:cs="Times New Roman"/>
          <w:sz w:val="24"/>
          <w:szCs w:val="24"/>
        </w:rPr>
        <w:t>. 17 e 18 da Lei nº 7.347/1985). 5. Agravo interno a que se nega provimento, com aplicação da multa prevista no art. 1.021, § 4º, do CPC/2015.</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t xml:space="preserve">STF </w:t>
      </w:r>
      <w:r w:rsidRPr="001F5A93">
        <w:rPr>
          <w:rFonts w:ascii="Times New Roman" w:hAnsi="Times New Roman" w:cs="Times New Roman"/>
          <w:sz w:val="24"/>
          <w:szCs w:val="24"/>
        </w:rPr>
        <w:t xml:space="preserve">(ADI 2077, Relator(a): ALEXANDRE DE MORAES, Tribunal Pleno, julgado em 30-08-2019, PROCESSO ELETRÔNICO DJe-200  DIVULG 13-09-2019  PUBLIC 16-09-2019) CONSTITUCIONAL. FEDERALISMO E RESPEITO ÀS REGRAS DE DISTRIBUIÇÃO DE COMPETÊNCIA. NORMAS DA CONSTITUIÇÃO DO ESTADO DA BAHIA, COM REDAÇÃO DADA PELA EMENDA CONSTITUCIONAL 7/1999. COMPETÊNCIAS RELATIVAS A SERVIÇOS </w:t>
      </w:r>
      <w:r w:rsidRPr="001F5A93">
        <w:rPr>
          <w:rFonts w:ascii="Times New Roman" w:hAnsi="Times New Roman" w:cs="Times New Roman"/>
          <w:sz w:val="24"/>
          <w:szCs w:val="24"/>
        </w:rPr>
        <w:lastRenderedPageBreak/>
        <w:t xml:space="preserve">PÚBLICOS. OCORRÊNCIA DE USURPAÇÃO DE COMPETÊNCIAS MUNICIPAIS (ART. 30, I E V). PARCIAL 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 União, Estados-Membros, Distrito Federal e Municípios – e, a partir dessas opções, pode ora acentuar maior centralização de poder, principalmente na própria União (CF, art. 22), ora permitir uma maior descentralização nos Estados-Membros e nos Municípios (CF, </w:t>
      </w:r>
      <w:proofErr w:type="spellStart"/>
      <w:r w:rsidRPr="001F5A93">
        <w:rPr>
          <w:rFonts w:ascii="Times New Roman" w:hAnsi="Times New Roman" w:cs="Times New Roman"/>
          <w:sz w:val="24"/>
          <w:szCs w:val="24"/>
        </w:rPr>
        <w:t>arts</w:t>
      </w:r>
      <w:proofErr w:type="spellEnd"/>
      <w:r w:rsidRPr="001F5A93">
        <w:rPr>
          <w:rFonts w:ascii="Times New Roman" w:hAnsi="Times New Roman" w:cs="Times New Roman"/>
          <w:sz w:val="24"/>
          <w:szCs w:val="24"/>
        </w:rPr>
        <w:t xml:space="preserve">. 24 e 30, inciso I). 3. O art. 59, V, da legislação impugnada, ao restringir o conceito de “interesse local”, interferiu na essência da autonomia dos entes municipais, retirando-lhes a expectativa de estruturar qualquer serviço público que tenha origem ou que seja concluído fora do limite de seu território, ou ainda que demande a utilização de recursos naturais pertencentes a outros entes. 4. O artigo 228, caput e § 1º, da Constituição Estadual também incorre em usurpação da competência municipal, na medida em que desloca, para o Estado, a titularidade do poder concedente para prestação de serviço público de saneamento básico, cujo interesse é predominantemente local. (ADI 1.842, Rel. Min. LUIZ FUX, Rel. P/ acórdão Min. GILMAR MENDES,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 xml:space="preserve"> de 13/9/2013). 5. As normas previstas nos artigos 230 e 238, VI, não apresentam vícios de inconstitucionalidade. A primeira apenas possibilita a cobrança em decorrência do serviço prestado, sem macular regras constitucionais atinentes ao regime jurídico administrativo. A segunda limita-se a impor obrigação ao sistema Único de Saúde de participar da formulação de política e da execução das ações de saneamento básico, o que já é previsto no art. 200, IV, da Constituição Federal. 6. Medida Cautelar confirmada e Ação Direta julgada parcialmente procedente.</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t xml:space="preserve">STF </w:t>
      </w:r>
      <w:r w:rsidRPr="001F5A93">
        <w:rPr>
          <w:rFonts w:ascii="Times New Roman" w:hAnsi="Times New Roman" w:cs="Times New Roman"/>
          <w:sz w:val="24"/>
          <w:szCs w:val="24"/>
        </w:rPr>
        <w:t xml:space="preserve">(ARE 925625 ED, Relator(a): ROBERTO BARROSO, Primeira Turma, julgado em 30-06-2017, ACÓRDÃO ELETRÔNICO DJe-173  DIVULG 04-08-2017  PUBLIC 07-08-2017) DIREITO ADMINISTRATIVO E CONSUMIDOR. EMBARGOS DE DECLARAÇÃO RECEBIDOS COMO AGRAVO INTERNO EM RECURSO EXTRAORDINÁRIO COM AGRAVO. CONCESSIONÁRIA DE SERVIÇO PÚBLICO. PRESTAÇÃO DE SERVIÇOS. AUSÊNCIA DE REPERCUSSÃO GERAL. 1. O Supremo Tribunal Federal reconheceu a ausência de repercussão geral da questão relativa a danos materiais e morais decorrentes da relação de concessionária de serviço público e consumidores, por ausência de questão constitucional. (AI 839.695, Rel. Min. Cezar </w:t>
      </w:r>
      <w:proofErr w:type="spellStart"/>
      <w:r w:rsidRPr="001F5A93">
        <w:rPr>
          <w:rFonts w:ascii="Times New Roman" w:hAnsi="Times New Roman" w:cs="Times New Roman"/>
          <w:sz w:val="24"/>
          <w:szCs w:val="24"/>
        </w:rPr>
        <w:t>Peluso</w:t>
      </w:r>
      <w:proofErr w:type="spellEnd"/>
      <w:r w:rsidRPr="001F5A93">
        <w:rPr>
          <w:rFonts w:ascii="Times New Roman" w:hAnsi="Times New Roman" w:cs="Times New Roman"/>
          <w:sz w:val="24"/>
          <w:szCs w:val="24"/>
        </w:rPr>
        <w:t>) 2. Embargos de declaração recebidos como agravo interno a que se nega provimento.</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t xml:space="preserve">STF </w:t>
      </w:r>
      <w:r w:rsidRPr="001F5A93">
        <w:rPr>
          <w:rFonts w:ascii="Times New Roman" w:hAnsi="Times New Roman" w:cs="Times New Roman"/>
          <w:sz w:val="24"/>
          <w:szCs w:val="24"/>
        </w:rPr>
        <w:t xml:space="preserve">(AI 772129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Relator(a): ROBERTO BARROSO, Primeira Turma, julgado em 08-09-2015, ACÓRDÃO ELETRÔNICO DJe-193  DIVULG 25-09-2015  PUBLIC 28-09-2015) DIREITO ADMINISTRATIVO. AGRAVO REGIMENTAL EM AGRAVO DE INSTRUMENTO. INEXISTÊNCIA DE OFENSA AO PRINCÍPIO DO JUIZ NATURAL. TARIFA DE ÁGUA E ESGOTO. CRITÉRIO DE CLASSIFICAÇÃO DO USUÁRIO. DECRETO ESTADUAL Nº 41.446/1996. AUSÊNCIA DE QUESTÃO CONSTITUCIONAL. 1. É firme a jurisprudência desta Corte de que a convocação de juiz para compor órgão colegiado dos Tribunais locais não viola o princípio do juiz natural. Precedentes. 2. A jurisprudência do Supremo Tribunal Federal orienta-se no sentido da ausência de questão constitucional em relação à controvérsia acerca do critério de classificação de unidades consumidores de água para fins de cobrança de tarifa de água e esgoto. Precedentes. 3. Agravo regimental a que se nega provimento.</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t xml:space="preserve">STF </w:t>
      </w:r>
      <w:r w:rsidRPr="001F5A93">
        <w:rPr>
          <w:rFonts w:ascii="Times New Roman" w:hAnsi="Times New Roman" w:cs="Times New Roman"/>
          <w:sz w:val="24"/>
          <w:szCs w:val="24"/>
        </w:rPr>
        <w:t xml:space="preserve">(AI 692541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Relator(a): ROBERTO BARROSO, Primeira Turma, julgado em 25-08-2015, ACÓRDÃO ELETRÔNICO DJe-187  DIVULG 18-09-2015  PUBLIC 21-09-2015) DIREITO ADMINISTRATIVO E CONSTITUCIONAL. AGRAVO REGIMENTAL EM AGRAVO DE INSTRUMENTO. MEIO AMBIENTE. IMPLEMENTAÇÃO DE POLÍTICAS PÚBLICAS. POSSIBILIDADE. INEXISTÊNCIA DE VIOLAÇÃO AO PRINCÍPIO DA SEPARAÇÃO DOS PODERES. 1. O Supremo Tribunal Federal já assentou ser possível ao Judiciário, em situações excepcionais, determinar ao Poder Executivo a implementação de políticas públicas para garantir direitos constitucionalmente assegurados, sem que isso implique ofensa ao princípio da separação dos Poderes. Precedentes. 2. O acórdão do Tribunal de origem está devidamente fundamentado, embora em sentido contrário aos interesses da parte agravante. 3. Agravo regimental a que se nega provimento.</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lastRenderedPageBreak/>
        <w:t xml:space="preserve">STF </w:t>
      </w:r>
      <w:r w:rsidRPr="001F5A93">
        <w:rPr>
          <w:rFonts w:ascii="Times New Roman" w:hAnsi="Times New Roman" w:cs="Times New Roman"/>
          <w:sz w:val="24"/>
          <w:szCs w:val="24"/>
        </w:rPr>
        <w:t>(ADI 1746, Relator(a): MARCO AURÉLIO, Tribunal Pleno, julgado em 18-09-2014, ACÓRDÃO ELETRÔNICO DJe-223  DIVULG 12-11-2014  PUBLIC 13-11-2014) COMPETÊNCIA – LICITAÇÃO E CONTRATAÇÕES PÚBLICAS – RESCISÃO – INDENIZAÇÃO – DISCIPLINA. A teor do disposto no artigo 22, inciso XXVII, da Constituição Federal, compete à União a regulação de normas gerais sobre licitação e contratação públicas, abrangidas a rescisão de contrato administrativo e a indenização cabível. CONCESSÃO – SANEAMENTO BÁSICO – MUNICÍPIOS – ORGANIZAÇÃO AUTÔNOMA DE SERVIÇOS DE ÁGUA E ESGOTO – ROMPIMENTO DO AJUSTE – INDENIZAÇÃO – PROJEÇÃO NO TEMPO. Implica ofensa aos princípios ligados à concessão, ao ajuste administrativo, a projeção, no tempo, de pagamento de indenização considerado o rompimento de contrato administrativo, ante a organização, pelo próprio Município, de serviços de água e esgoto.</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t xml:space="preserve">STF </w:t>
      </w:r>
      <w:r w:rsidRPr="001F5A93">
        <w:rPr>
          <w:rFonts w:ascii="Times New Roman" w:hAnsi="Times New Roman" w:cs="Times New Roman"/>
          <w:sz w:val="24"/>
          <w:szCs w:val="24"/>
        </w:rPr>
        <w:t xml:space="preserve">(ARE 763659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xml:space="preserve">, Relator(a): LUIZ FUX, Primeira Turma, julgado em 22-04-2014, PROCESSO ELETRÔNICO DJe-088  DIVULG 09-05-2014  PUBLIC 12-05-2014) AGRAVO REGIMENTAL NO RECURSO EXTRAORDINÁRIO COM AGRAVO. ADMINISTRATIVO E CIVIL. FORNECIMENTO DE ÁGUA E COLETA DE ESGOTO. COBRANÇA DE DÉBITO. INTERPRETAÇÃO DE NORMA INFRACONSTITUCIONAL. PRINCÍPIOS DA AMPLA DEFESA, DO CONTRADITÓRIO E DOS LIMITES DA COISA JULGADA. MATÉRIA COM REPERCUSSÃO GERAL REJEITADA PELO PLENÁRIO DO STF NO ARE Nº 748.371. ALEGADA VIOLAÇÃO AO ARTIGO 93, IX, DA CF/88. INEXISTÊNCIA. 1. Os débitos provenientes de serviço de fornecimento de água e esgoto, quando sub judice a responsabilidade pelo pagamento, demanda a análise da legislação infraconstitucional aplicável à espécie. 2. Os princípios da ampla defesa, do contraditório, do devido processo legal e dos limites da coisa julgada, quando debatidos sob a ótica infraconstitucional, não revelam repercussão geral apta a tornar o apelo extremo admissível, consoante decidido pelo Plenário Virtual do STF, na análise do ARE nº 748.371, da Relatoria do Min. Gilmar Mendes. 3. A decisão judicial tem que ser fundamentada (art. 93, IX), ainda que sucintamente, sendo prescindível que a mesma se funde na tese suscitada pela parte. Precedente: AI-QO-RG 791.292, Rel. Min. Gilmar Mendes, Tribunal Pleno,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 xml:space="preserve"> de 13/8/2010. 4. In </w:t>
      </w:r>
      <w:proofErr w:type="spellStart"/>
      <w:r w:rsidRPr="001F5A93">
        <w:rPr>
          <w:rFonts w:ascii="Times New Roman" w:hAnsi="Times New Roman" w:cs="Times New Roman"/>
          <w:sz w:val="24"/>
          <w:szCs w:val="24"/>
        </w:rPr>
        <w:t>casu</w:t>
      </w:r>
      <w:proofErr w:type="spellEnd"/>
      <w:r w:rsidRPr="001F5A93">
        <w:rPr>
          <w:rFonts w:ascii="Times New Roman" w:hAnsi="Times New Roman" w:cs="Times New Roman"/>
          <w:sz w:val="24"/>
          <w:szCs w:val="24"/>
        </w:rPr>
        <w:t>, o acórdão recorrido assentou: “ADMINISTRATIVO. RECURSO ESPECIAL. SUSPENSÃO DO FORNECIMENTO DE ÁGUA. DÉBITOS DE CONSUMO DO ANTIGO PROPRIETÁRIO. DÍVIDA CONSOLIDADA. IMPOSSIBILIDADE.” 5. Agravo regimental DESPROVIDO.</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t xml:space="preserve">STF </w:t>
      </w:r>
      <w:r w:rsidRPr="001F5A93">
        <w:rPr>
          <w:rFonts w:ascii="Times New Roman" w:hAnsi="Times New Roman" w:cs="Times New Roman"/>
          <w:sz w:val="24"/>
          <w:szCs w:val="24"/>
        </w:rPr>
        <w:t xml:space="preserve">(ARE 777655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Relator(a): ROSA WEBER, Primeira Turma, julgado em 12-11-2013, PROCESSO ELETRÔNICO DJe-232  DIVULG 25-11-2013  PUBLIC 26-11-2013) DIREITO ADMINISTRATIVO E CONSUMIDOR. FORNECIMENTO DE ÁGUA E SERVIÇOS DE ESGOTO. CRITÉRIO UTILIZADO PARA FIXAÇÃO DA TARIFA. DEBATE DE ÂMBITO INFRACONSTITUCIONAL. INDEFERIMENTO DE PRODUÇÃO DE PROVA PERICIAL. EVENTUAL VIOLAÇÃO REFLEXA DA CONSTITUIÇÃO DA REPÚBLICA NÃO VIABILIZA O MANEJO DE RECURSO EXTRAORDINÁRIO. ACÓRDÃO RECORRIDO PUBLICADO EM 20.8.2012. A suposta afronta aos preceitos constitucionais indicados nas razões recursais dependeria da análise de legislação infraconstitucional aplicável à espécie, o que torna oblíqua e reflexa eventual ofensa, insuscetível, portanto, de viabilizar o conhecimento do recurso extraordinário, considerada a disposição do art. 102, III, “a”, da Lei Maior. Precedentes. O Plenário Virtual desta Corte, no exame do ARE 639.228/RJ, manifestou-se pela inexistência de repercussão geral do tema atinente à suposta afronta aos princípios do contraditório e da ampla defesa, ante o indeferimento de produção de prova em processo judicial, dado o caráter infraconstitucional da matéria. Agravo conhecido e não provido.</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t xml:space="preserve">STF </w:t>
      </w:r>
      <w:r w:rsidRPr="001F5A93">
        <w:rPr>
          <w:rFonts w:ascii="Times New Roman" w:hAnsi="Times New Roman" w:cs="Times New Roman"/>
          <w:sz w:val="24"/>
          <w:szCs w:val="24"/>
        </w:rPr>
        <w:t xml:space="preserve">(ARE 718492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xml:space="preserve">, Relator(a): LUIZ FUX, Primeira Turma, julgado em 27-08-2013, PROCESSO ELETRÔNICO DJe-177  DIVULG 09-09-2013  PUBLIC 10-09-2013) Agravo Regimental no Recurso Extraordinário com Agravo. Civil e Consumidor. Prestação de serviços. Fornecimento de água e coleta de esgoto. Cobrança. Critério de classificação. Ofensa Reflexa ao texto da Constituição Federal. 1. A tarifa de água nas hipóteses em que sub judice a aferição do critério utilizado para sua cobrança encerra análise de normas infraconstitucionais. 2. A violação reflexa e oblíqua da Constituição Federal decorrente da necessidade de análise de </w:t>
      </w:r>
      <w:proofErr w:type="spellStart"/>
      <w:r w:rsidRPr="001F5A93">
        <w:rPr>
          <w:rFonts w:ascii="Times New Roman" w:hAnsi="Times New Roman" w:cs="Times New Roman"/>
          <w:sz w:val="24"/>
          <w:szCs w:val="24"/>
        </w:rPr>
        <w:t>malferimento</w:t>
      </w:r>
      <w:proofErr w:type="spellEnd"/>
      <w:r w:rsidRPr="001F5A93">
        <w:rPr>
          <w:rFonts w:ascii="Times New Roman" w:hAnsi="Times New Roman" w:cs="Times New Roman"/>
          <w:sz w:val="24"/>
          <w:szCs w:val="24"/>
        </w:rPr>
        <w:t xml:space="preserve"> de dispositivo infraconstitucional torna inadmissível o recurso extraordinário. Precedentes: RE 627.760-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xml:space="preserve">, Relator Min. Ricardo </w:t>
      </w:r>
      <w:proofErr w:type="spellStart"/>
      <w:r w:rsidRPr="001F5A93">
        <w:rPr>
          <w:rFonts w:ascii="Times New Roman" w:hAnsi="Times New Roman" w:cs="Times New Roman"/>
          <w:sz w:val="24"/>
          <w:szCs w:val="24"/>
        </w:rPr>
        <w:t>Lewandowski</w:t>
      </w:r>
      <w:proofErr w:type="spellEnd"/>
      <w:r w:rsidRPr="001F5A93">
        <w:rPr>
          <w:rFonts w:ascii="Times New Roman" w:hAnsi="Times New Roman" w:cs="Times New Roman"/>
          <w:sz w:val="24"/>
          <w:szCs w:val="24"/>
        </w:rPr>
        <w:t xml:space="preserve">, Segunda Turma,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 xml:space="preserve"> 5/92011, e RE 603533 </w:t>
      </w:r>
      <w:proofErr w:type="spellStart"/>
      <w:r w:rsidRPr="001F5A93">
        <w:rPr>
          <w:rFonts w:ascii="Times New Roman" w:hAnsi="Times New Roman" w:cs="Times New Roman"/>
          <w:sz w:val="24"/>
          <w:szCs w:val="24"/>
        </w:rPr>
        <w:t>AgR</w:t>
      </w:r>
      <w:proofErr w:type="spellEnd"/>
      <w:r w:rsidRPr="001F5A93">
        <w:rPr>
          <w:rFonts w:ascii="Times New Roman" w:hAnsi="Times New Roman" w:cs="Times New Roman"/>
          <w:sz w:val="24"/>
          <w:szCs w:val="24"/>
        </w:rPr>
        <w:t xml:space="preserve">, Relator Min. Gilmar Mendes, Segunda Turma, </w:t>
      </w:r>
      <w:proofErr w:type="spellStart"/>
      <w:r w:rsidRPr="001F5A93">
        <w:rPr>
          <w:rFonts w:ascii="Times New Roman" w:hAnsi="Times New Roman" w:cs="Times New Roman"/>
          <w:sz w:val="24"/>
          <w:szCs w:val="24"/>
        </w:rPr>
        <w:t>DJe</w:t>
      </w:r>
      <w:proofErr w:type="spellEnd"/>
      <w:r w:rsidRPr="001F5A93">
        <w:rPr>
          <w:rFonts w:ascii="Times New Roman" w:hAnsi="Times New Roman" w:cs="Times New Roman"/>
          <w:sz w:val="24"/>
          <w:szCs w:val="24"/>
        </w:rPr>
        <w:t xml:space="preserve"> de 31/5/2011. 3. In </w:t>
      </w:r>
      <w:proofErr w:type="spellStart"/>
      <w:r w:rsidRPr="001F5A93">
        <w:rPr>
          <w:rFonts w:ascii="Times New Roman" w:hAnsi="Times New Roman" w:cs="Times New Roman"/>
          <w:sz w:val="24"/>
          <w:szCs w:val="24"/>
        </w:rPr>
        <w:t>casu</w:t>
      </w:r>
      <w:proofErr w:type="spellEnd"/>
      <w:r w:rsidRPr="001F5A93">
        <w:rPr>
          <w:rFonts w:ascii="Times New Roman" w:hAnsi="Times New Roman" w:cs="Times New Roman"/>
          <w:sz w:val="24"/>
          <w:szCs w:val="24"/>
        </w:rPr>
        <w:t xml:space="preserve">, o acórdão recorrido assentou: “FORNECIMENTO DE ÁGUA – Condomínio sob a modalidade </w:t>
      </w:r>
      <w:r w:rsidRPr="001F5A93">
        <w:rPr>
          <w:rFonts w:ascii="Times New Roman" w:hAnsi="Times New Roman" w:cs="Times New Roman"/>
          <w:sz w:val="24"/>
          <w:szCs w:val="24"/>
        </w:rPr>
        <w:lastRenderedPageBreak/>
        <w:t>‘flat’ - Classificação mista, à vista das peculiaridades do edifício, para fins de composição da respectiva tarifa pela concessionária – Exegese do artigo 3º, § 2º, do Decreto 41.446/96 – RECURSO DO AUTOR PARCIALMENTE PROVIDO.” 4. Agravo regimental DESPROVIDO.</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rPr>
        <w:t>STF (ADI 2077 MC, Relator(a): ILMAR GALVÃO, Relator(a) p/ Acórdão: JOAQUIM BARBOSA, Tribunal Pleno, julgado em 06-03-2013, DJe-</w:t>
      </w:r>
      <w:proofErr w:type="gramStart"/>
      <w:r w:rsidRPr="001F5A93">
        <w:rPr>
          <w:rFonts w:ascii="Times New Roman" w:hAnsi="Times New Roman" w:cs="Times New Roman"/>
          <w:sz w:val="24"/>
          <w:szCs w:val="24"/>
        </w:rPr>
        <w:t>197  DIVULG</w:t>
      </w:r>
      <w:proofErr w:type="gramEnd"/>
      <w:r w:rsidRPr="001F5A93">
        <w:rPr>
          <w:rFonts w:ascii="Times New Roman" w:hAnsi="Times New Roman" w:cs="Times New Roman"/>
          <w:sz w:val="24"/>
          <w:szCs w:val="24"/>
        </w:rPr>
        <w:t xml:space="preserve"> 08-10-2014  PUBLIC 09-10-2014 EMENT VOL-02746-01  PP-00001) AÇÃO DIRETA DE INCONSTITUCIONALIDADE. MEDIDA CAUTELAR. PACTO FEDERATIVO. PARTILHA DE COMPETÊNCIA. MUNICÍPIOS. MATÉRIA DE INTERESSE LOCAL. LIMITAÇÃO POSITIVADA NO TEXTO DE CONSTITUIÇÃO ESTADUAL. APARENTE INCONSTITUCIONALIDADE. ART. 30, I DA CONSTITUIÇÃO. É bastante plausível a alegada violação da regra constitucional que assegura autonomia aos municípios para dispor sobre assuntos de interesse local, causada por limitação territorial constante em dispositivo de constituição estadual. Medida cautelar concedida para suspender, até o julgamento final, a expressão “assim considerados aqueles cuja execução tenha início e conclusão no seu limite territorial, e que seja realizado, quando for o caso, exclusivamente com seus recursos naturais”, presente no art. 59, V, da Constituição do Estado da Bahia.</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lang w:val="pt-PT"/>
        </w:rPr>
        <w:t>STF</w:t>
      </w:r>
      <w:r w:rsidRPr="001F5A93">
        <w:rPr>
          <w:rFonts w:ascii="Times New Roman" w:hAnsi="Times New Roman" w:cs="Times New Roman"/>
          <w:sz w:val="24"/>
          <w:szCs w:val="24"/>
        </w:rPr>
        <w:t xml:space="preserve"> (ADI 2340, Relator(a): RICARDO LEWANDOWSKI, Tribunal Pleno, julgado em 06-03-2013, DJe-087 DIVULG 09-05-2013 PUBLIC 10-05-2013) AÇÃO DIRETA DE INCONSTITUCIONALIDADE. ESTADO DE SANTA CATARINA. DISTRIBUIÇÃO DE ÁGUA POTÁVEL. LEI ESTADUAL QUE OBRIGA O SEU FORNECIMENTO POR MEIO DE CAMINHÕES-PIPA, POR EMPRESA CONCESSIONÁRIA DA QUAL O ESTADO DETÉM O CONTROLE ACIONÁRIO. DIPLOMA LEGAL QUE TAMBÉM ESTABELECE ISENÇÃO TARIFÁRIA EM FAVOR DO USUÁRIO DOS SERVIÇOS. INADMISSIBILIDADE. INVASÃO DA ESFERA DE COMPETÊNCIA DOS MUNICÍPIOS, PELO ESTADO-MEMBRO. INTERFERÊNCIA NAS RELAÇÕES ENTRE O PODER CONCEDENTE E A EMPRESA CONCESSIONÁRIA. INVIABILIDADE DA ALTERAÇÃO, POR LEI ESTADUAL, DAS CONDIÇÕES PREVISTAS NO CONTRATO DE CONCESSÃO DE SERVIÇO PÚBLICO LOCAL. AÇÃO JULGADA PROCEDENTE. I - Os Estados-membros não podem interferir na esfera das relações jurídico-contratuais estabelecidas entre o poder concedente local e a empresa concessionária, ainda que esta esteja sob o controle acionário daquele. II - Impossibilidade de alteração, por lei estadual, das condições que se acham formalmente estipuladas em contrato de concessão de distribuição de água. III - Ofensa aos </w:t>
      </w:r>
      <w:proofErr w:type="spellStart"/>
      <w:r w:rsidRPr="001F5A93">
        <w:rPr>
          <w:rFonts w:ascii="Times New Roman" w:hAnsi="Times New Roman" w:cs="Times New Roman"/>
          <w:sz w:val="24"/>
          <w:szCs w:val="24"/>
        </w:rPr>
        <w:t>arts</w:t>
      </w:r>
      <w:proofErr w:type="spellEnd"/>
      <w:r w:rsidRPr="001F5A93">
        <w:rPr>
          <w:rFonts w:ascii="Times New Roman" w:hAnsi="Times New Roman" w:cs="Times New Roman"/>
          <w:sz w:val="24"/>
          <w:szCs w:val="24"/>
        </w:rPr>
        <w:t>. 30, I, e 175, parágrafo único, da Constituição Federal. IV - Ação direta de inconstitucionalidade julgada procedente.</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rPr>
        <w:t>STF (ADI 1842, Relator(a): LUIZ FUX, Relator(a) p/ Acórdão: GILMAR MENDES, Tribunal Pleno, julgado em 06-03-2013, DJe-</w:t>
      </w:r>
      <w:proofErr w:type="gramStart"/>
      <w:r w:rsidRPr="001F5A93">
        <w:rPr>
          <w:rFonts w:ascii="Times New Roman" w:hAnsi="Times New Roman" w:cs="Times New Roman"/>
          <w:sz w:val="24"/>
          <w:szCs w:val="24"/>
        </w:rPr>
        <w:t>181  DIVULG</w:t>
      </w:r>
      <w:proofErr w:type="gramEnd"/>
      <w:r w:rsidRPr="001F5A93">
        <w:rPr>
          <w:rFonts w:ascii="Times New Roman" w:hAnsi="Times New Roman" w:cs="Times New Roman"/>
          <w:sz w:val="24"/>
          <w:szCs w:val="24"/>
        </w:rPr>
        <w:t xml:space="preserve"> 13-09-2013  PUBLIC 16-09-2013 EMENT VOL-02701-01  PP-00001) Ação direta de inconstitucionalidade. Instituição de região metropolitana e competência para saneamento básico. Ação direta de inconstitucionalidade contra Lei Complementar n. 87/1997, Lei n. 2.869/1997 e Decreto n. 24.631/1998, todos do Estado do Rio de Janeiro, que instituem a Região Metropolitana do Rio de Janeiro e a Microrregião dos Lagos e transferem a titularidade do poder concedente para prestação de serviços públicos de interesse metropolitano ao Estado do Rio de Janeiro. 2. Preliminares de inépcia da inicial e prejuízo. Rejeitada a preliminar de inépcia da inicial e acolhido parcialmente o prejuízo em relação aos </w:t>
      </w:r>
      <w:proofErr w:type="spellStart"/>
      <w:r w:rsidRPr="001F5A93">
        <w:rPr>
          <w:rFonts w:ascii="Times New Roman" w:hAnsi="Times New Roman" w:cs="Times New Roman"/>
          <w:sz w:val="24"/>
          <w:szCs w:val="24"/>
        </w:rPr>
        <w:t>arts</w:t>
      </w:r>
      <w:proofErr w:type="spellEnd"/>
      <w:r w:rsidRPr="001F5A93">
        <w:rPr>
          <w:rFonts w:ascii="Times New Roman" w:hAnsi="Times New Roman" w:cs="Times New Roman"/>
          <w:sz w:val="24"/>
          <w:szCs w:val="24"/>
        </w:rPr>
        <w:t>. 1º, caput e § 1º; 2º, caput; 4º, caput e incisos I a VII; 11, caput e incisos I a VI; e 12 da LC 87/1997/RJ, porquanto alterados substancialmente. 3. Autonomia municipal e integração metropolitana. A Constituição Federal conferiu ênfase à autonomia municipal ao mencionar os municípios como integrantes do sistema federativo (art. 1º da CF/1988) e ao fixá-la junto com os estados e o Distrito Federal (art. 18 da CF/1988). A essência da autonomia municipal contém primordialmente (i) autoadministração, que implica capacidade decisória quanto aos interesses locais, sem delegação ou aprovação hierárquica; e (</w:t>
      </w:r>
      <w:proofErr w:type="spellStart"/>
      <w:r w:rsidRPr="001F5A93">
        <w:rPr>
          <w:rFonts w:ascii="Times New Roman" w:hAnsi="Times New Roman" w:cs="Times New Roman"/>
          <w:sz w:val="24"/>
          <w:szCs w:val="24"/>
        </w:rPr>
        <w:t>ii</w:t>
      </w:r>
      <w:proofErr w:type="spellEnd"/>
      <w:r w:rsidRPr="001F5A93">
        <w:rPr>
          <w:rFonts w:ascii="Times New Roman" w:hAnsi="Times New Roman" w:cs="Times New Roman"/>
          <w:sz w:val="24"/>
          <w:szCs w:val="24"/>
        </w:rPr>
        <w:t xml:space="preserve">) autogoverno, que determina a eleição do chefe do Poder Executivo e dos representantes no Legislativo. O interesse comum e a </w:t>
      </w:r>
      <w:proofErr w:type="spellStart"/>
      <w:r w:rsidRPr="001F5A93">
        <w:rPr>
          <w:rFonts w:ascii="Times New Roman" w:hAnsi="Times New Roman" w:cs="Times New Roman"/>
          <w:sz w:val="24"/>
          <w:szCs w:val="24"/>
        </w:rPr>
        <w:t>compulsoriedade</w:t>
      </w:r>
      <w:proofErr w:type="spellEnd"/>
      <w:r w:rsidRPr="001F5A93">
        <w:rPr>
          <w:rFonts w:ascii="Times New Roman" w:hAnsi="Times New Roman" w:cs="Times New Roman"/>
          <w:sz w:val="24"/>
          <w:szCs w:val="24"/>
        </w:rPr>
        <w:t xml:space="preserve"> da integração metropolitana não são incompatíveis com a autonomia municipal. O mencionado interesse comum não é comum apenas aos municípios envolvidos, mas ao Estado e aos municípios do agrupamento urbano. O caráter compulsório da participação deles em regiões metropolitanas, microrregiões e aglomerações urbanas já foi acolhido pelo Pleno do STF (ADI 1841/RJ, Rel. Min. Carlos Velloso, DJ 20.9.2002; ADI </w:t>
      </w:r>
      <w:r w:rsidRPr="001F5A93">
        <w:rPr>
          <w:rFonts w:ascii="Times New Roman" w:hAnsi="Times New Roman" w:cs="Times New Roman"/>
          <w:sz w:val="24"/>
          <w:szCs w:val="24"/>
        </w:rPr>
        <w:lastRenderedPageBreak/>
        <w:t xml:space="preserve">796/ES, Rel. Min. Néri da Silveira, DJ 17.12.1999). O interesse comum inclui funções públicas e serviços que atendam a mais de um município, assim como os que, restritos ao território de um deles, sejam de algum modo dependentes, concorrentes, confluentes ou integrados de funções públicas, bem como serviços </w:t>
      </w:r>
      <w:proofErr w:type="spellStart"/>
      <w:r w:rsidRPr="001F5A93">
        <w:rPr>
          <w:rFonts w:ascii="Times New Roman" w:hAnsi="Times New Roman" w:cs="Times New Roman"/>
          <w:sz w:val="24"/>
          <w:szCs w:val="24"/>
        </w:rPr>
        <w:t>supramunicipais</w:t>
      </w:r>
      <w:proofErr w:type="spellEnd"/>
      <w:r w:rsidRPr="001F5A93">
        <w:rPr>
          <w:rFonts w:ascii="Times New Roman" w:hAnsi="Times New Roman" w:cs="Times New Roman"/>
          <w:sz w:val="24"/>
          <w:szCs w:val="24"/>
        </w:rPr>
        <w:t xml:space="preserve">. 4. Aglomerações urbanas e saneamento básico. O art. 23, IX, da Constituição Federal conferiu competência comum à União, aos estados e aos municípios para promover a melhoria das condições de saneamento básico. Nada obstante a competência municipal do poder concedente do serviço público de saneamento básico, o alto custo e o monopólio natural do serviço, além da existência de várias etapas – como captação, tratamento, adução, reserva, distribuição de água e o recolhimento, condução e disposição final de esgoto – que comumente ultrapassam os limites territoriais de um município, indicam a existência de interesse comum do serviço de saneamento básico. A função pública do saneamento básico frequentemente extrapola o interesse local e passa a ter natureza de interesse comum no caso de instituição de regiões metropolitanas, aglomerações urbanas e microrregiões, nos termos do art. 25, § 3º, da Constituição Federal. Para o adequado atendimento do interesse comum, a integração municipal do serviço de saneamento básico pode ocorrer tanto voluntariamente, por meio de gestão associada, empregando convênios de cooperação ou consórcios públicos, consoante o </w:t>
      </w:r>
      <w:proofErr w:type="spellStart"/>
      <w:r w:rsidRPr="001F5A93">
        <w:rPr>
          <w:rFonts w:ascii="Times New Roman" w:hAnsi="Times New Roman" w:cs="Times New Roman"/>
          <w:sz w:val="24"/>
          <w:szCs w:val="24"/>
        </w:rPr>
        <w:t>arts</w:t>
      </w:r>
      <w:proofErr w:type="spellEnd"/>
      <w:r w:rsidRPr="001F5A93">
        <w:rPr>
          <w:rFonts w:ascii="Times New Roman" w:hAnsi="Times New Roman" w:cs="Times New Roman"/>
          <w:sz w:val="24"/>
          <w:szCs w:val="24"/>
        </w:rPr>
        <w:t xml:space="preserve">. 3º, II, e 24 da Lei Federal 11.445/2007 e o art. 241 da Constituição Federal, como compulsoriamente, nos termos em que prevista na lei complementar estadual que institui as aglomerações urbanas. A instituição de regiões metropolitanas, aglomerações urbanas ou microrregiões pode vincular a participação de municípios limítrofes, com o objetivo de executar e planejar a função pública do saneamento básico, seja para atender adequadamente às exigências de higiene e saúde pública, seja para dar viabilidade econômica e técnica aos municípios menos favorecidos. Repita-se que este caráter compulsório da integração metropolitana não esvazia a autonomia municipal. 5. Inconstitucionalidade da transferência ao estado-membro do poder concedente de funções e serviços públicos de interesse comum. O estabelecimento de região metropolitana não significa simples transferência de competências para o estado. O interesse comum é muito mais que a soma de cada interesse local envolvido, pois a má condução da função de saneamento básico por apenas um município pode colocar em risco todo o esforço do conjunto, além das consequências para a saúde pública de toda a região. O parâmetro para aferição da constitucionalidade reside no respeito à divisão de responsabilidades entre municípios e estado. É necessário evitar que o poder decisório e o poder concedente se concentrem nas mãos de um único ente para preservação do autogoverno e da autoadministração dos municípios. Reconhecimento do poder concedente e da titularidade do serviço ao colegiado formado pelos municípios e pelo estado federado. A participação dos entes nesse colegiado não necessita de ser paritária, desde que apta a prevenir a concentração do poder decisório no âmbito de um único ente. A participação de cada Município e do Estado deve ser estipulada em cada região metropolitana de acordo com suas particularidades, sem que se permita que um ente tenha predomínio absoluto. Ação julgada parcialmente procedente para declarar a inconstitucionalidade da expressão “a ser submetido à Assembleia Legislativa” constante do art. 5º, I; e do § 2º do art. 4º; do parágrafo único do art. 5º; dos incisos I, II, IV e V do art. 6º; do art. 7º; do art. 10; e do § 2º do art. 11 da Lei Complementar n. 87/1997 do Estado do Rio de Janeiro, bem como dos </w:t>
      </w:r>
      <w:proofErr w:type="spellStart"/>
      <w:r w:rsidRPr="001F5A93">
        <w:rPr>
          <w:rFonts w:ascii="Times New Roman" w:hAnsi="Times New Roman" w:cs="Times New Roman"/>
          <w:sz w:val="24"/>
          <w:szCs w:val="24"/>
        </w:rPr>
        <w:t>arts</w:t>
      </w:r>
      <w:proofErr w:type="spellEnd"/>
      <w:r w:rsidRPr="001F5A93">
        <w:rPr>
          <w:rFonts w:ascii="Times New Roman" w:hAnsi="Times New Roman" w:cs="Times New Roman"/>
          <w:sz w:val="24"/>
          <w:szCs w:val="24"/>
        </w:rPr>
        <w:t>. 11 a 21 da Lei n. 2.869/1997 do Estado do Rio de Janeiro. 6. Modulação de efeitos da declaração de inconstitucionalidade. Em razão da necessidade de continuidade da prestação da função de saneamento básico, há excepcional interesse social para vigência excepcional das leis impugnadas, nos termos do art. 27 da Lei n. 9868/1998, pelo prazo de 24 meses, a contar da data de conclusão do julgamento, lapso temporal razoável dentro do qual o legislador estadual deverá reapreciar o tema, constituindo modelo de prestação de saneamento básico nas áreas de integração metropolitana, dirigido por órgão colegiado com participação dos municípios pertinentes e do próprio Estado do Rio de Janeiro, sem que haja concentração do poder decisório nas mãos de qualquer ente.</w:t>
      </w:r>
    </w:p>
    <w:p w:rsidR="001F5A93" w:rsidRPr="001F5A93" w:rsidRDefault="001F5A93" w:rsidP="0019442A">
      <w:pPr>
        <w:spacing w:before="240" w:line="240" w:lineRule="auto"/>
        <w:jc w:val="both"/>
        <w:rPr>
          <w:rFonts w:ascii="Times New Roman" w:hAnsi="Times New Roman" w:cs="Times New Roman"/>
          <w:sz w:val="24"/>
          <w:szCs w:val="24"/>
        </w:rPr>
      </w:pPr>
      <w:r w:rsidRPr="001F5A93">
        <w:rPr>
          <w:rFonts w:ascii="Times New Roman" w:hAnsi="Times New Roman" w:cs="Times New Roman"/>
          <w:sz w:val="24"/>
          <w:szCs w:val="24"/>
        </w:rPr>
        <w:t>STF (ADI 2095 MC, Relator(a): OCTAVIO GALLOTTI, Tribunal Pleno, julgado em 22-03-2000, DJ 19-09-2003 PP-</w:t>
      </w:r>
      <w:proofErr w:type="gramStart"/>
      <w:r w:rsidRPr="001F5A93">
        <w:rPr>
          <w:rFonts w:ascii="Times New Roman" w:hAnsi="Times New Roman" w:cs="Times New Roman"/>
          <w:sz w:val="24"/>
          <w:szCs w:val="24"/>
        </w:rPr>
        <w:t>00016  EMENT</w:t>
      </w:r>
      <w:proofErr w:type="gramEnd"/>
      <w:r w:rsidRPr="001F5A93">
        <w:rPr>
          <w:rFonts w:ascii="Times New Roman" w:hAnsi="Times New Roman" w:cs="Times New Roman"/>
          <w:sz w:val="24"/>
          <w:szCs w:val="24"/>
        </w:rPr>
        <w:t xml:space="preserve"> VOL-02124-04 PP-00698) Agência Estadual de Regulação dos Serviços Públicos do Estado do Rio Grande do Sul (AGERGS). Insuficiência de relevo jurídico da oposição que se faz à sua autonomia perante o Chefe do Poder Executivo (CF, art. 84, II), dado que não se inclui na competência da Autarquia função política decisória ou planejadora sobre até onde e a que serviços estender a delegação do Estado, mas o encargo de prevenir e arbitrar segundo a lei os conflitos de </w:t>
      </w:r>
      <w:r w:rsidRPr="001F5A93">
        <w:rPr>
          <w:rFonts w:ascii="Times New Roman" w:hAnsi="Times New Roman" w:cs="Times New Roman"/>
          <w:sz w:val="24"/>
          <w:szCs w:val="24"/>
        </w:rPr>
        <w:lastRenderedPageBreak/>
        <w:t>interesses entre concessionários e usuários ou entre aqueles e o Poder concedente. Serviço de saneamento. Competência da Agência para regulá-los, em decorrência de convênio com os Municípios.</w:t>
      </w:r>
    </w:p>
    <w:p w:rsidR="001F5A93" w:rsidRPr="001F5A93" w:rsidRDefault="001F5A93" w:rsidP="0019442A">
      <w:pPr>
        <w:spacing w:before="240" w:line="240" w:lineRule="auto"/>
        <w:jc w:val="both"/>
        <w:rPr>
          <w:rFonts w:ascii="Times New Roman" w:hAnsi="Times New Roman" w:cs="Times New Roman"/>
          <w:sz w:val="24"/>
          <w:szCs w:val="24"/>
        </w:rPr>
      </w:pPr>
    </w:p>
    <w:p w:rsidR="001F5A93" w:rsidRPr="001F5A93" w:rsidRDefault="001F5A93" w:rsidP="0019442A">
      <w:pPr>
        <w:spacing w:before="240" w:line="240" w:lineRule="auto"/>
        <w:jc w:val="both"/>
        <w:rPr>
          <w:rFonts w:ascii="Times New Roman" w:hAnsi="Times New Roman" w:cs="Times New Roman"/>
          <w:sz w:val="24"/>
          <w:szCs w:val="24"/>
        </w:rPr>
      </w:pPr>
    </w:p>
    <w:p w:rsidR="00FE4553" w:rsidRPr="001F5A93" w:rsidRDefault="00FE4553" w:rsidP="0019442A">
      <w:pPr>
        <w:spacing w:before="240" w:line="240" w:lineRule="auto"/>
        <w:jc w:val="both"/>
        <w:rPr>
          <w:rFonts w:ascii="Times New Roman" w:hAnsi="Times New Roman" w:cs="Times New Roman"/>
          <w:sz w:val="24"/>
          <w:szCs w:val="24"/>
        </w:rPr>
      </w:pPr>
    </w:p>
    <w:bookmarkEnd w:id="0"/>
    <w:p w:rsidR="00FE4553" w:rsidRPr="001F5A93" w:rsidRDefault="00FE4553" w:rsidP="0019442A">
      <w:pPr>
        <w:spacing w:before="240" w:line="240" w:lineRule="auto"/>
        <w:jc w:val="both"/>
        <w:rPr>
          <w:rFonts w:ascii="Times New Roman" w:hAnsi="Times New Roman" w:cs="Times New Roman"/>
          <w:sz w:val="24"/>
          <w:szCs w:val="24"/>
        </w:rPr>
      </w:pPr>
    </w:p>
    <w:sectPr w:rsidR="00FE4553" w:rsidRPr="001F5A93" w:rsidSect="00793837">
      <w:pgSz w:w="11910" w:h="16840" w:code="9"/>
      <w:pgMar w:top="851" w:right="851" w:bottom="851" w:left="10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FC"/>
    <w:rsid w:val="00096F4C"/>
    <w:rsid w:val="00145CCC"/>
    <w:rsid w:val="0019442A"/>
    <w:rsid w:val="001A1203"/>
    <w:rsid w:val="001F5A93"/>
    <w:rsid w:val="00210778"/>
    <w:rsid w:val="002173F0"/>
    <w:rsid w:val="003A3960"/>
    <w:rsid w:val="0047540C"/>
    <w:rsid w:val="00535B0D"/>
    <w:rsid w:val="005D4587"/>
    <w:rsid w:val="005E2448"/>
    <w:rsid w:val="00640DE2"/>
    <w:rsid w:val="00792D51"/>
    <w:rsid w:val="00793837"/>
    <w:rsid w:val="00837C09"/>
    <w:rsid w:val="008A700A"/>
    <w:rsid w:val="008B35FB"/>
    <w:rsid w:val="00927FD5"/>
    <w:rsid w:val="00932613"/>
    <w:rsid w:val="00A614D3"/>
    <w:rsid w:val="00B2262C"/>
    <w:rsid w:val="00BF32FA"/>
    <w:rsid w:val="00C150FC"/>
    <w:rsid w:val="00CD5E46"/>
    <w:rsid w:val="00D63871"/>
    <w:rsid w:val="00E40D4B"/>
    <w:rsid w:val="00E64BE8"/>
    <w:rsid w:val="00F07F1E"/>
    <w:rsid w:val="00F6219B"/>
    <w:rsid w:val="00F71E60"/>
    <w:rsid w:val="00FE4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404AA-D19D-4864-96A9-1130D861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553"/>
    <w:pPr>
      <w:spacing w:before="0" w:line="276" w:lineRule="auto"/>
      <w:jc w:val="left"/>
    </w:pPr>
    <w:rPr>
      <w:rFonts w:ascii="Arial" w:eastAsia="Arial" w:hAnsi="Arial" w:cs="Arial"/>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5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8699</Words>
  <Characters>46976</Characters>
  <Application>Microsoft Office Word</Application>
  <DocSecurity>0</DocSecurity>
  <Lines>391</Lines>
  <Paragraphs>111</Paragraphs>
  <ScaleCrop>false</ScaleCrop>
  <Company/>
  <LinksUpToDate>false</LinksUpToDate>
  <CharactersWithSpaces>55564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Itiberê Rodrigues</dc:creator>
  <cp:keywords/>
  <dc:description/>
  <cp:lastModifiedBy>Itiberê Rodrigues</cp:lastModifiedBy>
  <cp:revision>6</cp:revision>
  <dcterms:created xsi:type="dcterms:W3CDTF">2025-12-16T12:29:00Z</dcterms:created>
  <dcterms:modified xsi:type="dcterms:W3CDTF">2025-12-16T12:32:00Z</dcterms:modified>
</cp:coreProperties>
</file>