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8393B" w14:textId="77777777" w:rsidR="00E91CC0" w:rsidRPr="00610AE9" w:rsidRDefault="00610AE9" w:rsidP="00575B1D">
      <w:pPr>
        <w:autoSpaceDE w:val="0"/>
        <w:autoSpaceDN w:val="0"/>
        <w:adjustRightInd w:val="0"/>
        <w:spacing w:line="240" w:lineRule="auto"/>
        <w:jc w:val="center"/>
        <w:rPr>
          <w:rFonts w:ascii="Times New Roman" w:hAnsi="Times New Roman"/>
          <w:b/>
          <w:bCs/>
          <w:szCs w:val="24"/>
        </w:rPr>
      </w:pPr>
      <w:r>
        <w:rPr>
          <w:rFonts w:ascii="Times New Roman" w:hAnsi="Times New Roman"/>
          <w:noProof/>
          <w:szCs w:val="24"/>
          <w:lang w:eastAsia="pt-BR"/>
        </w:rPr>
        <w:drawing>
          <wp:anchor distT="0" distB="0" distL="114300" distR="114300" simplePos="0" relativeHeight="251658752" behindDoc="1" locked="0" layoutInCell="1" allowOverlap="1" wp14:anchorId="228D3F50" wp14:editId="1FC2B2EF">
            <wp:simplePos x="0" y="0"/>
            <wp:positionH relativeFrom="column">
              <wp:posOffset>-680085</wp:posOffset>
            </wp:positionH>
            <wp:positionV relativeFrom="paragraph">
              <wp:posOffset>-747395</wp:posOffset>
            </wp:positionV>
            <wp:extent cx="1466215" cy="1466215"/>
            <wp:effectExtent l="0" t="0" r="0" b="0"/>
            <wp:wrapNone/>
            <wp:docPr id="5" name="Imagem 5" descr="logo ufpe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ufpel-01"/>
                    <pic:cNvPicPr>
                      <a:picLocks noChangeAspect="1" noChangeArrowheads="1"/>
                    </pic:cNvPicPr>
                  </pic:nvPicPr>
                  <pic:blipFill>
                    <a:blip r:embed="rId6" cstate="print"/>
                    <a:stretch>
                      <a:fillRect/>
                    </a:stretch>
                  </pic:blipFill>
                  <pic:spPr bwMode="auto">
                    <a:xfrm>
                      <a:off x="0" y="0"/>
                      <a:ext cx="1466215" cy="1466215"/>
                    </a:xfrm>
                    <a:prstGeom prst="rect">
                      <a:avLst/>
                    </a:prstGeom>
                    <a:noFill/>
                    <a:ln w="9525">
                      <a:noFill/>
                      <a:miter lim="800000"/>
                      <a:headEnd/>
                      <a:tailEnd/>
                    </a:ln>
                  </pic:spPr>
                </pic:pic>
              </a:graphicData>
            </a:graphic>
          </wp:anchor>
        </w:drawing>
      </w:r>
    </w:p>
    <w:p w14:paraId="183870B1" w14:textId="77777777" w:rsidR="00E91CC0" w:rsidRPr="00610AE9" w:rsidRDefault="00E91CC0" w:rsidP="00575B1D">
      <w:pPr>
        <w:autoSpaceDE w:val="0"/>
        <w:autoSpaceDN w:val="0"/>
        <w:adjustRightInd w:val="0"/>
        <w:spacing w:line="240" w:lineRule="auto"/>
        <w:jc w:val="center"/>
        <w:rPr>
          <w:rFonts w:ascii="Times New Roman" w:hAnsi="Times New Roman"/>
          <w:b/>
          <w:bCs/>
          <w:szCs w:val="24"/>
        </w:rPr>
      </w:pPr>
    </w:p>
    <w:p w14:paraId="4847EB20" w14:textId="77777777" w:rsidR="00837A2B" w:rsidRPr="00610AE9" w:rsidRDefault="008414AD" w:rsidP="00575B1D">
      <w:pPr>
        <w:autoSpaceDE w:val="0"/>
        <w:autoSpaceDN w:val="0"/>
        <w:adjustRightInd w:val="0"/>
        <w:spacing w:line="240" w:lineRule="auto"/>
        <w:jc w:val="center"/>
        <w:rPr>
          <w:rFonts w:ascii="Times New Roman" w:hAnsi="Times New Roman"/>
          <w:b/>
          <w:bCs/>
          <w:szCs w:val="24"/>
          <w:lang w:val="en-US"/>
        </w:rPr>
      </w:pPr>
      <w:r w:rsidRPr="00610AE9">
        <w:rPr>
          <w:rFonts w:ascii="Times New Roman" w:hAnsi="Times New Roman"/>
          <w:b/>
          <w:bCs/>
          <w:szCs w:val="24"/>
          <w:lang w:val="en-US"/>
        </w:rPr>
        <w:t>SPECIFIC MOBILITY AGREEMENT</w:t>
      </w:r>
    </w:p>
    <w:p w14:paraId="0A1406A4" w14:textId="77777777" w:rsidR="00837A2B" w:rsidRPr="00610AE9" w:rsidRDefault="008414AD" w:rsidP="00575B1D">
      <w:pPr>
        <w:autoSpaceDE w:val="0"/>
        <w:autoSpaceDN w:val="0"/>
        <w:adjustRightInd w:val="0"/>
        <w:spacing w:line="240" w:lineRule="auto"/>
        <w:jc w:val="center"/>
        <w:rPr>
          <w:rFonts w:ascii="Times New Roman" w:hAnsi="Times New Roman"/>
          <w:b/>
          <w:bCs/>
          <w:szCs w:val="24"/>
          <w:lang w:val="en-US"/>
        </w:rPr>
      </w:pPr>
      <w:r w:rsidRPr="00610AE9">
        <w:rPr>
          <w:rFonts w:ascii="Times New Roman" w:hAnsi="Times New Roman"/>
          <w:b/>
          <w:bCs/>
          <w:szCs w:val="24"/>
          <w:lang w:val="en-US"/>
        </w:rPr>
        <w:t>BETWEEN</w:t>
      </w:r>
    </w:p>
    <w:p w14:paraId="3D4F7727" w14:textId="77777777" w:rsidR="00837A2B" w:rsidRPr="00610AE9" w:rsidRDefault="008414AD" w:rsidP="00575B1D">
      <w:pPr>
        <w:autoSpaceDE w:val="0"/>
        <w:autoSpaceDN w:val="0"/>
        <w:adjustRightInd w:val="0"/>
        <w:spacing w:line="240" w:lineRule="auto"/>
        <w:jc w:val="center"/>
        <w:rPr>
          <w:rFonts w:ascii="Times New Roman" w:hAnsi="Times New Roman"/>
          <w:b/>
          <w:bCs/>
          <w:szCs w:val="24"/>
          <w:lang w:val="en-US"/>
        </w:rPr>
      </w:pPr>
      <w:r w:rsidRPr="00610AE9">
        <w:rPr>
          <w:rFonts w:ascii="Times New Roman" w:hAnsi="Times New Roman"/>
          <w:b/>
          <w:bCs/>
          <w:szCs w:val="24"/>
          <w:lang w:val="en-US"/>
        </w:rPr>
        <w:t>THE FEDERAL UNIVERSITY OF PELOTAS</w:t>
      </w:r>
      <w:r w:rsidR="00837A2B" w:rsidRPr="00610AE9">
        <w:rPr>
          <w:rFonts w:ascii="Times New Roman" w:hAnsi="Times New Roman"/>
          <w:b/>
          <w:bCs/>
          <w:szCs w:val="24"/>
          <w:lang w:val="en-US"/>
        </w:rPr>
        <w:t xml:space="preserve"> (UFPEL)</w:t>
      </w:r>
    </w:p>
    <w:p w14:paraId="2C9AE823" w14:textId="77777777" w:rsidR="00575B1D" w:rsidRPr="00920C00" w:rsidRDefault="008414AD" w:rsidP="00575B1D">
      <w:pPr>
        <w:autoSpaceDE w:val="0"/>
        <w:autoSpaceDN w:val="0"/>
        <w:adjustRightInd w:val="0"/>
        <w:spacing w:line="240" w:lineRule="auto"/>
        <w:jc w:val="center"/>
        <w:rPr>
          <w:rFonts w:ascii="Times New Roman" w:hAnsi="Times New Roman"/>
          <w:b/>
          <w:bCs/>
          <w:szCs w:val="24"/>
          <w:lang w:val="en-US"/>
        </w:rPr>
      </w:pPr>
      <w:r w:rsidRPr="00920C00">
        <w:rPr>
          <w:rFonts w:ascii="Times New Roman" w:hAnsi="Times New Roman"/>
          <w:b/>
          <w:bCs/>
          <w:szCs w:val="24"/>
          <w:lang w:val="en-US"/>
        </w:rPr>
        <w:t>AND</w:t>
      </w:r>
    </w:p>
    <w:p w14:paraId="4DC85FCE" w14:textId="77777777" w:rsidR="00575B1D" w:rsidRPr="00920C00" w:rsidRDefault="00575B1D" w:rsidP="00575B1D">
      <w:pPr>
        <w:autoSpaceDE w:val="0"/>
        <w:autoSpaceDN w:val="0"/>
        <w:adjustRightInd w:val="0"/>
        <w:spacing w:line="240" w:lineRule="auto"/>
        <w:jc w:val="center"/>
        <w:rPr>
          <w:rFonts w:ascii="Times New Roman" w:hAnsi="Times New Roman"/>
          <w:b/>
          <w:bCs/>
          <w:szCs w:val="24"/>
          <w:lang w:val="en-US"/>
        </w:rPr>
      </w:pPr>
      <w:r w:rsidRPr="00920C00">
        <w:rPr>
          <w:rFonts w:ascii="Times New Roman" w:hAnsi="Times New Roman"/>
          <w:b/>
          <w:bCs/>
          <w:szCs w:val="24"/>
          <w:lang w:val="en-US"/>
        </w:rPr>
        <w:t>XXXXXXXXXXXXXXXXXXXXXXXX</w:t>
      </w:r>
    </w:p>
    <w:p w14:paraId="1B103A8E" w14:textId="77777777" w:rsidR="00575B1D" w:rsidRPr="00920C00" w:rsidRDefault="00575B1D" w:rsidP="00837A2B">
      <w:pPr>
        <w:autoSpaceDE w:val="0"/>
        <w:autoSpaceDN w:val="0"/>
        <w:adjustRightInd w:val="0"/>
        <w:spacing w:line="240" w:lineRule="auto"/>
        <w:rPr>
          <w:rFonts w:ascii="Times New Roman" w:hAnsi="Times New Roman"/>
          <w:szCs w:val="24"/>
          <w:lang w:val="en-US"/>
        </w:rPr>
      </w:pPr>
    </w:p>
    <w:p w14:paraId="58A30F75" w14:textId="77777777" w:rsidR="00E91CC0" w:rsidRPr="00920C00" w:rsidRDefault="00E91CC0" w:rsidP="00837A2B">
      <w:pPr>
        <w:autoSpaceDE w:val="0"/>
        <w:autoSpaceDN w:val="0"/>
        <w:adjustRightInd w:val="0"/>
        <w:spacing w:line="240" w:lineRule="auto"/>
        <w:rPr>
          <w:rFonts w:ascii="Times New Roman" w:hAnsi="Times New Roman"/>
          <w:szCs w:val="24"/>
          <w:lang w:val="en-US"/>
        </w:rPr>
      </w:pPr>
    </w:p>
    <w:p w14:paraId="0294EC5A" w14:textId="77777777" w:rsidR="00575B1D" w:rsidRPr="00920C00" w:rsidRDefault="00575B1D" w:rsidP="00837A2B">
      <w:pPr>
        <w:autoSpaceDE w:val="0"/>
        <w:autoSpaceDN w:val="0"/>
        <w:adjustRightInd w:val="0"/>
        <w:spacing w:line="240" w:lineRule="auto"/>
        <w:rPr>
          <w:rFonts w:ascii="Times New Roman" w:hAnsi="Times New Roman"/>
          <w:szCs w:val="24"/>
          <w:lang w:val="en-US"/>
        </w:rPr>
      </w:pPr>
    </w:p>
    <w:p w14:paraId="263BDAF0" w14:textId="77777777" w:rsidR="00E91CC0" w:rsidRPr="00920C00" w:rsidRDefault="00E91CC0" w:rsidP="00837A2B">
      <w:pPr>
        <w:autoSpaceDE w:val="0"/>
        <w:autoSpaceDN w:val="0"/>
        <w:adjustRightInd w:val="0"/>
        <w:spacing w:line="240" w:lineRule="auto"/>
        <w:rPr>
          <w:rFonts w:ascii="Times New Roman" w:hAnsi="Times New Roman"/>
          <w:szCs w:val="24"/>
          <w:lang w:val="en-US"/>
        </w:rPr>
      </w:pPr>
    </w:p>
    <w:p w14:paraId="614B0367" w14:textId="77777777" w:rsidR="00575B1D" w:rsidRPr="00920C00" w:rsidRDefault="00575B1D" w:rsidP="00837A2B">
      <w:pPr>
        <w:autoSpaceDE w:val="0"/>
        <w:autoSpaceDN w:val="0"/>
        <w:adjustRightInd w:val="0"/>
        <w:spacing w:line="240" w:lineRule="auto"/>
        <w:rPr>
          <w:rFonts w:ascii="Times New Roman" w:hAnsi="Times New Roman"/>
          <w:szCs w:val="24"/>
          <w:lang w:val="en-US"/>
        </w:rPr>
      </w:pPr>
    </w:p>
    <w:p w14:paraId="15CE6B93" w14:textId="3028F8F5" w:rsidR="00575B1D" w:rsidRPr="00610AE9" w:rsidRDefault="008414AD" w:rsidP="008414AD">
      <w:pPr>
        <w:spacing w:line="360" w:lineRule="auto"/>
        <w:jc w:val="both"/>
        <w:rPr>
          <w:rFonts w:ascii="Times New Roman" w:hAnsi="Times New Roman"/>
          <w:szCs w:val="24"/>
          <w:lang w:val="en-US"/>
        </w:rPr>
      </w:pPr>
      <w:r w:rsidRPr="00610AE9">
        <w:rPr>
          <w:rFonts w:ascii="Times New Roman" w:hAnsi="Times New Roman"/>
          <w:b/>
          <w:szCs w:val="24"/>
          <w:lang w:val="en-US"/>
        </w:rPr>
        <w:t xml:space="preserve">THE PARTIES TO THIS AGREEMENT, </w:t>
      </w:r>
      <w:r w:rsidRPr="00610AE9">
        <w:rPr>
          <w:rFonts w:ascii="Times New Roman" w:hAnsi="Times New Roman"/>
          <w:szCs w:val="24"/>
          <w:lang w:val="en-US"/>
        </w:rPr>
        <w:t xml:space="preserve">the FEDERAL UNIVERSITY OF PELOTAS, hereinafter “UFPEL”, a foundation of public law with headquarters </w:t>
      </w:r>
      <w:r w:rsidR="00455A9A">
        <w:rPr>
          <w:rFonts w:ascii="Times New Roman" w:hAnsi="Times New Roman"/>
          <w:szCs w:val="24"/>
          <w:lang w:val="en-US"/>
        </w:rPr>
        <w:t>on</w:t>
      </w:r>
      <w:r w:rsidRPr="00610AE9">
        <w:rPr>
          <w:rFonts w:ascii="Times New Roman" w:hAnsi="Times New Roman"/>
          <w:szCs w:val="24"/>
          <w:lang w:val="en-US"/>
        </w:rPr>
        <w:t xml:space="preserve"> </w:t>
      </w:r>
      <w:proofErr w:type="spellStart"/>
      <w:r w:rsidRPr="00610AE9">
        <w:rPr>
          <w:rFonts w:ascii="Times New Roman" w:hAnsi="Times New Roman"/>
          <w:szCs w:val="24"/>
          <w:lang w:val="en-US"/>
        </w:rPr>
        <w:t>Rua</w:t>
      </w:r>
      <w:proofErr w:type="spellEnd"/>
      <w:r w:rsidRPr="00610AE9">
        <w:rPr>
          <w:rFonts w:ascii="Times New Roman" w:hAnsi="Times New Roman"/>
          <w:szCs w:val="24"/>
          <w:lang w:val="en-US"/>
        </w:rPr>
        <w:t xml:space="preserve"> Gomes </w:t>
      </w:r>
      <w:proofErr w:type="spellStart"/>
      <w:r w:rsidRPr="00610AE9">
        <w:rPr>
          <w:rFonts w:ascii="Times New Roman" w:hAnsi="Times New Roman"/>
          <w:szCs w:val="24"/>
          <w:lang w:val="en-US"/>
        </w:rPr>
        <w:t>C</w:t>
      </w:r>
      <w:r w:rsidR="00D245A0">
        <w:rPr>
          <w:rFonts w:ascii="Times New Roman" w:hAnsi="Times New Roman"/>
          <w:szCs w:val="24"/>
          <w:lang w:val="en-US"/>
        </w:rPr>
        <w:t>arneiro</w:t>
      </w:r>
      <w:proofErr w:type="spellEnd"/>
      <w:r w:rsidR="00D245A0">
        <w:rPr>
          <w:rFonts w:ascii="Times New Roman" w:hAnsi="Times New Roman"/>
          <w:szCs w:val="24"/>
          <w:lang w:val="en-US"/>
        </w:rPr>
        <w:t xml:space="preserve">, nº 01, Centro, Pelotas, </w:t>
      </w:r>
      <w:r w:rsidRPr="00610AE9">
        <w:rPr>
          <w:rFonts w:ascii="Times New Roman" w:hAnsi="Times New Roman"/>
          <w:szCs w:val="24"/>
          <w:lang w:val="en-US"/>
        </w:rPr>
        <w:t>RS, Braz</w:t>
      </w:r>
      <w:r w:rsidR="00D245A0">
        <w:rPr>
          <w:rFonts w:ascii="Times New Roman" w:hAnsi="Times New Roman"/>
          <w:szCs w:val="24"/>
          <w:lang w:val="en-US"/>
        </w:rPr>
        <w:t>il, represented by its P</w:t>
      </w:r>
      <w:r w:rsidR="00455A9A">
        <w:rPr>
          <w:rFonts w:ascii="Times New Roman" w:hAnsi="Times New Roman"/>
          <w:szCs w:val="24"/>
          <w:lang w:val="en-US"/>
        </w:rPr>
        <w:t>resident</w:t>
      </w:r>
      <w:r w:rsidRPr="00610AE9">
        <w:rPr>
          <w:rFonts w:ascii="Times New Roman" w:hAnsi="Times New Roman"/>
          <w:szCs w:val="24"/>
          <w:lang w:val="en-US"/>
        </w:rPr>
        <w:t xml:space="preserve">, </w:t>
      </w:r>
      <w:r w:rsidR="00326957" w:rsidRPr="00326957">
        <w:rPr>
          <w:rFonts w:ascii="Times New Roman" w:hAnsi="Times New Roman"/>
          <w:lang w:val="en-US"/>
        </w:rPr>
        <w:t xml:space="preserve">Professor </w:t>
      </w:r>
      <w:r w:rsidR="00D245A0">
        <w:rPr>
          <w:rFonts w:ascii="Times New Roman" w:hAnsi="Times New Roman"/>
          <w:lang w:val="en-US"/>
        </w:rPr>
        <w:t xml:space="preserve">Isabela </w:t>
      </w:r>
      <w:proofErr w:type="spellStart"/>
      <w:r w:rsidR="00D245A0">
        <w:rPr>
          <w:rFonts w:ascii="Times New Roman" w:hAnsi="Times New Roman"/>
          <w:lang w:val="en-US"/>
        </w:rPr>
        <w:t>Fernandes</w:t>
      </w:r>
      <w:proofErr w:type="spellEnd"/>
      <w:r w:rsidR="00D245A0">
        <w:rPr>
          <w:rFonts w:ascii="Times New Roman" w:hAnsi="Times New Roman"/>
          <w:lang w:val="en-US"/>
        </w:rPr>
        <w:t xml:space="preserve"> Andrade</w:t>
      </w:r>
      <w:r w:rsidR="00BE19D7">
        <w:rPr>
          <w:rFonts w:ascii="Times New Roman" w:hAnsi="Times New Roman"/>
          <w:szCs w:val="24"/>
          <w:lang w:val="en-US"/>
        </w:rPr>
        <w:t xml:space="preserve"> </w:t>
      </w:r>
      <w:bookmarkStart w:id="0" w:name="_GoBack"/>
      <w:bookmarkEnd w:id="0"/>
      <w:r w:rsidRPr="00610AE9">
        <w:rPr>
          <w:rFonts w:ascii="Times New Roman" w:hAnsi="Times New Roman"/>
          <w:szCs w:val="24"/>
          <w:lang w:val="en-US"/>
        </w:rPr>
        <w:t>and XXXXXXXXXXX, (complete address), in this act represented by XXXXXXXX, hereinafter “XXXXX</w:t>
      </w:r>
      <w:r w:rsidR="00B90424">
        <w:rPr>
          <w:rFonts w:ascii="Times New Roman" w:hAnsi="Times New Roman"/>
          <w:szCs w:val="24"/>
          <w:lang w:val="en-US"/>
        </w:rPr>
        <w:t>"</w:t>
      </w:r>
      <w:r w:rsidR="005C62B4" w:rsidRPr="00610AE9">
        <w:rPr>
          <w:rFonts w:ascii="Times New Roman" w:hAnsi="Times New Roman"/>
          <w:szCs w:val="24"/>
          <w:lang w:val="en-US"/>
        </w:rPr>
        <w:t>.</w:t>
      </w:r>
    </w:p>
    <w:p w14:paraId="2B01A21F" w14:textId="77777777" w:rsidR="00575B1D" w:rsidRPr="00610AE9" w:rsidRDefault="00575B1D" w:rsidP="00837A2B">
      <w:pPr>
        <w:autoSpaceDE w:val="0"/>
        <w:autoSpaceDN w:val="0"/>
        <w:adjustRightInd w:val="0"/>
        <w:spacing w:line="240" w:lineRule="auto"/>
        <w:rPr>
          <w:rFonts w:ascii="Times New Roman" w:hAnsi="Times New Roman"/>
          <w:b/>
          <w:bCs/>
          <w:szCs w:val="24"/>
          <w:lang w:val="en-US"/>
        </w:rPr>
      </w:pPr>
    </w:p>
    <w:p w14:paraId="78B5502E" w14:textId="77777777" w:rsidR="005A152F" w:rsidRDefault="005A152F" w:rsidP="00837A2B">
      <w:pPr>
        <w:autoSpaceDE w:val="0"/>
        <w:autoSpaceDN w:val="0"/>
        <w:adjustRightInd w:val="0"/>
        <w:spacing w:line="240" w:lineRule="auto"/>
        <w:rPr>
          <w:rFonts w:ascii="Times New Roman" w:hAnsi="Times New Roman"/>
          <w:b/>
          <w:bCs/>
          <w:szCs w:val="24"/>
          <w:lang w:val="en-US"/>
        </w:rPr>
      </w:pPr>
    </w:p>
    <w:p w14:paraId="5ED1FB81" w14:textId="77777777" w:rsidR="00615862" w:rsidRPr="0065009F" w:rsidRDefault="00615862" w:rsidP="00837A2B">
      <w:pPr>
        <w:autoSpaceDE w:val="0"/>
        <w:autoSpaceDN w:val="0"/>
        <w:adjustRightInd w:val="0"/>
        <w:spacing w:line="240" w:lineRule="auto"/>
        <w:rPr>
          <w:rFonts w:ascii="Times New Roman" w:hAnsi="Times New Roman"/>
          <w:b/>
          <w:bCs/>
          <w:szCs w:val="24"/>
          <w:lang w:val="en-US"/>
        </w:rPr>
      </w:pPr>
    </w:p>
    <w:p w14:paraId="38AA7B60" w14:textId="77777777" w:rsidR="00575B1D" w:rsidRPr="00610AE9" w:rsidRDefault="009369AB" w:rsidP="005A152F">
      <w:pPr>
        <w:autoSpaceDE w:val="0"/>
        <w:autoSpaceDN w:val="0"/>
        <w:adjustRightInd w:val="0"/>
        <w:spacing w:line="240" w:lineRule="auto"/>
        <w:jc w:val="center"/>
        <w:rPr>
          <w:rFonts w:ascii="Times New Roman" w:hAnsi="Times New Roman"/>
          <w:b/>
          <w:bCs/>
          <w:caps/>
          <w:szCs w:val="24"/>
          <w:lang w:val="en-US"/>
        </w:rPr>
      </w:pPr>
      <w:r w:rsidRPr="00610AE9">
        <w:rPr>
          <w:rFonts w:ascii="Times New Roman" w:hAnsi="Times New Roman"/>
          <w:b/>
          <w:bCs/>
          <w:caps/>
          <w:szCs w:val="24"/>
          <w:lang w:val="en-US"/>
        </w:rPr>
        <w:t>Preface</w:t>
      </w:r>
    </w:p>
    <w:p w14:paraId="7F4BE0D9" w14:textId="77777777" w:rsidR="005A152F" w:rsidRPr="00610AE9" w:rsidRDefault="005A152F" w:rsidP="005A152F">
      <w:pPr>
        <w:autoSpaceDE w:val="0"/>
        <w:autoSpaceDN w:val="0"/>
        <w:adjustRightInd w:val="0"/>
        <w:spacing w:line="240" w:lineRule="auto"/>
        <w:jc w:val="center"/>
        <w:rPr>
          <w:rFonts w:ascii="Times New Roman" w:hAnsi="Times New Roman"/>
          <w:b/>
          <w:bCs/>
          <w:caps/>
          <w:szCs w:val="24"/>
          <w:lang w:val="en-US"/>
        </w:rPr>
      </w:pPr>
    </w:p>
    <w:p w14:paraId="1CFDCFE8" w14:textId="77777777" w:rsidR="005C62B4" w:rsidRPr="00610AE9" w:rsidRDefault="00615862" w:rsidP="005A152F">
      <w:pPr>
        <w:autoSpaceDE w:val="0"/>
        <w:autoSpaceDN w:val="0"/>
        <w:adjustRightInd w:val="0"/>
        <w:spacing w:line="360" w:lineRule="auto"/>
        <w:jc w:val="both"/>
        <w:rPr>
          <w:rFonts w:ascii="Times New Roman" w:hAnsi="Times New Roman"/>
          <w:szCs w:val="24"/>
          <w:lang w:val="en-US"/>
        </w:rPr>
      </w:pPr>
      <w:r>
        <w:rPr>
          <w:rFonts w:ascii="Times New Roman" w:hAnsi="Times New Roman"/>
          <w:szCs w:val="24"/>
          <w:lang w:val="en-US"/>
        </w:rPr>
        <w:t xml:space="preserve">Taking into account </w:t>
      </w:r>
      <w:r w:rsidR="005C62B4" w:rsidRPr="00610AE9">
        <w:rPr>
          <w:rFonts w:ascii="Times New Roman" w:hAnsi="Times New Roman"/>
          <w:szCs w:val="24"/>
          <w:lang w:val="en-US"/>
        </w:rPr>
        <w:t xml:space="preserve">the importance of supporting international mobility, </w:t>
      </w:r>
      <w:r w:rsidR="00300CB4">
        <w:rPr>
          <w:rFonts w:ascii="Times New Roman" w:hAnsi="Times New Roman"/>
          <w:szCs w:val="24"/>
          <w:lang w:val="en-US"/>
        </w:rPr>
        <w:t>p</w:t>
      </w:r>
      <w:r w:rsidR="005C62B4" w:rsidRPr="00610AE9">
        <w:rPr>
          <w:rFonts w:ascii="Times New Roman" w:hAnsi="Times New Roman"/>
          <w:szCs w:val="24"/>
          <w:lang w:val="en-US"/>
        </w:rPr>
        <w:t>rov</w:t>
      </w:r>
      <w:r w:rsidR="00300CB4">
        <w:rPr>
          <w:rFonts w:ascii="Times New Roman" w:hAnsi="Times New Roman"/>
          <w:szCs w:val="24"/>
          <w:lang w:val="en-US"/>
        </w:rPr>
        <w:t>iding</w:t>
      </w:r>
      <w:r w:rsidR="005C62B4" w:rsidRPr="00610AE9">
        <w:rPr>
          <w:rFonts w:ascii="Times New Roman" w:hAnsi="Times New Roman"/>
          <w:szCs w:val="24"/>
          <w:lang w:val="en-US"/>
        </w:rPr>
        <w:t xml:space="preserve"> student</w:t>
      </w:r>
      <w:r w:rsidR="008E1671" w:rsidRPr="00610AE9">
        <w:rPr>
          <w:rFonts w:ascii="Times New Roman" w:hAnsi="Times New Roman"/>
          <w:szCs w:val="24"/>
          <w:lang w:val="en-US"/>
        </w:rPr>
        <w:t>s</w:t>
      </w:r>
      <w:r w:rsidR="005C62B4" w:rsidRPr="00610AE9">
        <w:rPr>
          <w:rFonts w:ascii="Times New Roman" w:hAnsi="Times New Roman"/>
          <w:szCs w:val="24"/>
          <w:lang w:val="en-US"/>
        </w:rPr>
        <w:t xml:space="preserve"> </w:t>
      </w:r>
      <w:r>
        <w:rPr>
          <w:rFonts w:ascii="Times New Roman" w:hAnsi="Times New Roman"/>
          <w:szCs w:val="24"/>
          <w:lang w:val="en-US"/>
        </w:rPr>
        <w:t xml:space="preserve">with </w:t>
      </w:r>
      <w:r w:rsidR="005C62B4" w:rsidRPr="00610AE9">
        <w:rPr>
          <w:rFonts w:ascii="Times New Roman" w:hAnsi="Times New Roman"/>
          <w:szCs w:val="24"/>
          <w:lang w:val="en-US"/>
        </w:rPr>
        <w:t xml:space="preserve">the </w:t>
      </w:r>
      <w:r w:rsidR="008E1671" w:rsidRPr="00610AE9">
        <w:rPr>
          <w:rFonts w:ascii="Times New Roman" w:hAnsi="Times New Roman"/>
          <w:szCs w:val="24"/>
          <w:lang w:val="en-US"/>
        </w:rPr>
        <w:t>opportunity of social, cultural, scientific and technological enrichment, both institutions have</w:t>
      </w:r>
      <w:r w:rsidR="005C62B4" w:rsidRPr="00610AE9">
        <w:rPr>
          <w:rFonts w:ascii="Times New Roman" w:hAnsi="Times New Roman"/>
          <w:szCs w:val="24"/>
          <w:lang w:val="en-US"/>
        </w:rPr>
        <w:t xml:space="preserve"> agreed to enter into this agreement. </w:t>
      </w:r>
    </w:p>
    <w:p w14:paraId="501DC07C" w14:textId="77777777" w:rsidR="005A152F" w:rsidRPr="00610AE9" w:rsidRDefault="005A152F" w:rsidP="00837A2B">
      <w:pPr>
        <w:autoSpaceDE w:val="0"/>
        <w:autoSpaceDN w:val="0"/>
        <w:adjustRightInd w:val="0"/>
        <w:spacing w:line="240" w:lineRule="auto"/>
        <w:rPr>
          <w:rFonts w:ascii="Times New Roman" w:hAnsi="Times New Roman"/>
          <w:b/>
          <w:bCs/>
          <w:szCs w:val="24"/>
          <w:lang w:val="en-US"/>
        </w:rPr>
      </w:pPr>
    </w:p>
    <w:p w14:paraId="206E40A5" w14:textId="77777777" w:rsidR="00837A2B" w:rsidRPr="00920C00" w:rsidRDefault="009369AB" w:rsidP="005A152F">
      <w:pPr>
        <w:autoSpaceDE w:val="0"/>
        <w:autoSpaceDN w:val="0"/>
        <w:adjustRightInd w:val="0"/>
        <w:spacing w:line="360" w:lineRule="auto"/>
        <w:rPr>
          <w:rFonts w:ascii="Times New Roman" w:hAnsi="Times New Roman"/>
          <w:b/>
          <w:szCs w:val="24"/>
          <w:lang w:val="en-US"/>
        </w:rPr>
      </w:pPr>
      <w:r w:rsidRPr="00920C00">
        <w:rPr>
          <w:rFonts w:ascii="Times New Roman" w:hAnsi="Times New Roman"/>
          <w:b/>
          <w:szCs w:val="24"/>
          <w:lang w:val="en-US"/>
        </w:rPr>
        <w:t>ARTICLE I</w:t>
      </w:r>
      <w:r w:rsidR="00837A2B" w:rsidRPr="00920C00">
        <w:rPr>
          <w:rFonts w:ascii="Times New Roman" w:hAnsi="Times New Roman"/>
          <w:b/>
          <w:szCs w:val="24"/>
          <w:lang w:val="en-US"/>
        </w:rPr>
        <w:t xml:space="preserve"> </w:t>
      </w:r>
      <w:r w:rsidR="00575B1D" w:rsidRPr="00920C00">
        <w:rPr>
          <w:rFonts w:ascii="Times New Roman" w:hAnsi="Times New Roman"/>
          <w:b/>
          <w:szCs w:val="24"/>
          <w:lang w:val="en-US"/>
        </w:rPr>
        <w:t>–</w:t>
      </w:r>
      <w:r w:rsidRPr="00920C00">
        <w:rPr>
          <w:rFonts w:ascii="Times New Roman" w:hAnsi="Times New Roman"/>
          <w:b/>
          <w:szCs w:val="24"/>
          <w:lang w:val="en-US"/>
        </w:rPr>
        <w:t xml:space="preserve"> PURPOSE</w:t>
      </w:r>
    </w:p>
    <w:p w14:paraId="40B2CD7D" w14:textId="77777777" w:rsidR="00837A2B" w:rsidRPr="00610AE9" w:rsidRDefault="00D10D3C" w:rsidP="005A152F">
      <w:pPr>
        <w:autoSpaceDE w:val="0"/>
        <w:autoSpaceDN w:val="0"/>
        <w:adjustRightInd w:val="0"/>
        <w:spacing w:line="360" w:lineRule="auto"/>
        <w:ind w:firstLine="708"/>
        <w:jc w:val="both"/>
        <w:rPr>
          <w:rFonts w:ascii="Times New Roman" w:hAnsi="Times New Roman"/>
          <w:szCs w:val="24"/>
          <w:lang w:val="en-US"/>
        </w:rPr>
      </w:pPr>
      <w:r>
        <w:rPr>
          <w:rFonts w:ascii="Times New Roman" w:hAnsi="Times New Roman"/>
          <w:szCs w:val="24"/>
          <w:lang w:val="en-US"/>
        </w:rPr>
        <w:t>The a</w:t>
      </w:r>
      <w:r w:rsidR="008E1671" w:rsidRPr="00610AE9">
        <w:rPr>
          <w:rFonts w:ascii="Times New Roman" w:hAnsi="Times New Roman"/>
          <w:szCs w:val="24"/>
          <w:lang w:val="en-US"/>
        </w:rPr>
        <w:t xml:space="preserve">greement established between </w:t>
      </w:r>
      <w:r w:rsidR="00575B1D" w:rsidRPr="00610AE9">
        <w:rPr>
          <w:rFonts w:ascii="Times New Roman" w:hAnsi="Times New Roman"/>
          <w:szCs w:val="24"/>
          <w:lang w:val="en-US"/>
        </w:rPr>
        <w:t xml:space="preserve">XXX </w:t>
      </w:r>
      <w:r w:rsidR="008E1671" w:rsidRPr="00610AE9">
        <w:rPr>
          <w:rFonts w:ascii="Times New Roman" w:hAnsi="Times New Roman"/>
          <w:szCs w:val="24"/>
          <w:lang w:val="en-US"/>
        </w:rPr>
        <w:t>and</w:t>
      </w:r>
      <w:r w:rsidR="00575B1D" w:rsidRPr="00610AE9">
        <w:rPr>
          <w:rFonts w:ascii="Times New Roman" w:hAnsi="Times New Roman"/>
          <w:szCs w:val="24"/>
          <w:lang w:val="en-US"/>
        </w:rPr>
        <w:t xml:space="preserve"> UFPEL </w:t>
      </w:r>
      <w:r w:rsidR="008E1671" w:rsidRPr="00610AE9">
        <w:rPr>
          <w:rFonts w:ascii="Times New Roman" w:hAnsi="Times New Roman"/>
          <w:szCs w:val="24"/>
          <w:lang w:val="en-US"/>
        </w:rPr>
        <w:t>aims to support the cooperation for student academic mobility in undergraduate and graduate programs</w:t>
      </w:r>
      <w:r w:rsidR="00926E35" w:rsidRPr="00610AE9">
        <w:rPr>
          <w:rFonts w:ascii="Times New Roman" w:hAnsi="Times New Roman"/>
          <w:szCs w:val="24"/>
          <w:lang w:val="en-US"/>
        </w:rPr>
        <w:t xml:space="preserve">. </w:t>
      </w:r>
    </w:p>
    <w:p w14:paraId="2681FC31" w14:textId="77777777" w:rsidR="00575B1D" w:rsidRPr="00610AE9" w:rsidRDefault="00575B1D" w:rsidP="005A152F">
      <w:pPr>
        <w:autoSpaceDE w:val="0"/>
        <w:autoSpaceDN w:val="0"/>
        <w:adjustRightInd w:val="0"/>
        <w:spacing w:line="360" w:lineRule="auto"/>
        <w:rPr>
          <w:rFonts w:ascii="Times New Roman" w:hAnsi="Times New Roman"/>
          <w:szCs w:val="24"/>
          <w:lang w:val="en-US"/>
        </w:rPr>
      </w:pPr>
    </w:p>
    <w:p w14:paraId="63B4BE16" w14:textId="77777777" w:rsidR="00A96077" w:rsidRPr="00610AE9" w:rsidRDefault="009369AB" w:rsidP="005A152F">
      <w:pPr>
        <w:autoSpaceDE w:val="0"/>
        <w:autoSpaceDN w:val="0"/>
        <w:adjustRightInd w:val="0"/>
        <w:spacing w:line="360" w:lineRule="auto"/>
        <w:rPr>
          <w:rFonts w:ascii="Times New Roman" w:hAnsi="Times New Roman"/>
          <w:b/>
          <w:bCs/>
          <w:szCs w:val="24"/>
          <w:lang w:val="en-US"/>
        </w:rPr>
      </w:pPr>
      <w:r w:rsidRPr="00610AE9">
        <w:rPr>
          <w:rFonts w:ascii="Times New Roman" w:hAnsi="Times New Roman"/>
          <w:b/>
          <w:bCs/>
          <w:szCs w:val="24"/>
          <w:lang w:val="en-US"/>
        </w:rPr>
        <w:t>ARTICLE II</w:t>
      </w:r>
      <w:r w:rsidR="00837A2B" w:rsidRPr="00610AE9">
        <w:rPr>
          <w:rFonts w:ascii="Times New Roman" w:hAnsi="Times New Roman"/>
          <w:b/>
          <w:bCs/>
          <w:szCs w:val="24"/>
          <w:lang w:val="en-US"/>
        </w:rPr>
        <w:t xml:space="preserve"> </w:t>
      </w:r>
      <w:r w:rsidR="00943298" w:rsidRPr="00610AE9">
        <w:rPr>
          <w:rFonts w:ascii="Times New Roman" w:hAnsi="Times New Roman"/>
          <w:b/>
          <w:bCs/>
          <w:szCs w:val="24"/>
          <w:lang w:val="en-US"/>
        </w:rPr>
        <w:t>–</w:t>
      </w:r>
      <w:r w:rsidR="00837A2B" w:rsidRPr="00610AE9">
        <w:rPr>
          <w:rFonts w:ascii="Times New Roman" w:hAnsi="Times New Roman"/>
          <w:b/>
          <w:bCs/>
          <w:szCs w:val="24"/>
          <w:lang w:val="en-US"/>
        </w:rPr>
        <w:t xml:space="preserve"> </w:t>
      </w:r>
      <w:r w:rsidRPr="00610AE9">
        <w:rPr>
          <w:rFonts w:ascii="Times New Roman" w:hAnsi="Times New Roman"/>
          <w:b/>
          <w:bCs/>
          <w:szCs w:val="24"/>
          <w:lang w:val="en-US"/>
        </w:rPr>
        <w:t>THE EXCHANGE PROGRAM</w:t>
      </w:r>
    </w:p>
    <w:p w14:paraId="27ED4D7A" w14:textId="77777777" w:rsidR="008E1671" w:rsidRPr="00610AE9" w:rsidRDefault="00D25C7A" w:rsidP="005A152F">
      <w:pPr>
        <w:autoSpaceDE w:val="0"/>
        <w:autoSpaceDN w:val="0"/>
        <w:adjustRightInd w:val="0"/>
        <w:spacing w:line="360" w:lineRule="auto"/>
        <w:ind w:firstLine="708"/>
        <w:jc w:val="both"/>
        <w:rPr>
          <w:rFonts w:ascii="Times New Roman" w:hAnsi="Times New Roman"/>
          <w:szCs w:val="24"/>
          <w:lang w:val="en-US"/>
        </w:rPr>
      </w:pPr>
      <w:r>
        <w:rPr>
          <w:rFonts w:ascii="Times New Roman" w:hAnsi="Times New Roman"/>
          <w:szCs w:val="24"/>
          <w:lang w:val="en-US"/>
        </w:rPr>
        <w:t>The exchange program must</w:t>
      </w:r>
      <w:r w:rsidR="008E1671" w:rsidRPr="00610AE9">
        <w:rPr>
          <w:rFonts w:ascii="Times New Roman" w:hAnsi="Times New Roman"/>
          <w:szCs w:val="24"/>
          <w:lang w:val="en-US"/>
        </w:rPr>
        <w:t xml:space="preserve"> </w:t>
      </w:r>
      <w:r>
        <w:rPr>
          <w:rFonts w:ascii="Times New Roman" w:hAnsi="Times New Roman"/>
          <w:szCs w:val="24"/>
          <w:lang w:val="en-US"/>
        </w:rPr>
        <w:t xml:space="preserve">provide students with </w:t>
      </w:r>
      <w:r w:rsidR="00512BD1">
        <w:rPr>
          <w:rFonts w:ascii="Times New Roman" w:hAnsi="Times New Roman"/>
          <w:szCs w:val="24"/>
          <w:lang w:val="en-US"/>
        </w:rPr>
        <w:t xml:space="preserve">access to </w:t>
      </w:r>
      <w:r w:rsidR="008E1671" w:rsidRPr="00610AE9">
        <w:rPr>
          <w:rFonts w:ascii="Times New Roman" w:hAnsi="Times New Roman"/>
          <w:szCs w:val="24"/>
          <w:lang w:val="en-US"/>
        </w:rPr>
        <w:t xml:space="preserve">relevant </w:t>
      </w:r>
      <w:r>
        <w:rPr>
          <w:rFonts w:ascii="Times New Roman" w:hAnsi="Times New Roman"/>
          <w:szCs w:val="24"/>
          <w:lang w:val="en-US"/>
        </w:rPr>
        <w:t>facilities</w:t>
      </w:r>
      <w:r w:rsidR="00512BD1">
        <w:rPr>
          <w:rFonts w:ascii="Times New Roman" w:hAnsi="Times New Roman"/>
          <w:szCs w:val="24"/>
          <w:lang w:val="en-US"/>
        </w:rPr>
        <w:t>,</w:t>
      </w:r>
      <w:r>
        <w:rPr>
          <w:rFonts w:ascii="Times New Roman" w:hAnsi="Times New Roman"/>
          <w:szCs w:val="24"/>
          <w:lang w:val="en-US"/>
        </w:rPr>
        <w:t xml:space="preserve"> as previously stated</w:t>
      </w:r>
      <w:r w:rsidR="008E1671" w:rsidRPr="00610AE9">
        <w:rPr>
          <w:rFonts w:ascii="Times New Roman" w:hAnsi="Times New Roman"/>
          <w:szCs w:val="24"/>
          <w:lang w:val="en-US"/>
        </w:rPr>
        <w:t xml:space="preserve"> by a </w:t>
      </w:r>
      <w:r w:rsidR="003B20EB">
        <w:rPr>
          <w:rFonts w:ascii="Times New Roman" w:hAnsi="Times New Roman"/>
          <w:szCs w:val="24"/>
          <w:lang w:val="en-US"/>
        </w:rPr>
        <w:t>Learning Agreement.</w:t>
      </w:r>
    </w:p>
    <w:p w14:paraId="55C201FC" w14:textId="77777777" w:rsidR="00943298" w:rsidRPr="00920C00" w:rsidRDefault="00943298" w:rsidP="005A152F">
      <w:pPr>
        <w:autoSpaceDE w:val="0"/>
        <w:autoSpaceDN w:val="0"/>
        <w:adjustRightInd w:val="0"/>
        <w:spacing w:line="360" w:lineRule="auto"/>
        <w:rPr>
          <w:rFonts w:ascii="Times New Roman" w:hAnsi="Times New Roman"/>
          <w:szCs w:val="24"/>
          <w:lang w:val="en-US"/>
        </w:rPr>
      </w:pPr>
    </w:p>
    <w:p w14:paraId="0ED2F106" w14:textId="77777777" w:rsidR="00CA0703" w:rsidRDefault="00CA0703" w:rsidP="005A152F">
      <w:pPr>
        <w:autoSpaceDE w:val="0"/>
        <w:autoSpaceDN w:val="0"/>
        <w:adjustRightInd w:val="0"/>
        <w:spacing w:line="360" w:lineRule="auto"/>
        <w:jc w:val="both"/>
        <w:rPr>
          <w:rFonts w:ascii="Times New Roman" w:hAnsi="Times New Roman"/>
          <w:b/>
          <w:szCs w:val="24"/>
          <w:lang w:val="en-US"/>
        </w:rPr>
      </w:pPr>
    </w:p>
    <w:p w14:paraId="4D7529CD" w14:textId="77777777" w:rsidR="00837A2B" w:rsidRPr="00610AE9" w:rsidRDefault="009369AB" w:rsidP="005A152F">
      <w:pPr>
        <w:autoSpaceDE w:val="0"/>
        <w:autoSpaceDN w:val="0"/>
        <w:adjustRightInd w:val="0"/>
        <w:spacing w:line="360" w:lineRule="auto"/>
        <w:jc w:val="both"/>
        <w:rPr>
          <w:rFonts w:ascii="Times New Roman" w:hAnsi="Times New Roman"/>
          <w:szCs w:val="24"/>
          <w:lang w:val="en-US"/>
        </w:rPr>
      </w:pPr>
      <w:r w:rsidRPr="00610AE9">
        <w:rPr>
          <w:rFonts w:ascii="Times New Roman" w:hAnsi="Times New Roman"/>
          <w:b/>
          <w:szCs w:val="24"/>
          <w:lang w:val="en-US"/>
        </w:rPr>
        <w:t>PARAGRAPH ONE</w:t>
      </w:r>
      <w:r w:rsidR="00943298" w:rsidRPr="00610AE9">
        <w:rPr>
          <w:rFonts w:ascii="Times New Roman" w:hAnsi="Times New Roman"/>
          <w:b/>
          <w:szCs w:val="24"/>
          <w:lang w:val="en-US"/>
        </w:rPr>
        <w:t>:</w:t>
      </w:r>
      <w:r w:rsidR="00943298" w:rsidRPr="00610AE9">
        <w:rPr>
          <w:rFonts w:ascii="Times New Roman" w:hAnsi="Times New Roman"/>
          <w:szCs w:val="24"/>
          <w:lang w:val="en-US"/>
        </w:rPr>
        <w:t xml:space="preserve"> </w:t>
      </w:r>
      <w:r w:rsidR="00CA0703">
        <w:rPr>
          <w:rFonts w:ascii="Times New Roman" w:hAnsi="Times New Roman"/>
          <w:szCs w:val="24"/>
          <w:lang w:val="en-US"/>
        </w:rPr>
        <w:t>The signing</w:t>
      </w:r>
      <w:r w:rsidR="00CA0703" w:rsidRPr="00610AE9">
        <w:rPr>
          <w:rFonts w:ascii="Times New Roman" w:hAnsi="Times New Roman"/>
          <w:szCs w:val="24"/>
          <w:lang w:val="en-US"/>
        </w:rPr>
        <w:t xml:space="preserve"> of separate agreements </w:t>
      </w:r>
      <w:r w:rsidR="00CA0703">
        <w:rPr>
          <w:rFonts w:ascii="Times New Roman" w:hAnsi="Times New Roman"/>
          <w:szCs w:val="24"/>
          <w:lang w:val="en-US"/>
        </w:rPr>
        <w:t>can account for other d</w:t>
      </w:r>
      <w:r w:rsidR="00163D59" w:rsidRPr="00610AE9">
        <w:rPr>
          <w:rFonts w:ascii="Times New Roman" w:hAnsi="Times New Roman"/>
          <w:szCs w:val="24"/>
          <w:lang w:val="en-US"/>
        </w:rPr>
        <w:t xml:space="preserve">etails </w:t>
      </w:r>
      <w:r w:rsidR="00BB68EB">
        <w:rPr>
          <w:rFonts w:ascii="Times New Roman" w:hAnsi="Times New Roman"/>
          <w:szCs w:val="24"/>
          <w:lang w:val="en-US"/>
        </w:rPr>
        <w:t>regarding</w:t>
      </w:r>
      <w:r w:rsidR="00163D59" w:rsidRPr="00610AE9">
        <w:rPr>
          <w:rFonts w:ascii="Times New Roman" w:hAnsi="Times New Roman"/>
          <w:szCs w:val="24"/>
          <w:lang w:val="en-US"/>
        </w:rPr>
        <w:t xml:space="preserve"> the exchange program</w:t>
      </w:r>
      <w:r w:rsidR="00CA0703">
        <w:rPr>
          <w:rFonts w:ascii="Times New Roman" w:hAnsi="Times New Roman"/>
          <w:szCs w:val="24"/>
          <w:lang w:val="en-US"/>
        </w:rPr>
        <w:t>. These agreements must be</w:t>
      </w:r>
      <w:r w:rsidR="00163D59" w:rsidRPr="00610AE9">
        <w:rPr>
          <w:rFonts w:ascii="Times New Roman" w:hAnsi="Times New Roman"/>
          <w:szCs w:val="24"/>
          <w:lang w:val="en-US"/>
        </w:rPr>
        <w:t xml:space="preserve"> approved by </w:t>
      </w:r>
      <w:r w:rsidR="009F5CD8" w:rsidRPr="00610AE9">
        <w:rPr>
          <w:rFonts w:ascii="Times New Roman" w:hAnsi="Times New Roman"/>
          <w:szCs w:val="24"/>
          <w:lang w:val="en-US"/>
        </w:rPr>
        <w:t xml:space="preserve">the administration </w:t>
      </w:r>
      <w:r w:rsidR="009F5CD8" w:rsidRPr="00610AE9">
        <w:rPr>
          <w:rFonts w:ascii="Times New Roman" w:hAnsi="Times New Roman"/>
          <w:szCs w:val="24"/>
          <w:lang w:val="en-US"/>
        </w:rPr>
        <w:lastRenderedPageBreak/>
        <w:t>office of each</w:t>
      </w:r>
      <w:r w:rsidR="00512BD1">
        <w:rPr>
          <w:rFonts w:ascii="Times New Roman" w:hAnsi="Times New Roman"/>
          <w:szCs w:val="24"/>
          <w:lang w:val="en-US"/>
        </w:rPr>
        <w:t xml:space="preserve"> institution or facilities concerned,</w:t>
      </w:r>
      <w:r w:rsidR="009F5CD8" w:rsidRPr="00610AE9">
        <w:rPr>
          <w:rFonts w:ascii="Times New Roman" w:hAnsi="Times New Roman"/>
          <w:szCs w:val="24"/>
          <w:lang w:val="en-US"/>
        </w:rPr>
        <w:t xml:space="preserve"> </w:t>
      </w:r>
      <w:r w:rsidR="00512BD1">
        <w:rPr>
          <w:rFonts w:ascii="Times New Roman" w:hAnsi="Times New Roman"/>
          <w:szCs w:val="24"/>
          <w:lang w:val="en-US"/>
        </w:rPr>
        <w:t>following</w:t>
      </w:r>
      <w:r w:rsidR="009F5CD8" w:rsidRPr="00610AE9">
        <w:rPr>
          <w:rFonts w:ascii="Times New Roman" w:hAnsi="Times New Roman"/>
          <w:szCs w:val="24"/>
          <w:lang w:val="en-US"/>
        </w:rPr>
        <w:t xml:space="preserve"> the specific rules of each institution</w:t>
      </w:r>
      <w:r w:rsidR="00837A2B" w:rsidRPr="00610AE9">
        <w:rPr>
          <w:rFonts w:ascii="Times New Roman" w:hAnsi="Times New Roman"/>
          <w:szCs w:val="24"/>
          <w:lang w:val="en-US"/>
        </w:rPr>
        <w:t>.</w:t>
      </w:r>
    </w:p>
    <w:p w14:paraId="22D18746" w14:textId="77777777" w:rsidR="00892BBB" w:rsidRDefault="00892BBB" w:rsidP="005A152F">
      <w:pPr>
        <w:autoSpaceDE w:val="0"/>
        <w:autoSpaceDN w:val="0"/>
        <w:adjustRightInd w:val="0"/>
        <w:spacing w:line="360" w:lineRule="auto"/>
        <w:jc w:val="both"/>
        <w:rPr>
          <w:rFonts w:ascii="Times New Roman" w:hAnsi="Times New Roman"/>
          <w:b/>
          <w:szCs w:val="24"/>
          <w:lang w:val="en-US"/>
        </w:rPr>
      </w:pPr>
    </w:p>
    <w:p w14:paraId="5B3F4E30" w14:textId="77777777" w:rsidR="004A14F1" w:rsidRPr="00610AE9" w:rsidRDefault="009369AB" w:rsidP="005A152F">
      <w:pPr>
        <w:autoSpaceDE w:val="0"/>
        <w:autoSpaceDN w:val="0"/>
        <w:adjustRightInd w:val="0"/>
        <w:spacing w:line="360" w:lineRule="auto"/>
        <w:jc w:val="both"/>
        <w:rPr>
          <w:rFonts w:ascii="Times New Roman" w:hAnsi="Times New Roman"/>
          <w:szCs w:val="24"/>
          <w:lang w:val="en-US"/>
        </w:rPr>
      </w:pPr>
      <w:r w:rsidRPr="00610AE9">
        <w:rPr>
          <w:rFonts w:ascii="Times New Roman" w:hAnsi="Times New Roman"/>
          <w:b/>
          <w:szCs w:val="24"/>
          <w:lang w:val="en-US"/>
        </w:rPr>
        <w:t>PARAGRAPH TWO</w:t>
      </w:r>
      <w:r w:rsidR="00AB325A" w:rsidRPr="00610AE9">
        <w:rPr>
          <w:rFonts w:ascii="Times New Roman" w:hAnsi="Times New Roman"/>
          <w:b/>
          <w:szCs w:val="24"/>
          <w:lang w:val="en-US"/>
        </w:rPr>
        <w:t>:</w:t>
      </w:r>
      <w:r w:rsidR="00AB325A" w:rsidRPr="00610AE9">
        <w:rPr>
          <w:rFonts w:ascii="Times New Roman" w:hAnsi="Times New Roman"/>
          <w:szCs w:val="24"/>
          <w:lang w:val="en-US"/>
        </w:rPr>
        <w:t xml:space="preserve"> </w:t>
      </w:r>
      <w:r w:rsidR="004A14F1" w:rsidRPr="00610AE9">
        <w:rPr>
          <w:rFonts w:ascii="Times New Roman" w:hAnsi="Times New Roman"/>
          <w:szCs w:val="24"/>
          <w:lang w:val="en-US"/>
        </w:rPr>
        <w:t>The minimum requirements for undergraduate and graduate students are those established by the institutions</w:t>
      </w:r>
      <w:r w:rsidR="00892BBB">
        <w:rPr>
          <w:rFonts w:ascii="Times New Roman" w:hAnsi="Times New Roman"/>
          <w:szCs w:val="24"/>
          <w:lang w:val="en-US"/>
        </w:rPr>
        <w:t xml:space="preserve"> as to </w:t>
      </w:r>
      <w:r w:rsidR="004A14F1" w:rsidRPr="00610AE9">
        <w:rPr>
          <w:rFonts w:ascii="Times New Roman" w:hAnsi="Times New Roman"/>
          <w:szCs w:val="24"/>
          <w:lang w:val="en-US"/>
        </w:rPr>
        <w:t>evaluat</w:t>
      </w:r>
      <w:r w:rsidR="00892BBB">
        <w:rPr>
          <w:rFonts w:ascii="Times New Roman" w:hAnsi="Times New Roman"/>
          <w:szCs w:val="24"/>
          <w:lang w:val="en-US"/>
        </w:rPr>
        <w:t>e</w:t>
      </w:r>
      <w:r w:rsidR="004A14F1" w:rsidRPr="00610AE9">
        <w:rPr>
          <w:rFonts w:ascii="Times New Roman" w:hAnsi="Times New Roman"/>
          <w:szCs w:val="24"/>
          <w:lang w:val="en-US"/>
        </w:rPr>
        <w:t xml:space="preserve"> their </w:t>
      </w:r>
      <w:r w:rsidR="00892BBB">
        <w:rPr>
          <w:rFonts w:ascii="Times New Roman" w:hAnsi="Times New Roman"/>
          <w:szCs w:val="24"/>
          <w:lang w:val="en-US"/>
        </w:rPr>
        <w:t xml:space="preserve">background </w:t>
      </w:r>
      <w:r w:rsidR="004A14F1" w:rsidRPr="00610AE9">
        <w:rPr>
          <w:rFonts w:ascii="Times New Roman" w:hAnsi="Times New Roman"/>
          <w:szCs w:val="24"/>
          <w:lang w:val="en-US"/>
        </w:rPr>
        <w:t xml:space="preserve">knowledge on the intended </w:t>
      </w:r>
      <w:r w:rsidR="00892BBB">
        <w:rPr>
          <w:rFonts w:ascii="Times New Roman" w:hAnsi="Times New Roman"/>
          <w:szCs w:val="24"/>
          <w:lang w:val="en-US"/>
        </w:rPr>
        <w:t>program, as well as the mandatory requirement of not being</w:t>
      </w:r>
      <w:r w:rsidR="004A14F1" w:rsidRPr="00610AE9">
        <w:rPr>
          <w:rFonts w:ascii="Times New Roman" w:hAnsi="Times New Roman"/>
          <w:szCs w:val="24"/>
          <w:lang w:val="en-US"/>
        </w:rPr>
        <w:t xml:space="preserve"> under age </w:t>
      </w:r>
      <w:r w:rsidR="00892BBB">
        <w:rPr>
          <w:rFonts w:ascii="Times New Roman" w:hAnsi="Times New Roman"/>
          <w:szCs w:val="24"/>
          <w:lang w:val="en-US"/>
        </w:rPr>
        <w:t>according to</w:t>
      </w:r>
      <w:r w:rsidR="004A14F1" w:rsidRPr="00610AE9">
        <w:rPr>
          <w:rFonts w:ascii="Times New Roman" w:hAnsi="Times New Roman"/>
          <w:szCs w:val="24"/>
          <w:lang w:val="en-US"/>
        </w:rPr>
        <w:t xml:space="preserve"> the laws </w:t>
      </w:r>
      <w:r w:rsidR="00892BBB">
        <w:rPr>
          <w:rFonts w:ascii="Times New Roman" w:hAnsi="Times New Roman"/>
          <w:szCs w:val="24"/>
          <w:lang w:val="en-US"/>
        </w:rPr>
        <w:t xml:space="preserve">of their </w:t>
      </w:r>
      <w:r w:rsidR="004A14F1" w:rsidRPr="00610AE9">
        <w:rPr>
          <w:rFonts w:ascii="Times New Roman" w:hAnsi="Times New Roman"/>
          <w:szCs w:val="24"/>
          <w:lang w:val="en-US"/>
        </w:rPr>
        <w:t>home country.</w:t>
      </w:r>
    </w:p>
    <w:p w14:paraId="26A76566" w14:textId="77777777" w:rsidR="00AB325A" w:rsidRPr="00610AE9" w:rsidRDefault="00AB325A" w:rsidP="005A152F">
      <w:pPr>
        <w:autoSpaceDE w:val="0"/>
        <w:autoSpaceDN w:val="0"/>
        <w:adjustRightInd w:val="0"/>
        <w:spacing w:line="360" w:lineRule="auto"/>
        <w:ind w:firstLine="708"/>
        <w:rPr>
          <w:rFonts w:ascii="Times New Roman" w:hAnsi="Times New Roman"/>
          <w:szCs w:val="24"/>
          <w:lang w:val="en-US"/>
        </w:rPr>
      </w:pPr>
    </w:p>
    <w:p w14:paraId="7EE9CB59" w14:textId="77777777" w:rsidR="00BC4E17" w:rsidRDefault="00AB325A" w:rsidP="005A152F">
      <w:pPr>
        <w:autoSpaceDE w:val="0"/>
        <w:autoSpaceDN w:val="0"/>
        <w:adjustRightInd w:val="0"/>
        <w:spacing w:line="360" w:lineRule="auto"/>
        <w:jc w:val="both"/>
        <w:rPr>
          <w:rFonts w:ascii="Times New Roman" w:hAnsi="Times New Roman"/>
          <w:szCs w:val="24"/>
          <w:lang w:val="en-US"/>
        </w:rPr>
      </w:pPr>
      <w:r w:rsidRPr="00610AE9">
        <w:rPr>
          <w:rFonts w:ascii="Times New Roman" w:hAnsi="Times New Roman"/>
          <w:b/>
          <w:szCs w:val="24"/>
          <w:lang w:val="en-US"/>
        </w:rPr>
        <w:t>P</w:t>
      </w:r>
      <w:r w:rsidR="009369AB" w:rsidRPr="00610AE9">
        <w:rPr>
          <w:rFonts w:ascii="Times New Roman" w:hAnsi="Times New Roman"/>
          <w:b/>
          <w:szCs w:val="24"/>
          <w:lang w:val="en-US"/>
        </w:rPr>
        <w:t>ARAGRAPH THREE</w:t>
      </w:r>
      <w:r w:rsidRPr="00610AE9">
        <w:rPr>
          <w:rFonts w:ascii="Times New Roman" w:hAnsi="Times New Roman"/>
          <w:b/>
          <w:szCs w:val="24"/>
          <w:lang w:val="en-US"/>
        </w:rPr>
        <w:t xml:space="preserve">: </w:t>
      </w:r>
      <w:r w:rsidR="000E1D45">
        <w:rPr>
          <w:rFonts w:ascii="Times New Roman" w:hAnsi="Times New Roman"/>
          <w:szCs w:val="24"/>
          <w:lang w:val="en-US"/>
        </w:rPr>
        <w:t>S</w:t>
      </w:r>
      <w:r w:rsidR="00696DF1" w:rsidRPr="00610AE9">
        <w:rPr>
          <w:rFonts w:ascii="Times New Roman" w:hAnsi="Times New Roman"/>
          <w:szCs w:val="24"/>
          <w:lang w:val="en-US"/>
        </w:rPr>
        <w:t>tudent</w:t>
      </w:r>
      <w:r w:rsidR="000E1D45">
        <w:rPr>
          <w:rFonts w:ascii="Times New Roman" w:hAnsi="Times New Roman"/>
          <w:szCs w:val="24"/>
          <w:lang w:val="en-US"/>
        </w:rPr>
        <w:t>s</w:t>
      </w:r>
      <w:r w:rsidR="00696DF1" w:rsidRPr="00610AE9">
        <w:rPr>
          <w:rFonts w:ascii="Times New Roman" w:hAnsi="Times New Roman"/>
          <w:szCs w:val="24"/>
          <w:lang w:val="en-US"/>
        </w:rPr>
        <w:t xml:space="preserve"> </w:t>
      </w:r>
      <w:r w:rsidR="000E1D45">
        <w:rPr>
          <w:rFonts w:ascii="Times New Roman" w:hAnsi="Times New Roman"/>
          <w:szCs w:val="24"/>
          <w:lang w:val="en-US"/>
        </w:rPr>
        <w:t>are</w:t>
      </w:r>
      <w:r w:rsidR="00696DF1" w:rsidRPr="00610AE9">
        <w:rPr>
          <w:rFonts w:ascii="Times New Roman" w:hAnsi="Times New Roman"/>
          <w:szCs w:val="24"/>
          <w:lang w:val="en-US"/>
        </w:rPr>
        <w:t xml:space="preserve"> </w:t>
      </w:r>
      <w:r w:rsidR="000E1D45">
        <w:rPr>
          <w:rFonts w:ascii="Times New Roman" w:hAnsi="Times New Roman"/>
          <w:szCs w:val="24"/>
          <w:lang w:val="en-US"/>
        </w:rPr>
        <w:t xml:space="preserve">liable </w:t>
      </w:r>
      <w:r w:rsidR="00696DF1" w:rsidRPr="00610AE9">
        <w:rPr>
          <w:rFonts w:ascii="Times New Roman" w:hAnsi="Times New Roman"/>
          <w:szCs w:val="24"/>
          <w:lang w:val="en-US"/>
        </w:rPr>
        <w:t>for all costs</w:t>
      </w:r>
      <w:r w:rsidR="00E04E70" w:rsidRPr="00610AE9">
        <w:rPr>
          <w:rFonts w:ascii="Times New Roman" w:hAnsi="Times New Roman"/>
          <w:szCs w:val="24"/>
          <w:lang w:val="en-US"/>
        </w:rPr>
        <w:t xml:space="preserve"> and </w:t>
      </w:r>
      <w:r w:rsidR="00DF4CEF" w:rsidRPr="00610AE9">
        <w:rPr>
          <w:rFonts w:ascii="Times New Roman" w:hAnsi="Times New Roman"/>
          <w:szCs w:val="24"/>
          <w:lang w:val="en-US"/>
        </w:rPr>
        <w:t xml:space="preserve">expenses </w:t>
      </w:r>
      <w:r w:rsidR="000E1D45">
        <w:rPr>
          <w:rFonts w:ascii="Times New Roman" w:hAnsi="Times New Roman"/>
          <w:szCs w:val="24"/>
          <w:lang w:val="en-US"/>
        </w:rPr>
        <w:t xml:space="preserve">regarding </w:t>
      </w:r>
      <w:r w:rsidR="00DF4CEF" w:rsidRPr="00610AE9">
        <w:rPr>
          <w:rFonts w:ascii="Times New Roman" w:hAnsi="Times New Roman"/>
          <w:szCs w:val="24"/>
          <w:lang w:val="en-US"/>
        </w:rPr>
        <w:t>the</w:t>
      </w:r>
      <w:r w:rsidR="000E1D45">
        <w:rPr>
          <w:rFonts w:ascii="Times New Roman" w:hAnsi="Times New Roman"/>
          <w:szCs w:val="24"/>
          <w:lang w:val="en-US"/>
        </w:rPr>
        <w:t>ir</w:t>
      </w:r>
      <w:r w:rsidR="00DF4CEF" w:rsidRPr="00610AE9">
        <w:rPr>
          <w:rFonts w:ascii="Times New Roman" w:hAnsi="Times New Roman"/>
          <w:szCs w:val="24"/>
          <w:lang w:val="en-US"/>
        </w:rPr>
        <w:t xml:space="preserve"> exchange program, except </w:t>
      </w:r>
      <w:r w:rsidR="000E1D45">
        <w:rPr>
          <w:rFonts w:ascii="Times New Roman" w:hAnsi="Times New Roman"/>
          <w:szCs w:val="24"/>
          <w:lang w:val="en-US"/>
        </w:rPr>
        <w:t xml:space="preserve">when otherwise </w:t>
      </w:r>
      <w:r w:rsidR="00DF4CEF" w:rsidRPr="00610AE9">
        <w:rPr>
          <w:rFonts w:ascii="Times New Roman" w:hAnsi="Times New Roman"/>
          <w:szCs w:val="24"/>
          <w:lang w:val="en-US"/>
        </w:rPr>
        <w:t>specif</w:t>
      </w:r>
      <w:r w:rsidR="000E1D45">
        <w:rPr>
          <w:rFonts w:ascii="Times New Roman" w:hAnsi="Times New Roman"/>
          <w:szCs w:val="24"/>
          <w:lang w:val="en-US"/>
        </w:rPr>
        <w:t>ied by the institutions</w:t>
      </w:r>
      <w:r w:rsidR="009B087A">
        <w:rPr>
          <w:rFonts w:ascii="Times New Roman" w:hAnsi="Times New Roman"/>
          <w:szCs w:val="24"/>
          <w:lang w:val="en-US"/>
        </w:rPr>
        <w:t xml:space="preserve"> and always taking into account </w:t>
      </w:r>
      <w:r w:rsidR="00BC4E17">
        <w:rPr>
          <w:rFonts w:ascii="Times New Roman" w:hAnsi="Times New Roman"/>
          <w:szCs w:val="24"/>
          <w:lang w:val="en-US"/>
        </w:rPr>
        <w:t>the principles of inter-institutional reciprocity</w:t>
      </w:r>
      <w:r w:rsidR="009B087A">
        <w:rPr>
          <w:rFonts w:ascii="Times New Roman" w:hAnsi="Times New Roman"/>
          <w:szCs w:val="24"/>
          <w:lang w:val="en-US"/>
        </w:rPr>
        <w:t>.</w:t>
      </w:r>
    </w:p>
    <w:p w14:paraId="6A2B189B" w14:textId="77777777" w:rsidR="00AB325A" w:rsidRPr="00610AE9" w:rsidRDefault="00AB325A" w:rsidP="005A152F">
      <w:pPr>
        <w:autoSpaceDE w:val="0"/>
        <w:autoSpaceDN w:val="0"/>
        <w:adjustRightInd w:val="0"/>
        <w:spacing w:line="360" w:lineRule="auto"/>
        <w:rPr>
          <w:rFonts w:ascii="Times New Roman" w:hAnsi="Times New Roman"/>
          <w:szCs w:val="24"/>
          <w:lang w:val="en-US"/>
        </w:rPr>
      </w:pPr>
    </w:p>
    <w:p w14:paraId="125BD524" w14:textId="77777777" w:rsidR="00442BD5" w:rsidRPr="00610AE9" w:rsidRDefault="009369AB" w:rsidP="005A152F">
      <w:pPr>
        <w:autoSpaceDE w:val="0"/>
        <w:autoSpaceDN w:val="0"/>
        <w:adjustRightInd w:val="0"/>
        <w:spacing w:line="360" w:lineRule="auto"/>
        <w:jc w:val="both"/>
        <w:rPr>
          <w:rFonts w:ascii="Times New Roman" w:hAnsi="Times New Roman"/>
          <w:szCs w:val="24"/>
          <w:lang w:val="en-US"/>
        </w:rPr>
      </w:pPr>
      <w:r w:rsidRPr="00610AE9">
        <w:rPr>
          <w:rFonts w:ascii="Times New Roman" w:hAnsi="Times New Roman"/>
          <w:b/>
          <w:szCs w:val="24"/>
          <w:lang w:val="en-US"/>
        </w:rPr>
        <w:t>PARAGRAPH FOUR</w:t>
      </w:r>
      <w:r w:rsidR="00AB325A" w:rsidRPr="00610AE9">
        <w:rPr>
          <w:rFonts w:ascii="Times New Roman" w:hAnsi="Times New Roman"/>
          <w:b/>
          <w:szCs w:val="24"/>
          <w:lang w:val="en-US"/>
        </w:rPr>
        <w:t xml:space="preserve">: </w:t>
      </w:r>
      <w:r w:rsidR="00BB68EB" w:rsidRPr="00BB68EB">
        <w:rPr>
          <w:rFonts w:ascii="Times New Roman" w:hAnsi="Times New Roman"/>
          <w:szCs w:val="24"/>
          <w:lang w:val="en-US"/>
        </w:rPr>
        <w:t>S</w:t>
      </w:r>
      <w:r w:rsidR="00442BD5" w:rsidRPr="00BB68EB">
        <w:rPr>
          <w:rFonts w:ascii="Times New Roman" w:hAnsi="Times New Roman"/>
          <w:szCs w:val="24"/>
          <w:lang w:val="en-US"/>
        </w:rPr>
        <w:t>t</w:t>
      </w:r>
      <w:r w:rsidR="00BB68EB">
        <w:rPr>
          <w:rFonts w:ascii="Times New Roman" w:hAnsi="Times New Roman"/>
          <w:szCs w:val="24"/>
          <w:lang w:val="en-US"/>
        </w:rPr>
        <w:t>udents are</w:t>
      </w:r>
      <w:r w:rsidR="00442BD5" w:rsidRPr="00610AE9">
        <w:rPr>
          <w:rFonts w:ascii="Times New Roman" w:hAnsi="Times New Roman"/>
          <w:szCs w:val="24"/>
          <w:lang w:val="en-US"/>
        </w:rPr>
        <w:t xml:space="preserve"> required </w:t>
      </w:r>
      <w:r w:rsidR="00442BD5" w:rsidRPr="009B087A">
        <w:rPr>
          <w:rFonts w:ascii="Times New Roman" w:hAnsi="Times New Roman"/>
          <w:szCs w:val="24"/>
          <w:lang w:val="en-US"/>
        </w:rPr>
        <w:t xml:space="preserve">to </w:t>
      </w:r>
      <w:r w:rsidR="006E57BF" w:rsidRPr="009B087A">
        <w:rPr>
          <w:rFonts w:ascii="Times New Roman" w:hAnsi="Times New Roman"/>
          <w:szCs w:val="24"/>
          <w:lang w:val="en-US"/>
        </w:rPr>
        <w:t xml:space="preserve">arrange </w:t>
      </w:r>
      <w:proofErr w:type="gramStart"/>
      <w:r w:rsidR="006E57BF" w:rsidRPr="009B087A">
        <w:rPr>
          <w:rFonts w:ascii="Times New Roman" w:hAnsi="Times New Roman"/>
          <w:szCs w:val="24"/>
          <w:lang w:val="en-US"/>
        </w:rPr>
        <w:t xml:space="preserve">for </w:t>
      </w:r>
      <w:r w:rsidR="00442BD5" w:rsidRPr="00610AE9">
        <w:rPr>
          <w:rFonts w:ascii="Times New Roman" w:hAnsi="Times New Roman"/>
          <w:szCs w:val="24"/>
          <w:lang w:val="en-US"/>
        </w:rPr>
        <w:t xml:space="preserve"> life</w:t>
      </w:r>
      <w:proofErr w:type="gramEnd"/>
      <w:r w:rsidR="00442BD5" w:rsidRPr="00610AE9">
        <w:rPr>
          <w:rFonts w:ascii="Times New Roman" w:hAnsi="Times New Roman"/>
          <w:szCs w:val="24"/>
          <w:lang w:val="en-US"/>
        </w:rPr>
        <w:t xml:space="preserve"> and health insurance for</w:t>
      </w:r>
      <w:r w:rsidR="00BB68EB" w:rsidRPr="00610AE9">
        <w:rPr>
          <w:rFonts w:ascii="Times New Roman" w:hAnsi="Times New Roman"/>
          <w:szCs w:val="24"/>
          <w:lang w:val="en-US"/>
        </w:rPr>
        <w:t xml:space="preserve"> their</w:t>
      </w:r>
      <w:r w:rsidR="00BB68EB">
        <w:rPr>
          <w:rFonts w:ascii="Times New Roman" w:hAnsi="Times New Roman"/>
          <w:szCs w:val="24"/>
          <w:lang w:val="en-US"/>
        </w:rPr>
        <w:t xml:space="preserve"> </w:t>
      </w:r>
      <w:r w:rsidR="00442BD5" w:rsidRPr="00610AE9">
        <w:rPr>
          <w:rFonts w:ascii="Times New Roman" w:hAnsi="Times New Roman"/>
          <w:szCs w:val="24"/>
          <w:lang w:val="en-US"/>
        </w:rPr>
        <w:t xml:space="preserve">period of stay abroad </w:t>
      </w:r>
      <w:r w:rsidR="00BB68EB">
        <w:rPr>
          <w:rFonts w:ascii="Times New Roman" w:hAnsi="Times New Roman"/>
          <w:szCs w:val="24"/>
          <w:lang w:val="en-US"/>
        </w:rPr>
        <w:t>prior to leaving th</w:t>
      </w:r>
      <w:r w:rsidR="00442BD5" w:rsidRPr="00610AE9">
        <w:rPr>
          <w:rFonts w:ascii="Times New Roman" w:hAnsi="Times New Roman"/>
          <w:szCs w:val="24"/>
          <w:lang w:val="en-US"/>
        </w:rPr>
        <w:t>eir home country.</w:t>
      </w:r>
    </w:p>
    <w:p w14:paraId="680C8FF5" w14:textId="77777777" w:rsidR="00AB325A" w:rsidRPr="00920C00" w:rsidRDefault="00AB325A" w:rsidP="005A152F">
      <w:pPr>
        <w:autoSpaceDE w:val="0"/>
        <w:autoSpaceDN w:val="0"/>
        <w:adjustRightInd w:val="0"/>
        <w:spacing w:line="360" w:lineRule="auto"/>
        <w:rPr>
          <w:rFonts w:ascii="Times New Roman" w:hAnsi="Times New Roman"/>
          <w:b/>
          <w:bCs/>
          <w:szCs w:val="24"/>
          <w:lang w:val="en-US"/>
        </w:rPr>
      </w:pPr>
    </w:p>
    <w:p w14:paraId="44FB8797" w14:textId="77777777" w:rsidR="00AC1FEE" w:rsidRPr="00610AE9" w:rsidRDefault="00837A2B" w:rsidP="005A152F">
      <w:pPr>
        <w:autoSpaceDE w:val="0"/>
        <w:autoSpaceDN w:val="0"/>
        <w:adjustRightInd w:val="0"/>
        <w:spacing w:line="360" w:lineRule="auto"/>
        <w:jc w:val="both"/>
        <w:rPr>
          <w:rFonts w:ascii="Times New Roman" w:hAnsi="Times New Roman"/>
          <w:bCs/>
          <w:szCs w:val="24"/>
          <w:lang w:val="en-US"/>
        </w:rPr>
      </w:pPr>
      <w:r w:rsidRPr="00610AE9">
        <w:rPr>
          <w:rFonts w:ascii="Times New Roman" w:hAnsi="Times New Roman"/>
          <w:b/>
          <w:bCs/>
          <w:szCs w:val="24"/>
          <w:lang w:val="en-US"/>
        </w:rPr>
        <w:t>P</w:t>
      </w:r>
      <w:r w:rsidR="009369AB" w:rsidRPr="00610AE9">
        <w:rPr>
          <w:rFonts w:ascii="Times New Roman" w:hAnsi="Times New Roman"/>
          <w:b/>
          <w:bCs/>
          <w:szCs w:val="24"/>
          <w:lang w:val="en-US"/>
        </w:rPr>
        <w:t>ARAGRAPH FIVE</w:t>
      </w:r>
      <w:r w:rsidR="00AB325A" w:rsidRPr="00610AE9">
        <w:rPr>
          <w:rFonts w:ascii="Times New Roman" w:hAnsi="Times New Roman"/>
          <w:b/>
          <w:bCs/>
          <w:szCs w:val="24"/>
          <w:lang w:val="en-US"/>
        </w:rPr>
        <w:t>:</w:t>
      </w:r>
      <w:r w:rsidRPr="00610AE9">
        <w:rPr>
          <w:rFonts w:ascii="Times New Roman" w:hAnsi="Times New Roman"/>
          <w:b/>
          <w:bCs/>
          <w:szCs w:val="24"/>
          <w:lang w:val="en-US"/>
        </w:rPr>
        <w:t xml:space="preserve"> </w:t>
      </w:r>
      <w:r w:rsidR="00392748" w:rsidRPr="00610AE9">
        <w:rPr>
          <w:rFonts w:ascii="Times New Roman" w:hAnsi="Times New Roman"/>
          <w:bCs/>
          <w:szCs w:val="24"/>
          <w:lang w:val="en-US"/>
        </w:rPr>
        <w:t>The</w:t>
      </w:r>
      <w:r w:rsidR="00AC1FEE" w:rsidRPr="00610AE9">
        <w:rPr>
          <w:rFonts w:ascii="Times New Roman" w:hAnsi="Times New Roman"/>
          <w:bCs/>
          <w:szCs w:val="24"/>
          <w:lang w:val="en-US"/>
        </w:rPr>
        <w:t xml:space="preserve"> </w:t>
      </w:r>
      <w:r w:rsidR="00DB602B" w:rsidRPr="00610AE9">
        <w:rPr>
          <w:rFonts w:ascii="Times New Roman" w:hAnsi="Times New Roman"/>
          <w:bCs/>
          <w:szCs w:val="24"/>
          <w:lang w:val="en-US"/>
        </w:rPr>
        <w:t xml:space="preserve">foreign </w:t>
      </w:r>
      <w:r w:rsidR="00AC1FEE" w:rsidRPr="00610AE9">
        <w:rPr>
          <w:rFonts w:ascii="Times New Roman" w:hAnsi="Times New Roman"/>
          <w:bCs/>
          <w:szCs w:val="24"/>
          <w:lang w:val="en-US"/>
        </w:rPr>
        <w:t>student en</w:t>
      </w:r>
      <w:r w:rsidR="005F1A08">
        <w:rPr>
          <w:rFonts w:ascii="Times New Roman" w:hAnsi="Times New Roman"/>
          <w:bCs/>
          <w:szCs w:val="24"/>
          <w:lang w:val="en-US"/>
        </w:rPr>
        <w:t>rolled</w:t>
      </w:r>
      <w:r w:rsidR="00AC1FEE" w:rsidRPr="00610AE9">
        <w:rPr>
          <w:rFonts w:ascii="Times New Roman" w:hAnsi="Times New Roman"/>
          <w:bCs/>
          <w:szCs w:val="24"/>
          <w:lang w:val="en-US"/>
        </w:rPr>
        <w:t xml:space="preserve"> in </w:t>
      </w:r>
      <w:r w:rsidR="005F1A08">
        <w:rPr>
          <w:rFonts w:ascii="Times New Roman" w:hAnsi="Times New Roman"/>
          <w:bCs/>
          <w:szCs w:val="24"/>
          <w:lang w:val="en-US"/>
        </w:rPr>
        <w:t xml:space="preserve">one of </w:t>
      </w:r>
      <w:proofErr w:type="spellStart"/>
      <w:r w:rsidR="00AC1FEE" w:rsidRPr="00610AE9">
        <w:rPr>
          <w:rFonts w:ascii="Times New Roman" w:hAnsi="Times New Roman"/>
          <w:bCs/>
          <w:szCs w:val="24"/>
          <w:lang w:val="en-US"/>
        </w:rPr>
        <w:t>UFPel’s</w:t>
      </w:r>
      <w:proofErr w:type="spellEnd"/>
      <w:r w:rsidR="00AC1FEE" w:rsidRPr="00610AE9">
        <w:rPr>
          <w:rFonts w:ascii="Times New Roman" w:hAnsi="Times New Roman"/>
          <w:bCs/>
          <w:szCs w:val="24"/>
          <w:lang w:val="en-US"/>
        </w:rPr>
        <w:t xml:space="preserve"> </w:t>
      </w:r>
      <w:r w:rsidR="005F1A08">
        <w:rPr>
          <w:rFonts w:ascii="Times New Roman" w:hAnsi="Times New Roman"/>
          <w:bCs/>
          <w:szCs w:val="24"/>
          <w:lang w:val="en-US"/>
        </w:rPr>
        <w:t>programs</w:t>
      </w:r>
      <w:r w:rsidR="00AC1FEE" w:rsidRPr="00610AE9">
        <w:rPr>
          <w:rFonts w:ascii="Times New Roman" w:hAnsi="Times New Roman"/>
          <w:bCs/>
          <w:szCs w:val="24"/>
          <w:lang w:val="en-US"/>
        </w:rPr>
        <w:t xml:space="preserve"> shall comply with the Brazilian laws, norms and competent institutional authorities. </w:t>
      </w:r>
    </w:p>
    <w:p w14:paraId="008D80AE" w14:textId="77777777" w:rsidR="005A152F" w:rsidRPr="00610AE9" w:rsidRDefault="005A152F" w:rsidP="005A152F">
      <w:pPr>
        <w:autoSpaceDE w:val="0"/>
        <w:autoSpaceDN w:val="0"/>
        <w:adjustRightInd w:val="0"/>
        <w:spacing w:line="360" w:lineRule="auto"/>
        <w:jc w:val="both"/>
        <w:rPr>
          <w:rFonts w:ascii="Times New Roman" w:hAnsi="Times New Roman"/>
          <w:szCs w:val="24"/>
          <w:lang w:val="en-US"/>
        </w:rPr>
      </w:pPr>
    </w:p>
    <w:p w14:paraId="4F8E3800" w14:textId="77777777" w:rsidR="005A152F" w:rsidRPr="00610AE9" w:rsidRDefault="009369AB" w:rsidP="005A152F">
      <w:pPr>
        <w:autoSpaceDE w:val="0"/>
        <w:autoSpaceDN w:val="0"/>
        <w:adjustRightInd w:val="0"/>
        <w:spacing w:line="360" w:lineRule="auto"/>
        <w:jc w:val="both"/>
        <w:rPr>
          <w:rFonts w:ascii="Times New Roman" w:hAnsi="Times New Roman"/>
          <w:szCs w:val="24"/>
          <w:lang w:val="en-US"/>
        </w:rPr>
      </w:pPr>
      <w:r w:rsidRPr="00610AE9">
        <w:rPr>
          <w:rFonts w:ascii="Times New Roman" w:hAnsi="Times New Roman"/>
          <w:b/>
          <w:szCs w:val="24"/>
          <w:lang w:val="en-US"/>
        </w:rPr>
        <w:t>PARAGRAPH SIX</w:t>
      </w:r>
      <w:r w:rsidR="005A152F" w:rsidRPr="00610AE9">
        <w:rPr>
          <w:rFonts w:ascii="Times New Roman" w:hAnsi="Times New Roman"/>
          <w:b/>
          <w:szCs w:val="24"/>
          <w:lang w:val="en-US"/>
        </w:rPr>
        <w:t>:</w:t>
      </w:r>
      <w:r w:rsidR="005A152F" w:rsidRPr="00610AE9">
        <w:rPr>
          <w:rFonts w:ascii="Times New Roman" w:hAnsi="Times New Roman"/>
          <w:szCs w:val="24"/>
          <w:lang w:val="en-US"/>
        </w:rPr>
        <w:t xml:space="preserve"> </w:t>
      </w:r>
      <w:r w:rsidR="00DB602B" w:rsidRPr="00610AE9">
        <w:rPr>
          <w:rFonts w:ascii="Times New Roman" w:hAnsi="Times New Roman"/>
          <w:szCs w:val="24"/>
          <w:lang w:val="en-US"/>
        </w:rPr>
        <w:t xml:space="preserve">Once in </w:t>
      </w:r>
      <w:r w:rsidR="00D36495">
        <w:rPr>
          <w:rFonts w:ascii="Times New Roman" w:hAnsi="Times New Roman"/>
          <w:szCs w:val="24"/>
          <w:lang w:val="en-US"/>
        </w:rPr>
        <w:t>the</w:t>
      </w:r>
      <w:r w:rsidR="00DB602B" w:rsidRPr="00610AE9">
        <w:rPr>
          <w:rFonts w:ascii="Times New Roman" w:hAnsi="Times New Roman"/>
          <w:szCs w:val="24"/>
          <w:lang w:val="en-US"/>
        </w:rPr>
        <w:t xml:space="preserve"> foreign country, student</w:t>
      </w:r>
      <w:r w:rsidR="00D36495">
        <w:rPr>
          <w:rFonts w:ascii="Times New Roman" w:hAnsi="Times New Roman"/>
          <w:szCs w:val="24"/>
          <w:lang w:val="en-US"/>
        </w:rPr>
        <w:t>s</w:t>
      </w:r>
      <w:r w:rsidR="00DB602B" w:rsidRPr="00610AE9">
        <w:rPr>
          <w:rFonts w:ascii="Times New Roman" w:hAnsi="Times New Roman"/>
          <w:szCs w:val="24"/>
          <w:lang w:val="en-US"/>
        </w:rPr>
        <w:t xml:space="preserve"> </w:t>
      </w:r>
      <w:r w:rsidR="00D36495">
        <w:rPr>
          <w:rFonts w:ascii="Times New Roman" w:hAnsi="Times New Roman"/>
          <w:szCs w:val="24"/>
          <w:lang w:val="en-US"/>
        </w:rPr>
        <w:t xml:space="preserve">shall </w:t>
      </w:r>
      <w:r w:rsidR="00DB602B" w:rsidRPr="00610AE9">
        <w:rPr>
          <w:rFonts w:ascii="Times New Roman" w:hAnsi="Times New Roman"/>
          <w:szCs w:val="24"/>
          <w:lang w:val="en-US"/>
        </w:rPr>
        <w:t>abide by the existing local rules as well as those established by the host institution.</w:t>
      </w:r>
    </w:p>
    <w:p w14:paraId="1E0738F6" w14:textId="77777777" w:rsidR="00AB325A" w:rsidRPr="00610AE9" w:rsidRDefault="00AB325A" w:rsidP="005A152F">
      <w:pPr>
        <w:autoSpaceDE w:val="0"/>
        <w:autoSpaceDN w:val="0"/>
        <w:adjustRightInd w:val="0"/>
        <w:spacing w:line="360" w:lineRule="auto"/>
        <w:rPr>
          <w:rFonts w:ascii="Times New Roman" w:hAnsi="Times New Roman"/>
          <w:szCs w:val="24"/>
          <w:lang w:val="en-US"/>
        </w:rPr>
      </w:pPr>
    </w:p>
    <w:p w14:paraId="1620F5F5" w14:textId="77777777" w:rsidR="00F62674" w:rsidRPr="00610AE9" w:rsidRDefault="009369AB" w:rsidP="005A152F">
      <w:pPr>
        <w:autoSpaceDE w:val="0"/>
        <w:autoSpaceDN w:val="0"/>
        <w:adjustRightInd w:val="0"/>
        <w:spacing w:line="360" w:lineRule="auto"/>
        <w:rPr>
          <w:rFonts w:ascii="Times New Roman" w:hAnsi="Times New Roman"/>
          <w:b/>
          <w:bCs/>
          <w:caps/>
          <w:szCs w:val="24"/>
          <w:lang w:val="en-US"/>
        </w:rPr>
      </w:pPr>
      <w:r w:rsidRPr="00610AE9">
        <w:rPr>
          <w:rFonts w:ascii="Times New Roman" w:hAnsi="Times New Roman"/>
          <w:b/>
          <w:bCs/>
          <w:caps/>
          <w:szCs w:val="24"/>
          <w:lang w:val="en-US"/>
        </w:rPr>
        <w:t>ARTICLE III</w:t>
      </w:r>
      <w:r w:rsidR="005A152F" w:rsidRPr="00610AE9">
        <w:rPr>
          <w:rFonts w:ascii="Times New Roman" w:hAnsi="Times New Roman"/>
          <w:b/>
          <w:bCs/>
          <w:caps/>
          <w:szCs w:val="24"/>
          <w:lang w:val="en-US"/>
        </w:rPr>
        <w:t xml:space="preserve"> – D</w:t>
      </w:r>
      <w:r w:rsidRPr="00610AE9">
        <w:rPr>
          <w:rFonts w:ascii="Times New Roman" w:hAnsi="Times New Roman"/>
          <w:b/>
          <w:bCs/>
          <w:caps/>
          <w:szCs w:val="24"/>
          <w:lang w:val="en-US"/>
        </w:rPr>
        <w:t xml:space="preserve">URATION </w:t>
      </w:r>
    </w:p>
    <w:p w14:paraId="09888183" w14:textId="77777777" w:rsidR="00BC6EC8" w:rsidRPr="00610AE9" w:rsidRDefault="00BD5429" w:rsidP="00BC6EC8">
      <w:pPr>
        <w:autoSpaceDE w:val="0"/>
        <w:autoSpaceDN w:val="0"/>
        <w:adjustRightInd w:val="0"/>
        <w:spacing w:line="360" w:lineRule="auto"/>
        <w:jc w:val="both"/>
        <w:rPr>
          <w:rFonts w:ascii="Times New Roman" w:hAnsi="Times New Roman"/>
          <w:szCs w:val="24"/>
          <w:lang w:val="en-US"/>
        </w:rPr>
      </w:pPr>
      <w:r w:rsidRPr="00BD5429">
        <w:rPr>
          <w:rFonts w:ascii="Times New Roman" w:hAnsi="Times New Roman"/>
          <w:shd w:val="clear" w:color="auto" w:fill="FFFFFF"/>
          <w:lang w:val="en-US"/>
        </w:rPr>
        <w:t>Upon signature of this Specific Agreement, it shall enter and be into force as long as the Memorandum of Understanding between both institutions is valid. Upon termination of the Memorandum that supports the Specific Agreement, the latter is deemed automatically terminated.</w:t>
      </w:r>
      <w:r w:rsidRPr="00BD5429">
        <w:rPr>
          <w:rStyle w:val="apple-converted-space"/>
          <w:rFonts w:ascii="Times New Roman" w:hAnsi="Times New Roman"/>
          <w:shd w:val="clear" w:color="auto" w:fill="FFFFFF"/>
          <w:lang w:val="en-US"/>
        </w:rPr>
        <w:t> </w:t>
      </w:r>
      <w:r w:rsidRPr="00BD5429">
        <w:rPr>
          <w:rFonts w:ascii="Times New Roman" w:hAnsi="Times New Roman"/>
          <w:shd w:val="clear" w:color="auto" w:fill="FFFFFF"/>
          <w:lang w:val="en-US"/>
        </w:rPr>
        <w:t>The</w:t>
      </w:r>
      <w:r w:rsidRPr="00BD5429">
        <w:rPr>
          <w:rStyle w:val="apple-converted-space"/>
          <w:rFonts w:ascii="Times New Roman" w:hAnsi="Times New Roman"/>
          <w:shd w:val="clear" w:color="auto" w:fill="FFFFFF"/>
          <w:lang w:val="en-US"/>
        </w:rPr>
        <w:t> </w:t>
      </w:r>
      <w:r w:rsidRPr="00BD5429">
        <w:rPr>
          <w:rFonts w:ascii="Times New Roman" w:hAnsi="Times New Roman"/>
          <w:shd w:val="clear" w:color="auto" w:fill="FFFFFF"/>
          <w:lang w:val="en-US"/>
        </w:rPr>
        <w:t>termination of this Agreement does not entail any</w:t>
      </w:r>
      <w:r w:rsidRPr="00BD5429">
        <w:rPr>
          <w:rStyle w:val="apple-converted-space"/>
          <w:rFonts w:ascii="Times New Roman" w:hAnsi="Times New Roman"/>
          <w:shd w:val="clear" w:color="auto" w:fill="FFFFFF"/>
          <w:lang w:val="en-US"/>
        </w:rPr>
        <w:t> </w:t>
      </w:r>
      <w:r w:rsidRPr="00BD5429">
        <w:rPr>
          <w:rFonts w:ascii="Times New Roman" w:hAnsi="Times New Roman"/>
          <w:shd w:val="clear" w:color="auto" w:fill="FFFFFF"/>
          <w:lang w:val="en-US"/>
        </w:rPr>
        <w:t>sort of</w:t>
      </w:r>
      <w:r w:rsidRPr="00BD5429">
        <w:rPr>
          <w:rStyle w:val="apple-converted-space"/>
          <w:rFonts w:ascii="Times New Roman" w:hAnsi="Times New Roman"/>
          <w:shd w:val="clear" w:color="auto" w:fill="FFFFFF"/>
          <w:lang w:val="en-US"/>
        </w:rPr>
        <w:t> </w:t>
      </w:r>
      <w:r w:rsidRPr="00BD5429">
        <w:rPr>
          <w:rFonts w:ascii="Times New Roman" w:hAnsi="Times New Roman"/>
          <w:shd w:val="clear" w:color="auto" w:fill="FFFFFF"/>
          <w:lang w:val="en-US"/>
        </w:rPr>
        <w:t>financial penalty</w:t>
      </w:r>
      <w:r>
        <w:rPr>
          <w:shd w:val="clear" w:color="auto" w:fill="FFFFFF"/>
          <w:lang w:val="en-US"/>
        </w:rPr>
        <w:t>.</w:t>
      </w:r>
    </w:p>
    <w:p w14:paraId="54DD3955" w14:textId="77777777" w:rsidR="000A6DA1" w:rsidRDefault="000A6DA1" w:rsidP="005A152F">
      <w:pPr>
        <w:autoSpaceDE w:val="0"/>
        <w:autoSpaceDN w:val="0"/>
        <w:adjustRightInd w:val="0"/>
        <w:spacing w:line="360" w:lineRule="auto"/>
        <w:rPr>
          <w:rFonts w:ascii="Times New Roman" w:hAnsi="Times New Roman"/>
          <w:b/>
          <w:bCs/>
          <w:caps/>
          <w:szCs w:val="24"/>
          <w:lang w:val="en-US"/>
        </w:rPr>
      </w:pPr>
    </w:p>
    <w:p w14:paraId="45ED5B4E" w14:textId="77777777" w:rsidR="00837A2B" w:rsidRPr="00610AE9" w:rsidRDefault="00AD243B" w:rsidP="005A152F">
      <w:pPr>
        <w:autoSpaceDE w:val="0"/>
        <w:autoSpaceDN w:val="0"/>
        <w:adjustRightInd w:val="0"/>
        <w:spacing w:line="360" w:lineRule="auto"/>
        <w:rPr>
          <w:rFonts w:ascii="Times New Roman" w:hAnsi="Times New Roman"/>
          <w:b/>
          <w:bCs/>
          <w:caps/>
          <w:szCs w:val="24"/>
          <w:lang w:val="en-US"/>
        </w:rPr>
      </w:pPr>
      <w:r w:rsidRPr="00610AE9">
        <w:rPr>
          <w:rFonts w:ascii="Times New Roman" w:hAnsi="Times New Roman"/>
          <w:b/>
          <w:bCs/>
          <w:caps/>
          <w:szCs w:val="24"/>
          <w:lang w:val="en-US"/>
        </w:rPr>
        <w:t>ARTICLE IV</w:t>
      </w:r>
      <w:r w:rsidR="005A152F" w:rsidRPr="00610AE9">
        <w:rPr>
          <w:rFonts w:ascii="Times New Roman" w:hAnsi="Times New Roman"/>
          <w:b/>
          <w:bCs/>
          <w:caps/>
          <w:szCs w:val="24"/>
          <w:lang w:val="en-US"/>
        </w:rPr>
        <w:t xml:space="preserve"> </w:t>
      </w:r>
      <w:r w:rsidR="00DB602B" w:rsidRPr="00610AE9">
        <w:rPr>
          <w:rFonts w:ascii="Times New Roman" w:hAnsi="Times New Roman"/>
          <w:b/>
          <w:bCs/>
          <w:caps/>
          <w:szCs w:val="24"/>
          <w:lang w:val="en-US"/>
        </w:rPr>
        <w:t>–</w:t>
      </w:r>
      <w:r w:rsidR="005A152F" w:rsidRPr="00610AE9">
        <w:rPr>
          <w:rFonts w:ascii="Times New Roman" w:hAnsi="Times New Roman"/>
          <w:b/>
          <w:bCs/>
          <w:caps/>
          <w:szCs w:val="24"/>
          <w:lang w:val="en-US"/>
        </w:rPr>
        <w:t xml:space="preserve"> </w:t>
      </w:r>
      <w:r w:rsidR="00DB602B" w:rsidRPr="00610AE9">
        <w:rPr>
          <w:rFonts w:ascii="Times New Roman" w:hAnsi="Times New Roman"/>
          <w:b/>
          <w:bCs/>
          <w:caps/>
          <w:szCs w:val="24"/>
          <w:lang w:val="en-US"/>
        </w:rPr>
        <w:t xml:space="preserve">consequences </w:t>
      </w:r>
      <w:r w:rsidR="00CC2FD3">
        <w:rPr>
          <w:rFonts w:ascii="Times New Roman" w:hAnsi="Times New Roman"/>
          <w:b/>
          <w:bCs/>
          <w:caps/>
          <w:szCs w:val="24"/>
          <w:lang w:val="en-US"/>
        </w:rPr>
        <w:t xml:space="preserve">IMPLIED BY THE </w:t>
      </w:r>
      <w:r w:rsidR="00DB602B" w:rsidRPr="00610AE9">
        <w:rPr>
          <w:rFonts w:ascii="Times New Roman" w:hAnsi="Times New Roman"/>
          <w:b/>
          <w:bCs/>
          <w:caps/>
          <w:szCs w:val="24"/>
          <w:lang w:val="en-US"/>
        </w:rPr>
        <w:t>termination of the agreement</w:t>
      </w:r>
    </w:p>
    <w:p w14:paraId="3DD4889E" w14:textId="77777777" w:rsidR="007702D5" w:rsidRPr="00610AE9" w:rsidRDefault="000A6DA1" w:rsidP="007702D5">
      <w:pPr>
        <w:autoSpaceDE w:val="0"/>
        <w:autoSpaceDN w:val="0"/>
        <w:adjustRightInd w:val="0"/>
        <w:spacing w:line="360" w:lineRule="auto"/>
        <w:jc w:val="both"/>
        <w:rPr>
          <w:rFonts w:ascii="Times New Roman" w:hAnsi="Times New Roman"/>
          <w:szCs w:val="24"/>
          <w:lang w:val="en-US"/>
        </w:rPr>
      </w:pPr>
      <w:r>
        <w:rPr>
          <w:rFonts w:ascii="Times New Roman" w:hAnsi="Times New Roman"/>
          <w:szCs w:val="24"/>
          <w:lang w:val="en-US"/>
        </w:rPr>
        <w:t>Upon</w:t>
      </w:r>
      <w:r w:rsidR="00BC6EC8" w:rsidRPr="00610AE9">
        <w:rPr>
          <w:rFonts w:ascii="Times New Roman" w:hAnsi="Times New Roman"/>
          <w:szCs w:val="24"/>
          <w:lang w:val="en-US"/>
        </w:rPr>
        <w:t xml:space="preserve"> termination of the agreement, neither xxx nor UFPEL shall be held </w:t>
      </w:r>
      <w:r>
        <w:rPr>
          <w:rFonts w:ascii="Times New Roman" w:hAnsi="Times New Roman"/>
          <w:szCs w:val="24"/>
          <w:lang w:val="en-US"/>
        </w:rPr>
        <w:t>liable</w:t>
      </w:r>
      <w:r w:rsidR="00BC6EC8" w:rsidRPr="00610AE9">
        <w:rPr>
          <w:rFonts w:ascii="Times New Roman" w:hAnsi="Times New Roman"/>
          <w:szCs w:val="24"/>
          <w:lang w:val="en-US"/>
        </w:rPr>
        <w:t xml:space="preserve"> for any financial losses, penaltie</w:t>
      </w:r>
      <w:r>
        <w:rPr>
          <w:rFonts w:ascii="Times New Roman" w:hAnsi="Times New Roman"/>
          <w:szCs w:val="24"/>
          <w:lang w:val="en-US"/>
        </w:rPr>
        <w:t>s or any other expenses related</w:t>
      </w:r>
      <w:r w:rsidR="00BC6EC8" w:rsidRPr="00610AE9">
        <w:rPr>
          <w:rFonts w:ascii="Times New Roman" w:hAnsi="Times New Roman"/>
          <w:szCs w:val="24"/>
          <w:lang w:val="en-US"/>
        </w:rPr>
        <w:t xml:space="preserve"> to the duration of the agreement.</w:t>
      </w:r>
    </w:p>
    <w:p w14:paraId="1D89E19A" w14:textId="77777777" w:rsidR="00B3675E" w:rsidRPr="00610AE9" w:rsidRDefault="00B3675E" w:rsidP="007702D5">
      <w:pPr>
        <w:autoSpaceDE w:val="0"/>
        <w:autoSpaceDN w:val="0"/>
        <w:adjustRightInd w:val="0"/>
        <w:spacing w:line="360" w:lineRule="auto"/>
        <w:jc w:val="both"/>
        <w:rPr>
          <w:rFonts w:ascii="Times New Roman" w:hAnsi="Times New Roman"/>
          <w:szCs w:val="24"/>
          <w:lang w:val="en-US"/>
        </w:rPr>
      </w:pPr>
    </w:p>
    <w:p w14:paraId="4DA0A05E" w14:textId="77777777" w:rsidR="005A152F" w:rsidRPr="00E455B0" w:rsidRDefault="009F217D" w:rsidP="005A152F">
      <w:pPr>
        <w:autoSpaceDE w:val="0"/>
        <w:autoSpaceDN w:val="0"/>
        <w:adjustRightInd w:val="0"/>
        <w:spacing w:line="360" w:lineRule="auto"/>
        <w:rPr>
          <w:rFonts w:ascii="Times New Roman" w:hAnsi="Times New Roman"/>
          <w:b/>
          <w:bCs/>
          <w:caps/>
          <w:szCs w:val="24"/>
          <w:lang w:val="en-US"/>
        </w:rPr>
      </w:pPr>
      <w:r w:rsidRPr="00E455B0">
        <w:rPr>
          <w:rFonts w:ascii="Times New Roman" w:hAnsi="Times New Roman"/>
          <w:b/>
          <w:bCs/>
          <w:caps/>
          <w:szCs w:val="24"/>
          <w:lang w:val="en-US"/>
        </w:rPr>
        <w:t>ARTICLE V</w:t>
      </w:r>
      <w:r w:rsidR="005A152F" w:rsidRPr="00E455B0">
        <w:rPr>
          <w:rFonts w:ascii="Times New Roman" w:hAnsi="Times New Roman"/>
          <w:b/>
          <w:bCs/>
          <w:caps/>
          <w:szCs w:val="24"/>
          <w:lang w:val="en-US"/>
        </w:rPr>
        <w:t xml:space="preserve"> – </w:t>
      </w:r>
      <w:r w:rsidRPr="00E455B0">
        <w:rPr>
          <w:rFonts w:ascii="Times New Roman" w:hAnsi="Times New Roman"/>
          <w:b/>
          <w:bCs/>
          <w:caps/>
          <w:szCs w:val="24"/>
          <w:lang w:val="en-US"/>
        </w:rPr>
        <w:t>FINAL PROVISIONS</w:t>
      </w:r>
    </w:p>
    <w:p w14:paraId="263524AB" w14:textId="77777777" w:rsidR="005A152F" w:rsidRPr="00610AE9" w:rsidRDefault="00F12081" w:rsidP="00B3675E">
      <w:pPr>
        <w:autoSpaceDE w:val="0"/>
        <w:autoSpaceDN w:val="0"/>
        <w:adjustRightInd w:val="0"/>
        <w:spacing w:line="360" w:lineRule="auto"/>
        <w:jc w:val="both"/>
        <w:rPr>
          <w:rFonts w:ascii="Times New Roman" w:hAnsi="Times New Roman"/>
          <w:szCs w:val="24"/>
          <w:lang w:val="en-US"/>
        </w:rPr>
      </w:pPr>
      <w:r w:rsidRPr="00E455B0">
        <w:rPr>
          <w:rFonts w:ascii="Times New Roman" w:hAnsi="Times New Roman"/>
          <w:szCs w:val="24"/>
          <w:lang w:val="en-US"/>
        </w:rPr>
        <w:t>Should a</w:t>
      </w:r>
      <w:r w:rsidR="00B3675E" w:rsidRPr="00E455B0">
        <w:rPr>
          <w:rFonts w:ascii="Times New Roman" w:hAnsi="Times New Roman"/>
          <w:szCs w:val="24"/>
          <w:lang w:val="en-US"/>
        </w:rPr>
        <w:t>ny issues aris</w:t>
      </w:r>
      <w:r w:rsidRPr="00E455B0">
        <w:rPr>
          <w:rFonts w:ascii="Times New Roman" w:hAnsi="Times New Roman"/>
          <w:szCs w:val="24"/>
          <w:lang w:val="en-US"/>
        </w:rPr>
        <w:t>e</w:t>
      </w:r>
      <w:r w:rsidR="00B3675E" w:rsidRPr="00E455B0">
        <w:rPr>
          <w:rFonts w:ascii="Times New Roman" w:hAnsi="Times New Roman"/>
          <w:szCs w:val="24"/>
          <w:lang w:val="en-US"/>
        </w:rPr>
        <w:t xml:space="preserve"> from the implementation of this agreement</w:t>
      </w:r>
      <w:r w:rsidRPr="00E455B0">
        <w:rPr>
          <w:rFonts w:ascii="Times New Roman" w:hAnsi="Times New Roman"/>
          <w:szCs w:val="24"/>
          <w:lang w:val="en-US"/>
        </w:rPr>
        <w:t>,</w:t>
      </w:r>
      <w:r w:rsidR="00B3675E" w:rsidRPr="00E455B0">
        <w:rPr>
          <w:rFonts w:ascii="Times New Roman" w:hAnsi="Times New Roman"/>
          <w:szCs w:val="24"/>
          <w:lang w:val="en-US"/>
        </w:rPr>
        <w:t xml:space="preserve"> </w:t>
      </w:r>
      <w:r w:rsidRPr="00E455B0">
        <w:rPr>
          <w:rFonts w:ascii="Times New Roman" w:hAnsi="Times New Roman"/>
          <w:szCs w:val="24"/>
          <w:lang w:val="en-US"/>
        </w:rPr>
        <w:t xml:space="preserve">those </w:t>
      </w:r>
      <w:r w:rsidR="00B3675E" w:rsidRPr="00E455B0">
        <w:rPr>
          <w:rFonts w:ascii="Times New Roman" w:hAnsi="Times New Roman"/>
          <w:szCs w:val="24"/>
          <w:lang w:val="en-US"/>
        </w:rPr>
        <w:t xml:space="preserve">shall be solved administratively by mutual consent </w:t>
      </w:r>
      <w:r w:rsidR="0044305B" w:rsidRPr="00E455B0">
        <w:rPr>
          <w:rFonts w:ascii="Times New Roman" w:hAnsi="Times New Roman"/>
          <w:szCs w:val="24"/>
          <w:lang w:val="en-US"/>
        </w:rPr>
        <w:t>or,</w:t>
      </w:r>
      <w:r w:rsidR="00B3675E" w:rsidRPr="00E455B0">
        <w:rPr>
          <w:rFonts w:ascii="Times New Roman" w:hAnsi="Times New Roman"/>
          <w:szCs w:val="24"/>
          <w:lang w:val="en-US"/>
        </w:rPr>
        <w:t xml:space="preserve"> failing that, through the Federal Courts of Justice - Judicial Section of Pelotas, expressly waiving any other jurisdiction.</w:t>
      </w:r>
    </w:p>
    <w:p w14:paraId="5FCC8AE3" w14:textId="77777777" w:rsidR="005245C3" w:rsidRPr="00610AE9" w:rsidRDefault="005245C3" w:rsidP="005A152F">
      <w:pPr>
        <w:pStyle w:val="WW-Zkladntext2"/>
        <w:jc w:val="left"/>
        <w:rPr>
          <w:szCs w:val="24"/>
        </w:rPr>
      </w:pPr>
    </w:p>
    <w:p w14:paraId="44F90D57" w14:textId="77777777" w:rsidR="00E455B0" w:rsidRDefault="00E455B0" w:rsidP="005A152F">
      <w:pPr>
        <w:pStyle w:val="WW-Zkladntext2"/>
        <w:jc w:val="left"/>
        <w:rPr>
          <w:szCs w:val="24"/>
          <w:lang w:val="en-US"/>
        </w:rPr>
      </w:pPr>
    </w:p>
    <w:p w14:paraId="2181AB82" w14:textId="77777777" w:rsidR="0044305B" w:rsidRDefault="0044305B" w:rsidP="0044305B">
      <w:pPr>
        <w:jc w:val="both"/>
        <w:rPr>
          <w:rFonts w:ascii="Times New Roman" w:hAnsi="Times New Roman"/>
          <w:sz w:val="22"/>
          <w:lang w:val="en-US"/>
        </w:rPr>
      </w:pPr>
      <w:r w:rsidRPr="0005283A">
        <w:rPr>
          <w:rFonts w:ascii="Times New Roman" w:hAnsi="Times New Roman"/>
          <w:sz w:val="22"/>
          <w:highlight w:val="yellow"/>
          <w:lang w:val="en-US"/>
        </w:rPr>
        <w:t>IN WITNESS WHEREOF, the undersigned, being duly authorized, have signed this Agreement in duplicate (both in English and Brazilian Portuguese) on the date and at the place indicated below:</w:t>
      </w:r>
      <w:r w:rsidRPr="0044305B">
        <w:rPr>
          <w:rFonts w:ascii="Times New Roman" w:hAnsi="Times New Roman"/>
          <w:sz w:val="22"/>
          <w:lang w:val="en-US"/>
        </w:rPr>
        <w:t xml:space="preserve"> </w:t>
      </w:r>
    </w:p>
    <w:p w14:paraId="7EE1D592" w14:textId="77777777" w:rsidR="0005283A" w:rsidRDefault="0005283A" w:rsidP="0044305B">
      <w:pPr>
        <w:jc w:val="both"/>
        <w:rPr>
          <w:rFonts w:ascii="Times New Roman" w:hAnsi="Times New Roman"/>
          <w:sz w:val="22"/>
          <w:lang w:val="en-US"/>
        </w:rPr>
      </w:pPr>
    </w:p>
    <w:p w14:paraId="38CB4158" w14:textId="744B3EBC" w:rsidR="0005283A" w:rsidRDefault="0005283A" w:rsidP="0044305B">
      <w:pPr>
        <w:jc w:val="both"/>
        <w:rPr>
          <w:rFonts w:ascii="Times New Roman" w:hAnsi="Times New Roman"/>
          <w:sz w:val="22"/>
          <w:lang w:val="en-US"/>
        </w:rPr>
      </w:pPr>
      <w:r>
        <w:rPr>
          <w:rFonts w:ascii="Times New Roman" w:hAnsi="Times New Roman"/>
          <w:sz w:val="22"/>
          <w:lang w:val="en-US"/>
        </w:rPr>
        <w:t>[OU]</w:t>
      </w:r>
    </w:p>
    <w:p w14:paraId="689697D2" w14:textId="77777777" w:rsidR="0005283A" w:rsidRDefault="0005283A" w:rsidP="0044305B">
      <w:pPr>
        <w:jc w:val="both"/>
        <w:rPr>
          <w:rFonts w:ascii="Times New Roman" w:hAnsi="Times New Roman"/>
          <w:sz w:val="22"/>
          <w:lang w:val="en-US"/>
        </w:rPr>
      </w:pPr>
    </w:p>
    <w:p w14:paraId="05B29E46" w14:textId="77777777" w:rsidR="0005283A" w:rsidRPr="0044305B" w:rsidRDefault="0005283A" w:rsidP="0044305B">
      <w:pPr>
        <w:jc w:val="both"/>
        <w:rPr>
          <w:rFonts w:ascii="Times New Roman" w:hAnsi="Times New Roman"/>
          <w:sz w:val="22"/>
          <w:lang w:val="en-US"/>
        </w:rPr>
      </w:pPr>
    </w:p>
    <w:p w14:paraId="069D5918" w14:textId="77777777" w:rsidR="0044305B" w:rsidRPr="00610AE9" w:rsidRDefault="0044305B" w:rsidP="005A152F">
      <w:pPr>
        <w:pStyle w:val="WW-Zkladntext2"/>
        <w:jc w:val="left"/>
        <w:rPr>
          <w:szCs w:val="24"/>
          <w:lang w:val="en-US"/>
        </w:rPr>
      </w:pPr>
    </w:p>
    <w:p w14:paraId="5D6FB067" w14:textId="77777777" w:rsidR="005A152F" w:rsidRPr="00610AE9" w:rsidRDefault="005A152F" w:rsidP="005A152F">
      <w:pPr>
        <w:pStyle w:val="WW-Zkladntext2"/>
        <w:rPr>
          <w:szCs w:val="24"/>
          <w:lang w:val="en-US"/>
        </w:rPr>
      </w:pPr>
    </w:p>
    <w:tbl>
      <w:tblPr>
        <w:tblW w:w="0" w:type="auto"/>
        <w:tblLook w:val="01E0" w:firstRow="1" w:lastRow="1" w:firstColumn="1" w:lastColumn="1" w:noHBand="0" w:noVBand="0"/>
      </w:tblPr>
      <w:tblGrid>
        <w:gridCol w:w="4414"/>
        <w:gridCol w:w="4424"/>
      </w:tblGrid>
      <w:tr w:rsidR="005A152F" w:rsidRPr="00610AE9" w14:paraId="31040ABD" w14:textId="77777777" w:rsidTr="00A07D9A">
        <w:tc>
          <w:tcPr>
            <w:tcW w:w="4644" w:type="dxa"/>
          </w:tcPr>
          <w:p w14:paraId="20CF5296" w14:textId="77777777" w:rsidR="005A152F" w:rsidRPr="00610AE9" w:rsidRDefault="005A152F" w:rsidP="00610AE9">
            <w:pPr>
              <w:rPr>
                <w:rFonts w:ascii="Times New Roman" w:hAnsi="Times New Roman"/>
                <w:szCs w:val="24"/>
              </w:rPr>
            </w:pPr>
            <w:r w:rsidRPr="00610AE9">
              <w:rPr>
                <w:rFonts w:ascii="Times New Roman" w:hAnsi="Times New Roman"/>
                <w:szCs w:val="24"/>
              </w:rPr>
              <w:t xml:space="preserve">Pelotas, </w:t>
            </w:r>
            <w:proofErr w:type="spellStart"/>
            <w:r w:rsidR="00610AE9" w:rsidRPr="00610AE9">
              <w:rPr>
                <w:rFonts w:ascii="Times New Roman" w:hAnsi="Times New Roman"/>
                <w:szCs w:val="24"/>
              </w:rPr>
              <w:t>xxxx</w:t>
            </w:r>
            <w:proofErr w:type="spellEnd"/>
            <w:r w:rsidRPr="00610AE9">
              <w:rPr>
                <w:rFonts w:ascii="Times New Roman" w:hAnsi="Times New Roman"/>
                <w:szCs w:val="24"/>
              </w:rPr>
              <w:t>.</w:t>
            </w:r>
          </w:p>
        </w:tc>
        <w:tc>
          <w:tcPr>
            <w:tcW w:w="4644" w:type="dxa"/>
          </w:tcPr>
          <w:p w14:paraId="4C9FFEF0" w14:textId="77777777" w:rsidR="005A152F" w:rsidRPr="00B90424" w:rsidRDefault="002B7D6E" w:rsidP="00A07D9A">
            <w:pPr>
              <w:jc w:val="both"/>
              <w:rPr>
                <w:rFonts w:ascii="Times New Roman" w:hAnsi="Times New Roman"/>
                <w:szCs w:val="24"/>
              </w:rPr>
            </w:pPr>
            <w:proofErr w:type="spellStart"/>
            <w:r w:rsidRPr="00B90424">
              <w:rPr>
                <w:rFonts w:ascii="Times New Roman" w:hAnsi="Times New Roman"/>
                <w:szCs w:val="24"/>
              </w:rPr>
              <w:t>Place</w:t>
            </w:r>
            <w:proofErr w:type="spellEnd"/>
            <w:r w:rsidRPr="00B90424">
              <w:rPr>
                <w:rFonts w:ascii="Times New Roman" w:hAnsi="Times New Roman"/>
                <w:szCs w:val="24"/>
              </w:rPr>
              <w:t>, date.</w:t>
            </w:r>
          </w:p>
        </w:tc>
      </w:tr>
      <w:tr w:rsidR="005A152F" w:rsidRPr="00610AE9" w14:paraId="1F47D993" w14:textId="77777777" w:rsidTr="00A07D9A">
        <w:trPr>
          <w:trHeight w:val="1501"/>
        </w:trPr>
        <w:tc>
          <w:tcPr>
            <w:tcW w:w="4644" w:type="dxa"/>
          </w:tcPr>
          <w:p w14:paraId="031CCE6E" w14:textId="77777777" w:rsidR="005A152F" w:rsidRPr="00920C00" w:rsidRDefault="005A152F" w:rsidP="00A07D9A">
            <w:pPr>
              <w:jc w:val="both"/>
              <w:rPr>
                <w:rFonts w:ascii="Times New Roman" w:hAnsi="Times New Roman"/>
                <w:szCs w:val="24"/>
                <w:lang w:val="en-US"/>
              </w:rPr>
            </w:pPr>
          </w:p>
          <w:p w14:paraId="0327F64E" w14:textId="77777777" w:rsidR="005A152F" w:rsidRPr="00920C00" w:rsidRDefault="005A152F" w:rsidP="00A07D9A">
            <w:pPr>
              <w:jc w:val="both"/>
              <w:rPr>
                <w:rFonts w:ascii="Times New Roman" w:hAnsi="Times New Roman"/>
                <w:szCs w:val="24"/>
                <w:lang w:val="en-US"/>
              </w:rPr>
            </w:pPr>
          </w:p>
          <w:p w14:paraId="2F20C57D" w14:textId="1A11EE3B" w:rsidR="005A152F" w:rsidRPr="00920C00" w:rsidRDefault="0005283A" w:rsidP="00E91CC0">
            <w:pPr>
              <w:tabs>
                <w:tab w:val="right" w:pos="9072"/>
              </w:tabs>
              <w:rPr>
                <w:rFonts w:ascii="Times New Roman" w:hAnsi="Times New Roman"/>
                <w:szCs w:val="24"/>
                <w:lang w:val="en-US"/>
              </w:rPr>
            </w:pPr>
            <w:r>
              <w:rPr>
                <w:rFonts w:ascii="Times New Roman" w:hAnsi="Times New Roman"/>
                <w:noProof/>
                <w:szCs w:val="24"/>
                <w:lang w:eastAsia="pt-BR"/>
              </w:rPr>
              <mc:AlternateContent>
                <mc:Choice Requires="wps">
                  <w:drawing>
                    <wp:anchor distT="0" distB="0" distL="114300" distR="114300" simplePos="0" relativeHeight="251656704" behindDoc="0" locked="0" layoutInCell="1" allowOverlap="1" wp14:anchorId="0B57509F" wp14:editId="6266BA9C">
                      <wp:simplePos x="0" y="0"/>
                      <wp:positionH relativeFrom="column">
                        <wp:posOffset>72390</wp:posOffset>
                      </wp:positionH>
                      <wp:positionV relativeFrom="paragraph">
                        <wp:posOffset>139700</wp:posOffset>
                      </wp:positionV>
                      <wp:extent cx="2566670" cy="0"/>
                      <wp:effectExtent l="8890" t="12700" r="2794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6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E9B40" id="Line_x0020_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1pt" to="207.8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"/>
                  </w:pict>
                </mc:Fallback>
              </mc:AlternateContent>
            </w:r>
          </w:p>
          <w:p w14:paraId="17450AE6" w14:textId="3A9A4083" w:rsidR="005A152F" w:rsidRPr="00326957" w:rsidRDefault="005A152F" w:rsidP="00A07D9A">
            <w:pPr>
              <w:jc w:val="center"/>
              <w:rPr>
                <w:rFonts w:ascii="Times New Roman" w:hAnsi="Times New Roman"/>
                <w:b/>
                <w:szCs w:val="24"/>
              </w:rPr>
            </w:pPr>
            <w:r w:rsidRPr="00326957">
              <w:rPr>
                <w:rFonts w:ascii="Times New Roman" w:hAnsi="Times New Roman"/>
                <w:b/>
                <w:szCs w:val="24"/>
              </w:rPr>
              <w:t xml:space="preserve">Prof. </w:t>
            </w:r>
            <w:r w:rsidR="00B90424">
              <w:rPr>
                <w:rFonts w:ascii="Times New Roman" w:hAnsi="Times New Roman"/>
                <w:b/>
                <w:szCs w:val="24"/>
              </w:rPr>
              <w:t>Isabela Fernandes Andrade</w:t>
            </w:r>
          </w:p>
          <w:p w14:paraId="4EBFD81F" w14:textId="77777777" w:rsidR="005A152F" w:rsidRPr="00920C00" w:rsidRDefault="002B1F02" w:rsidP="00560F61">
            <w:pPr>
              <w:jc w:val="center"/>
              <w:rPr>
                <w:rFonts w:ascii="Times New Roman" w:hAnsi="Times New Roman"/>
                <w:b/>
                <w:szCs w:val="24"/>
                <w:lang w:val="en-US"/>
              </w:rPr>
            </w:pPr>
            <w:r>
              <w:rPr>
                <w:rFonts w:ascii="Times New Roman" w:hAnsi="Times New Roman"/>
                <w:b/>
                <w:szCs w:val="24"/>
                <w:lang w:val="en-US"/>
              </w:rPr>
              <w:t>President of</w:t>
            </w:r>
            <w:r w:rsidR="00560F61" w:rsidRPr="00920C00">
              <w:rPr>
                <w:rFonts w:ascii="Times New Roman" w:hAnsi="Times New Roman"/>
                <w:b/>
                <w:szCs w:val="24"/>
                <w:lang w:val="en-US"/>
              </w:rPr>
              <w:t xml:space="preserve"> </w:t>
            </w:r>
            <w:r w:rsidR="005A152F" w:rsidRPr="00920C00">
              <w:rPr>
                <w:rFonts w:ascii="Times New Roman" w:hAnsi="Times New Roman"/>
                <w:b/>
                <w:szCs w:val="24"/>
                <w:lang w:val="en-US"/>
              </w:rPr>
              <w:t>UFPel</w:t>
            </w:r>
          </w:p>
        </w:tc>
        <w:tc>
          <w:tcPr>
            <w:tcW w:w="4644" w:type="dxa"/>
          </w:tcPr>
          <w:p w14:paraId="30D2EA70" w14:textId="77777777" w:rsidR="005A152F" w:rsidRPr="00920C00" w:rsidRDefault="005A152F" w:rsidP="00A07D9A">
            <w:pPr>
              <w:tabs>
                <w:tab w:val="right" w:pos="9072"/>
              </w:tabs>
              <w:jc w:val="center"/>
              <w:rPr>
                <w:rFonts w:ascii="Times New Roman" w:hAnsi="Times New Roman"/>
                <w:szCs w:val="24"/>
                <w:lang w:val="en-US"/>
              </w:rPr>
            </w:pPr>
          </w:p>
          <w:p w14:paraId="2678A7FA" w14:textId="77777777" w:rsidR="005A152F" w:rsidRPr="00920C00" w:rsidRDefault="005A152F" w:rsidP="00A07D9A">
            <w:pPr>
              <w:tabs>
                <w:tab w:val="right" w:pos="9072"/>
              </w:tabs>
              <w:jc w:val="center"/>
              <w:rPr>
                <w:rFonts w:ascii="Times New Roman" w:hAnsi="Times New Roman"/>
                <w:szCs w:val="24"/>
                <w:lang w:val="en-US"/>
              </w:rPr>
            </w:pPr>
          </w:p>
          <w:p w14:paraId="7DD0DAC3" w14:textId="5CA77C22" w:rsidR="005A152F" w:rsidRPr="00920C00" w:rsidRDefault="0005283A" w:rsidP="00A07D9A">
            <w:pPr>
              <w:tabs>
                <w:tab w:val="right" w:pos="9072"/>
              </w:tabs>
              <w:jc w:val="center"/>
              <w:rPr>
                <w:rFonts w:ascii="Times New Roman" w:hAnsi="Times New Roman"/>
                <w:szCs w:val="24"/>
                <w:lang w:val="en-US"/>
              </w:rPr>
            </w:pPr>
            <w:r>
              <w:rPr>
                <w:rFonts w:ascii="Times New Roman" w:hAnsi="Times New Roman"/>
                <w:noProof/>
                <w:szCs w:val="24"/>
                <w:lang w:eastAsia="pt-BR"/>
              </w:rPr>
              <mc:AlternateContent>
                <mc:Choice Requires="wps">
                  <w:drawing>
                    <wp:anchor distT="0" distB="0" distL="114300" distR="114300" simplePos="0" relativeHeight="251657728" behindDoc="0" locked="0" layoutInCell="1" allowOverlap="1" wp14:anchorId="2FBC966A" wp14:editId="42B2B3C6">
                      <wp:simplePos x="0" y="0"/>
                      <wp:positionH relativeFrom="column">
                        <wp:posOffset>123825</wp:posOffset>
                      </wp:positionH>
                      <wp:positionV relativeFrom="paragraph">
                        <wp:posOffset>139700</wp:posOffset>
                      </wp:positionV>
                      <wp:extent cx="2566670" cy="0"/>
                      <wp:effectExtent l="9525" t="12700" r="27305" b="254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6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05247" id="Line_x0020_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1pt" to="211.85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"/>
                  </w:pict>
                </mc:Fallback>
              </mc:AlternateContent>
            </w:r>
          </w:p>
          <w:p w14:paraId="50656CD7" w14:textId="77777777" w:rsidR="005A152F" w:rsidRPr="00610AE9" w:rsidRDefault="005A152F" w:rsidP="00A07D9A">
            <w:pPr>
              <w:jc w:val="center"/>
              <w:rPr>
                <w:rFonts w:ascii="Times New Roman" w:hAnsi="Times New Roman"/>
                <w:b/>
                <w:szCs w:val="24"/>
              </w:rPr>
            </w:pPr>
            <w:r w:rsidRPr="00610AE9">
              <w:rPr>
                <w:rFonts w:ascii="Times New Roman" w:hAnsi="Times New Roman"/>
                <w:b/>
                <w:szCs w:val="24"/>
              </w:rPr>
              <w:t>XXXXXXX</w:t>
            </w:r>
          </w:p>
          <w:p w14:paraId="5E0D53A3" w14:textId="77777777" w:rsidR="005A152F" w:rsidRPr="00610AE9" w:rsidRDefault="002B1F02" w:rsidP="00A07D9A">
            <w:pPr>
              <w:jc w:val="center"/>
              <w:rPr>
                <w:rFonts w:ascii="Times New Roman" w:hAnsi="Times New Roman"/>
                <w:b/>
                <w:szCs w:val="24"/>
              </w:rPr>
            </w:pPr>
            <w:proofErr w:type="spellStart"/>
            <w:r>
              <w:rPr>
                <w:rFonts w:ascii="Times New Roman" w:hAnsi="Times New Roman"/>
                <w:b/>
                <w:szCs w:val="24"/>
              </w:rPr>
              <w:t>President</w:t>
            </w:r>
            <w:proofErr w:type="spellEnd"/>
            <w:r w:rsidR="005A152F" w:rsidRPr="00610AE9">
              <w:rPr>
                <w:rFonts w:ascii="Times New Roman" w:hAnsi="Times New Roman"/>
                <w:b/>
                <w:szCs w:val="24"/>
              </w:rPr>
              <w:t xml:space="preserve"> </w:t>
            </w:r>
            <w:proofErr w:type="spellStart"/>
            <w:r>
              <w:rPr>
                <w:rFonts w:ascii="Times New Roman" w:hAnsi="Times New Roman"/>
                <w:b/>
                <w:szCs w:val="24"/>
              </w:rPr>
              <w:t>of</w:t>
            </w:r>
            <w:proofErr w:type="spellEnd"/>
            <w:r>
              <w:rPr>
                <w:rFonts w:ascii="Times New Roman" w:hAnsi="Times New Roman"/>
                <w:b/>
                <w:szCs w:val="24"/>
              </w:rPr>
              <w:t xml:space="preserve"> </w:t>
            </w:r>
            <w:r w:rsidR="005A152F" w:rsidRPr="00610AE9">
              <w:rPr>
                <w:rFonts w:ascii="Times New Roman" w:hAnsi="Times New Roman"/>
                <w:b/>
                <w:szCs w:val="24"/>
              </w:rPr>
              <w:t>XXXXX</w:t>
            </w:r>
          </w:p>
          <w:p w14:paraId="404E84C2" w14:textId="77777777" w:rsidR="005A152F" w:rsidRPr="00610AE9" w:rsidRDefault="005A152F" w:rsidP="00A07D9A">
            <w:pPr>
              <w:jc w:val="both"/>
              <w:rPr>
                <w:rFonts w:ascii="Times New Roman" w:hAnsi="Times New Roman"/>
                <w:b/>
                <w:szCs w:val="24"/>
              </w:rPr>
            </w:pPr>
          </w:p>
        </w:tc>
      </w:tr>
    </w:tbl>
    <w:p w14:paraId="2272A0BD" w14:textId="77777777" w:rsidR="005A152F" w:rsidRPr="00610AE9" w:rsidRDefault="005A152F" w:rsidP="00837A2B">
      <w:pPr>
        <w:autoSpaceDE w:val="0"/>
        <w:autoSpaceDN w:val="0"/>
        <w:adjustRightInd w:val="0"/>
        <w:spacing w:line="240" w:lineRule="auto"/>
        <w:rPr>
          <w:rFonts w:ascii="Times New Roman" w:hAnsi="Times New Roman"/>
          <w:szCs w:val="24"/>
        </w:rPr>
      </w:pPr>
    </w:p>
    <w:sectPr w:rsidR="005A152F" w:rsidRPr="00610AE9" w:rsidSect="00A07D9A">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9431D6"/>
    <w:multiLevelType w:val="multilevel"/>
    <w:tmpl w:val="B3E4C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2B"/>
    <w:rsid w:val="0005283A"/>
    <w:rsid w:val="00063446"/>
    <w:rsid w:val="00075A2C"/>
    <w:rsid w:val="000A6DA1"/>
    <w:rsid w:val="000B0213"/>
    <w:rsid w:val="000B417C"/>
    <w:rsid w:val="000E1D45"/>
    <w:rsid w:val="000F6495"/>
    <w:rsid w:val="00113C4C"/>
    <w:rsid w:val="00163D59"/>
    <w:rsid w:val="001776C1"/>
    <w:rsid w:val="001A4052"/>
    <w:rsid w:val="00206635"/>
    <w:rsid w:val="00227E49"/>
    <w:rsid w:val="002673F7"/>
    <w:rsid w:val="00280B71"/>
    <w:rsid w:val="00282A19"/>
    <w:rsid w:val="00297C43"/>
    <w:rsid w:val="002A49AD"/>
    <w:rsid w:val="002B1F02"/>
    <w:rsid w:val="002B7D6E"/>
    <w:rsid w:val="00300CB4"/>
    <w:rsid w:val="0030779C"/>
    <w:rsid w:val="00326957"/>
    <w:rsid w:val="00327AC2"/>
    <w:rsid w:val="00331838"/>
    <w:rsid w:val="00392748"/>
    <w:rsid w:val="003B20EB"/>
    <w:rsid w:val="003C35DD"/>
    <w:rsid w:val="003D6578"/>
    <w:rsid w:val="003E5726"/>
    <w:rsid w:val="0041083E"/>
    <w:rsid w:val="004233A3"/>
    <w:rsid w:val="00442BD5"/>
    <w:rsid w:val="0044305B"/>
    <w:rsid w:val="00455A9A"/>
    <w:rsid w:val="004613A9"/>
    <w:rsid w:val="00487BF1"/>
    <w:rsid w:val="00494EA5"/>
    <w:rsid w:val="004A11EC"/>
    <w:rsid w:val="004A14F1"/>
    <w:rsid w:val="00512BD1"/>
    <w:rsid w:val="005245C3"/>
    <w:rsid w:val="00560F61"/>
    <w:rsid w:val="00562657"/>
    <w:rsid w:val="00575B1D"/>
    <w:rsid w:val="005A152F"/>
    <w:rsid w:val="005C62B4"/>
    <w:rsid w:val="005F1A08"/>
    <w:rsid w:val="00610AE9"/>
    <w:rsid w:val="00615862"/>
    <w:rsid w:val="00627B9F"/>
    <w:rsid w:val="0065009F"/>
    <w:rsid w:val="00680D7E"/>
    <w:rsid w:val="00691DDA"/>
    <w:rsid w:val="00696DF1"/>
    <w:rsid w:val="006A025B"/>
    <w:rsid w:val="006B0F65"/>
    <w:rsid w:val="006E57BF"/>
    <w:rsid w:val="006F2C69"/>
    <w:rsid w:val="0070562F"/>
    <w:rsid w:val="00705FE9"/>
    <w:rsid w:val="007702D5"/>
    <w:rsid w:val="007B48BF"/>
    <w:rsid w:val="007B7906"/>
    <w:rsid w:val="00813532"/>
    <w:rsid w:val="008139E7"/>
    <w:rsid w:val="0083384E"/>
    <w:rsid w:val="00837A2B"/>
    <w:rsid w:val="008414AD"/>
    <w:rsid w:val="0087309A"/>
    <w:rsid w:val="00892BBB"/>
    <w:rsid w:val="008E02EA"/>
    <w:rsid w:val="008E1671"/>
    <w:rsid w:val="008F39BA"/>
    <w:rsid w:val="00920C00"/>
    <w:rsid w:val="00926E35"/>
    <w:rsid w:val="009369AB"/>
    <w:rsid w:val="00943298"/>
    <w:rsid w:val="009B087A"/>
    <w:rsid w:val="009C3263"/>
    <w:rsid w:val="009F217D"/>
    <w:rsid w:val="009F5CD8"/>
    <w:rsid w:val="00A07D9A"/>
    <w:rsid w:val="00A96077"/>
    <w:rsid w:val="00AA2AA4"/>
    <w:rsid w:val="00AB2409"/>
    <w:rsid w:val="00AB325A"/>
    <w:rsid w:val="00AC1FEE"/>
    <w:rsid w:val="00AD243B"/>
    <w:rsid w:val="00B07DC7"/>
    <w:rsid w:val="00B142D5"/>
    <w:rsid w:val="00B17CAB"/>
    <w:rsid w:val="00B3675E"/>
    <w:rsid w:val="00B7081F"/>
    <w:rsid w:val="00B90424"/>
    <w:rsid w:val="00BB68EB"/>
    <w:rsid w:val="00BC4E17"/>
    <w:rsid w:val="00BC6EC8"/>
    <w:rsid w:val="00BD5429"/>
    <w:rsid w:val="00BE19D7"/>
    <w:rsid w:val="00C43431"/>
    <w:rsid w:val="00C75DE4"/>
    <w:rsid w:val="00C944C8"/>
    <w:rsid w:val="00CA0703"/>
    <w:rsid w:val="00CC2FD3"/>
    <w:rsid w:val="00CD699B"/>
    <w:rsid w:val="00D10D3C"/>
    <w:rsid w:val="00D226FC"/>
    <w:rsid w:val="00D245A0"/>
    <w:rsid w:val="00D25C7A"/>
    <w:rsid w:val="00D36495"/>
    <w:rsid w:val="00D70C08"/>
    <w:rsid w:val="00D931CF"/>
    <w:rsid w:val="00DB602B"/>
    <w:rsid w:val="00DB6062"/>
    <w:rsid w:val="00DC61EB"/>
    <w:rsid w:val="00DD734B"/>
    <w:rsid w:val="00DF167D"/>
    <w:rsid w:val="00DF4CEF"/>
    <w:rsid w:val="00E04E70"/>
    <w:rsid w:val="00E062A7"/>
    <w:rsid w:val="00E455B0"/>
    <w:rsid w:val="00E6601C"/>
    <w:rsid w:val="00E91CC0"/>
    <w:rsid w:val="00EB63D8"/>
    <w:rsid w:val="00EE4689"/>
    <w:rsid w:val="00F12081"/>
    <w:rsid w:val="00F50CF0"/>
    <w:rsid w:val="00F626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65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pt-BR" w:eastAsia="pt-B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A2C"/>
    <w:pPr>
      <w:spacing w:line="360" w:lineRule="atLeast"/>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Zkladntext2">
    <w:name w:val="WW-Základní text 2"/>
    <w:basedOn w:val="Normal"/>
    <w:rsid w:val="005A152F"/>
    <w:pPr>
      <w:suppressAutoHyphens/>
      <w:spacing w:line="240" w:lineRule="auto"/>
      <w:jc w:val="center"/>
    </w:pPr>
    <w:rPr>
      <w:rFonts w:ascii="Times New Roman" w:eastAsia="Times New Roman" w:hAnsi="Times New Roman"/>
      <w:szCs w:val="20"/>
      <w:lang w:val="en-GB" w:eastAsia="pt-BR"/>
    </w:rPr>
  </w:style>
  <w:style w:type="paragraph" w:styleId="Recuodecorpodetexto">
    <w:name w:val="Body Text Indent"/>
    <w:basedOn w:val="Normal"/>
    <w:link w:val="RecuodecorpodetextoChar"/>
    <w:rsid w:val="005A152F"/>
    <w:pPr>
      <w:spacing w:line="480" w:lineRule="auto"/>
      <w:ind w:firstLine="1701"/>
      <w:jc w:val="both"/>
    </w:pPr>
    <w:rPr>
      <w:rFonts w:eastAsia="Times New Roman"/>
      <w:szCs w:val="20"/>
    </w:rPr>
  </w:style>
  <w:style w:type="character" w:customStyle="1" w:styleId="RecuodecorpodetextoChar">
    <w:name w:val="Recuo de corpo de texto Char"/>
    <w:link w:val="Recuodecorpodetexto"/>
    <w:rsid w:val="005A152F"/>
    <w:rPr>
      <w:rFonts w:eastAsia="Times New Roman"/>
      <w:sz w:val="24"/>
    </w:rPr>
  </w:style>
  <w:style w:type="character" w:customStyle="1" w:styleId="hps">
    <w:name w:val="hps"/>
    <w:basedOn w:val="Fontepargpadro"/>
    <w:rsid w:val="00627B9F"/>
  </w:style>
  <w:style w:type="character" w:customStyle="1" w:styleId="apple-converted-space">
    <w:name w:val="apple-converted-space"/>
    <w:basedOn w:val="Fontepargpadro"/>
    <w:rsid w:val="00BD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13817">
      <w:bodyDiv w:val="1"/>
      <w:marLeft w:val="0"/>
      <w:marRight w:val="0"/>
      <w:marTop w:val="0"/>
      <w:marBottom w:val="0"/>
      <w:divBdr>
        <w:top w:val="none" w:sz="0" w:space="0" w:color="auto"/>
        <w:left w:val="none" w:sz="0" w:space="0" w:color="auto"/>
        <w:bottom w:val="none" w:sz="0" w:space="0" w:color="auto"/>
        <w:right w:val="none" w:sz="0" w:space="0" w:color="auto"/>
      </w:divBdr>
    </w:div>
    <w:div w:id="196163795">
      <w:bodyDiv w:val="1"/>
      <w:marLeft w:val="0"/>
      <w:marRight w:val="0"/>
      <w:marTop w:val="0"/>
      <w:marBottom w:val="0"/>
      <w:divBdr>
        <w:top w:val="none" w:sz="0" w:space="0" w:color="auto"/>
        <w:left w:val="none" w:sz="0" w:space="0" w:color="auto"/>
        <w:bottom w:val="none" w:sz="0" w:space="0" w:color="auto"/>
        <w:right w:val="none" w:sz="0" w:space="0" w:color="auto"/>
      </w:divBdr>
      <w:divsChild>
        <w:div w:id="1697122215">
          <w:marLeft w:val="0"/>
          <w:marRight w:val="0"/>
          <w:marTop w:val="0"/>
          <w:marBottom w:val="0"/>
          <w:divBdr>
            <w:top w:val="none" w:sz="0" w:space="0" w:color="auto"/>
            <w:left w:val="none" w:sz="0" w:space="0" w:color="auto"/>
            <w:bottom w:val="none" w:sz="0" w:space="0" w:color="auto"/>
            <w:right w:val="none" w:sz="0" w:space="0" w:color="auto"/>
          </w:divBdr>
          <w:divsChild>
            <w:div w:id="455871795">
              <w:marLeft w:val="0"/>
              <w:marRight w:val="0"/>
              <w:marTop w:val="0"/>
              <w:marBottom w:val="0"/>
              <w:divBdr>
                <w:top w:val="none" w:sz="0" w:space="0" w:color="auto"/>
                <w:left w:val="none" w:sz="0" w:space="0" w:color="auto"/>
                <w:bottom w:val="none" w:sz="0" w:space="0" w:color="auto"/>
                <w:right w:val="none" w:sz="0" w:space="0" w:color="auto"/>
              </w:divBdr>
              <w:divsChild>
                <w:div w:id="1607614162">
                  <w:marLeft w:val="0"/>
                  <w:marRight w:val="0"/>
                  <w:marTop w:val="0"/>
                  <w:marBottom w:val="0"/>
                  <w:divBdr>
                    <w:top w:val="none" w:sz="0" w:space="0" w:color="auto"/>
                    <w:left w:val="none" w:sz="0" w:space="0" w:color="auto"/>
                    <w:bottom w:val="none" w:sz="0" w:space="0" w:color="auto"/>
                    <w:right w:val="none" w:sz="0" w:space="0" w:color="auto"/>
                  </w:divBdr>
                  <w:divsChild>
                    <w:div w:id="812521333">
                      <w:marLeft w:val="0"/>
                      <w:marRight w:val="0"/>
                      <w:marTop w:val="0"/>
                      <w:marBottom w:val="0"/>
                      <w:divBdr>
                        <w:top w:val="none" w:sz="0" w:space="0" w:color="auto"/>
                        <w:left w:val="none" w:sz="0" w:space="0" w:color="auto"/>
                        <w:bottom w:val="none" w:sz="0" w:space="0" w:color="auto"/>
                        <w:right w:val="none" w:sz="0" w:space="0" w:color="auto"/>
                      </w:divBdr>
                      <w:divsChild>
                        <w:div w:id="2139908979">
                          <w:marLeft w:val="0"/>
                          <w:marRight w:val="0"/>
                          <w:marTop w:val="0"/>
                          <w:marBottom w:val="0"/>
                          <w:divBdr>
                            <w:top w:val="none" w:sz="0" w:space="0" w:color="auto"/>
                            <w:left w:val="none" w:sz="0" w:space="0" w:color="auto"/>
                            <w:bottom w:val="none" w:sz="0" w:space="0" w:color="auto"/>
                            <w:right w:val="none" w:sz="0" w:space="0" w:color="auto"/>
                          </w:divBdr>
                          <w:divsChild>
                            <w:div w:id="1295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934440">
      <w:bodyDiv w:val="1"/>
      <w:marLeft w:val="0"/>
      <w:marRight w:val="0"/>
      <w:marTop w:val="0"/>
      <w:marBottom w:val="0"/>
      <w:divBdr>
        <w:top w:val="none" w:sz="0" w:space="0" w:color="auto"/>
        <w:left w:val="none" w:sz="0" w:space="0" w:color="auto"/>
        <w:bottom w:val="none" w:sz="0" w:space="0" w:color="auto"/>
        <w:right w:val="none" w:sz="0" w:space="0" w:color="auto"/>
      </w:divBdr>
      <w:divsChild>
        <w:div w:id="1119030562">
          <w:marLeft w:val="0"/>
          <w:marRight w:val="0"/>
          <w:marTop w:val="0"/>
          <w:marBottom w:val="0"/>
          <w:divBdr>
            <w:top w:val="none" w:sz="0" w:space="0" w:color="auto"/>
            <w:left w:val="none" w:sz="0" w:space="0" w:color="auto"/>
            <w:bottom w:val="none" w:sz="0" w:space="0" w:color="auto"/>
            <w:right w:val="none" w:sz="0" w:space="0" w:color="auto"/>
          </w:divBdr>
        </w:div>
        <w:div w:id="1279097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E37F-7283-9B45-9CBF-95CE904F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552</Words>
  <Characters>2985</Characters>
  <Application>Microsoft Macintosh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Microsoft Office</cp:lastModifiedBy>
  <cp:revision>3</cp:revision>
  <cp:lastPrinted>2012-02-09T13:57:00Z</cp:lastPrinted>
  <dcterms:created xsi:type="dcterms:W3CDTF">2021-04-08T00:02:00Z</dcterms:created>
  <dcterms:modified xsi:type="dcterms:W3CDTF">2021-04-08T00:02:00Z</dcterms:modified>
</cp:coreProperties>
</file>