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1F" w:rsidRDefault="00C3591F" w:rsidP="00C3591F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1F" w:rsidRPr="005E4ADE" w:rsidRDefault="00C3591F" w:rsidP="005E4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ADE">
        <w:rPr>
          <w:rFonts w:ascii="Times New Roman" w:hAnsi="Times New Roman" w:cs="Times New Roman"/>
          <w:sz w:val="28"/>
          <w:szCs w:val="28"/>
        </w:rPr>
        <w:t>Disciplinas do Curso de Engenharia do Petróleo</w:t>
      </w:r>
    </w:p>
    <w:p w:rsidR="00C3591F" w:rsidRPr="005E4ADE" w:rsidRDefault="00C3591F" w:rsidP="005E4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3591F" w:rsidRPr="005E4ADE" w:rsidRDefault="00C3591F" w:rsidP="005E4ADE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5E4ADE">
        <w:rPr>
          <w:rFonts w:ascii="Times New Roman" w:hAnsi="Times New Roman" w:cs="Times New Roman"/>
          <w:b/>
          <w:color w:val="FF0000"/>
        </w:rPr>
        <w:t>*</w:t>
      </w:r>
      <w:proofErr w:type="gramStart"/>
      <w:r w:rsidRPr="005E4ADE">
        <w:rPr>
          <w:rFonts w:ascii="Times New Roman" w:hAnsi="Times New Roman" w:cs="Times New Roman"/>
          <w:b/>
          <w:color w:val="FF0000"/>
        </w:rPr>
        <w:t>Prezado(</w:t>
      </w:r>
      <w:proofErr w:type="gramEnd"/>
      <w:r w:rsidRPr="005E4ADE">
        <w:rPr>
          <w:rFonts w:ascii="Times New Roman" w:hAnsi="Times New Roman"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5E4ADE">
        <w:rPr>
          <w:rFonts w:ascii="Times New Roman" w:hAnsi="Times New Roman" w:cs="Times New Roman"/>
          <w:b/>
          <w:color w:val="FF0000"/>
          <w:u w:val="single"/>
        </w:rPr>
        <w:t>crinter.traducoes@gmail.com.</w:t>
      </w:r>
      <w:r w:rsidRPr="005E4ADE">
        <w:rPr>
          <w:rFonts w:ascii="Times New Roman" w:hAnsi="Times New Roman" w:cs="Times New Roman"/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3591F" w:rsidRPr="005E4ADE" w:rsidTr="006855C3">
        <w:tc>
          <w:tcPr>
            <w:tcW w:w="8644" w:type="dxa"/>
            <w:gridSpan w:val="2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1º Semestre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LINEAR ALGEBRA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A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CALCULUS A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ALGORITHMS AND PROGRAMMING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Introdução à Engenharia do Petróleo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INTRODUCTION TO PETROLEUM ENGINEERING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Geral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GENERAL GEOLOGY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DESCRIPTIVE GEOMETRY</w:t>
            </w:r>
          </w:p>
        </w:tc>
      </w:tr>
      <w:tr w:rsidR="00C3591F" w:rsidRPr="005E4ADE" w:rsidTr="006855C3">
        <w:tc>
          <w:tcPr>
            <w:tcW w:w="4322" w:type="dxa"/>
          </w:tcPr>
          <w:p w:rsidR="00C3591F" w:rsidRPr="005E4ADE" w:rsidRDefault="00C3591F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Química Aplicada</w:t>
            </w:r>
          </w:p>
        </w:tc>
        <w:tc>
          <w:tcPr>
            <w:tcW w:w="4322" w:type="dxa"/>
          </w:tcPr>
          <w:p w:rsidR="00C3591F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APPLIED CHEMISTRY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20E8E" w:rsidRPr="005E4ADE" w:rsidTr="006855C3">
        <w:tc>
          <w:tcPr>
            <w:tcW w:w="8644" w:type="dxa"/>
            <w:gridSpan w:val="2"/>
          </w:tcPr>
          <w:p w:rsidR="00420E8E" w:rsidRPr="005E4ADE" w:rsidRDefault="00420E8E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2º Semestre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420E8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Cristalografia e Mineralogia</w:t>
            </w:r>
          </w:p>
        </w:tc>
        <w:tc>
          <w:tcPr>
            <w:tcW w:w="4322" w:type="dxa"/>
          </w:tcPr>
          <w:p w:rsidR="00420E8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CRYSTALOGRAPHY AND MINERALOGY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420E8E" w:rsidP="005E4ADE">
            <w:pPr>
              <w:tabs>
                <w:tab w:val="center" w:pos="2053"/>
              </w:tabs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B</w:t>
            </w:r>
          </w:p>
        </w:tc>
        <w:tc>
          <w:tcPr>
            <w:tcW w:w="4322" w:type="dxa"/>
          </w:tcPr>
          <w:p w:rsidR="00420E8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CALCULUS B</w:t>
            </w:r>
          </w:p>
        </w:tc>
      </w:tr>
      <w:tr w:rsidR="000A04B0" w:rsidRPr="005E4ADE" w:rsidTr="006855C3">
        <w:tc>
          <w:tcPr>
            <w:tcW w:w="4322" w:type="dxa"/>
          </w:tcPr>
          <w:p w:rsidR="000A04B0" w:rsidRPr="005E4ADE" w:rsidRDefault="000A04B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Desenho Geológico</w:t>
            </w:r>
          </w:p>
        </w:tc>
        <w:tc>
          <w:tcPr>
            <w:tcW w:w="4322" w:type="dxa"/>
          </w:tcPr>
          <w:p w:rsidR="000A04B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GEOLOGICAL DRAWING</w:t>
            </w:r>
          </w:p>
        </w:tc>
      </w:tr>
      <w:tr w:rsidR="000A04B0" w:rsidRPr="005E4ADE" w:rsidTr="006855C3">
        <w:tc>
          <w:tcPr>
            <w:tcW w:w="4322" w:type="dxa"/>
          </w:tcPr>
          <w:p w:rsidR="000A04B0" w:rsidRPr="005E4ADE" w:rsidRDefault="000A04B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0A04B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0A04B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Marinha</w:t>
            </w:r>
          </w:p>
        </w:tc>
        <w:tc>
          <w:tcPr>
            <w:tcW w:w="4322" w:type="dxa"/>
          </w:tcPr>
          <w:p w:rsidR="00420E8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MARINE GEOLOGY</w:t>
            </w:r>
          </w:p>
        </w:tc>
      </w:tr>
      <w:tr w:rsidR="00420E8E" w:rsidRPr="005E4ADE" w:rsidTr="006855C3">
        <w:tc>
          <w:tcPr>
            <w:tcW w:w="4322" w:type="dxa"/>
          </w:tcPr>
          <w:p w:rsidR="00420E8E" w:rsidRPr="005E4ADE" w:rsidRDefault="000A04B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Processamento de Petróleo</w:t>
            </w:r>
          </w:p>
        </w:tc>
        <w:tc>
          <w:tcPr>
            <w:tcW w:w="4322" w:type="dxa"/>
          </w:tcPr>
          <w:p w:rsidR="00420E8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PROCESSING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Topografia Geral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GENERAL TOPOGRAPHY</w:t>
            </w:r>
          </w:p>
        </w:tc>
      </w:tr>
    </w:tbl>
    <w:p w:rsidR="00420E8E" w:rsidRDefault="00420E8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20A41" w:rsidRPr="005E4ADE" w:rsidTr="006855C3">
        <w:tc>
          <w:tcPr>
            <w:tcW w:w="8644" w:type="dxa"/>
            <w:gridSpan w:val="2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3º Semestre</w:t>
            </w:r>
          </w:p>
        </w:tc>
      </w:tr>
      <w:tr w:rsidR="00D20A41" w:rsidRPr="00D45483" w:rsidTr="006855C3">
        <w:tc>
          <w:tcPr>
            <w:tcW w:w="4322" w:type="dxa"/>
          </w:tcPr>
          <w:p w:rsidR="00D20A41" w:rsidRPr="005E4ADE" w:rsidRDefault="003A6523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Avaliação de Impactos Ambientais no Setor do Petróleo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ASSESSMENT OF ENVIRONMENTAL IMPACTS IN THE OIL SECTOR</w:t>
            </w:r>
          </w:p>
        </w:tc>
      </w:tr>
      <w:tr w:rsidR="003A6523" w:rsidRPr="005E4ADE" w:rsidTr="006855C3">
        <w:tc>
          <w:tcPr>
            <w:tcW w:w="4322" w:type="dxa"/>
          </w:tcPr>
          <w:p w:rsidR="003A6523" w:rsidRPr="005E4ADE" w:rsidRDefault="003A6523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3A6523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DIFFERENTIAL EQUATIONS A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EXPERIMENTAL PHYSICS I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Física Básica II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BASIC PHYSICS II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Geodésia</w:t>
            </w:r>
            <w:proofErr w:type="spellEnd"/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GEODESY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Geomatemática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GEOMATHEMATICS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20A41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Petrologia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Ígnea e Metamórfica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IGNEOUS AND METAMORPHIC PETROLOGY</w:t>
            </w:r>
          </w:p>
        </w:tc>
      </w:tr>
      <w:tr w:rsidR="00D20A41" w:rsidRPr="005E4ADE" w:rsidTr="006855C3">
        <w:tc>
          <w:tcPr>
            <w:tcW w:w="4322" w:type="dxa"/>
          </w:tcPr>
          <w:p w:rsidR="00D20A41" w:rsidRPr="005E4ADE" w:rsidRDefault="00DD694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Termodinâmica Aplicada</w:t>
            </w:r>
          </w:p>
        </w:tc>
        <w:tc>
          <w:tcPr>
            <w:tcW w:w="4322" w:type="dxa"/>
          </w:tcPr>
          <w:p w:rsidR="00D20A41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APPLIED THERMODYNAMICS</w:t>
            </w:r>
          </w:p>
        </w:tc>
      </w:tr>
    </w:tbl>
    <w:p w:rsidR="00D20A41" w:rsidRPr="005E4ADE" w:rsidRDefault="00D20A41" w:rsidP="005E4ADE">
      <w:pPr>
        <w:spacing w:line="360" w:lineRule="auto"/>
        <w:rPr>
          <w:rFonts w:ascii="Times New Roman" w:hAnsi="Times New Roman" w:cs="Times New Roman"/>
        </w:rPr>
      </w:pPr>
    </w:p>
    <w:p w:rsidR="00420E8E" w:rsidRPr="005E4ADE" w:rsidRDefault="00420E8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F2545" w:rsidRPr="005E4ADE" w:rsidTr="006855C3">
        <w:tc>
          <w:tcPr>
            <w:tcW w:w="8644" w:type="dxa"/>
            <w:gridSpan w:val="2"/>
          </w:tcPr>
          <w:p w:rsidR="002F2545" w:rsidRPr="005E4ADE" w:rsidRDefault="002F2545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4º Semestre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2F2545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Cartografia</w:t>
            </w:r>
          </w:p>
        </w:tc>
        <w:tc>
          <w:tcPr>
            <w:tcW w:w="4322" w:type="dxa"/>
          </w:tcPr>
          <w:p w:rsidR="002F254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CARTOGRAPHY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8D1E93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Equações Diferenciais B</w:t>
            </w:r>
          </w:p>
        </w:tc>
        <w:tc>
          <w:tcPr>
            <w:tcW w:w="4322" w:type="dxa"/>
          </w:tcPr>
          <w:p w:rsidR="002F254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DIFFERENTIAL EQUATIONS B</w:t>
            </w:r>
          </w:p>
        </w:tc>
      </w:tr>
      <w:tr w:rsidR="00A26D74" w:rsidRPr="005E4ADE" w:rsidTr="006855C3">
        <w:tc>
          <w:tcPr>
            <w:tcW w:w="4322" w:type="dxa"/>
          </w:tcPr>
          <w:p w:rsidR="00A26D74" w:rsidRPr="005E4ADE" w:rsidRDefault="00A26D7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Eletricidade e Magnetismo</w:t>
            </w:r>
          </w:p>
        </w:tc>
        <w:tc>
          <w:tcPr>
            <w:tcW w:w="4322" w:type="dxa"/>
          </w:tcPr>
          <w:p w:rsidR="00A26D7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ELECTRICITY AND MAGNETISM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A26D7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2F254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GENERAL MECHANICS</w:t>
            </w:r>
          </w:p>
        </w:tc>
      </w:tr>
      <w:tr w:rsidR="00A26D74" w:rsidRPr="005E4ADE" w:rsidTr="006855C3">
        <w:tc>
          <w:tcPr>
            <w:tcW w:w="4322" w:type="dxa"/>
          </w:tcPr>
          <w:p w:rsidR="00A26D74" w:rsidRPr="005E4ADE" w:rsidRDefault="00A26D7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Petrologia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Sedimentar Aplicada</w:t>
            </w:r>
          </w:p>
        </w:tc>
        <w:tc>
          <w:tcPr>
            <w:tcW w:w="4322" w:type="dxa"/>
          </w:tcPr>
          <w:p w:rsidR="00A26D7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APPLIED SEDIMENTARY PETROLOGY</w:t>
            </w:r>
          </w:p>
        </w:tc>
      </w:tr>
      <w:tr w:rsidR="002F2545" w:rsidRPr="005E4ADE" w:rsidTr="006855C3">
        <w:tc>
          <w:tcPr>
            <w:tcW w:w="4322" w:type="dxa"/>
          </w:tcPr>
          <w:p w:rsidR="002F2545" w:rsidRPr="005E4ADE" w:rsidRDefault="00D8268B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Transferência de Calor</w:t>
            </w:r>
          </w:p>
        </w:tc>
        <w:tc>
          <w:tcPr>
            <w:tcW w:w="4322" w:type="dxa"/>
          </w:tcPr>
          <w:p w:rsidR="002F254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HEAT TRANSFER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F6DFE" w:rsidRPr="005E4ADE" w:rsidTr="006855C3">
        <w:tc>
          <w:tcPr>
            <w:tcW w:w="8644" w:type="dxa"/>
            <w:gridSpan w:val="2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5º Semestre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NUMERICAL CALCULUS AND APPLICATIONS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5E4AD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Estratigrafia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STRATIGRAPHY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Geofísica Aplicada ao Petróleo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GEOPHYSICS APPLIED TO OIL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Geoquímica do Petróleo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GEOCHEMISTRY OF OIL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SOIL MECHANICS</w:t>
            </w:r>
          </w:p>
        </w:tc>
      </w:tr>
      <w:tr w:rsidR="00CF6DFE" w:rsidRPr="005E4ADE" w:rsidTr="006855C3">
        <w:tc>
          <w:tcPr>
            <w:tcW w:w="4322" w:type="dxa"/>
          </w:tcPr>
          <w:p w:rsidR="00CF6DFE" w:rsidRPr="005E4ADE" w:rsidRDefault="00CF6DFE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Mecânica dos Fluídos</w:t>
            </w:r>
          </w:p>
        </w:tc>
        <w:tc>
          <w:tcPr>
            <w:tcW w:w="4322" w:type="dxa"/>
          </w:tcPr>
          <w:p w:rsidR="00CF6DFE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FLUID MECHANICS</w:t>
            </w:r>
          </w:p>
        </w:tc>
      </w:tr>
      <w:tr w:rsidR="00C4471D" w:rsidRPr="005E4ADE" w:rsidTr="006855C3">
        <w:tc>
          <w:tcPr>
            <w:tcW w:w="4322" w:type="dxa"/>
          </w:tcPr>
          <w:p w:rsidR="00C4471D" w:rsidRPr="005E4ADE" w:rsidRDefault="00C4471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Sistemas de Informações </w:t>
            </w: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Georreferenciadas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C4471D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GEOREFERENCED INFORMATION </w:t>
            </w:r>
            <w:r w:rsidRPr="005E4ADE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 xml:space="preserve">SYSTEMS </w:t>
            </w:r>
          </w:p>
        </w:tc>
      </w:tr>
    </w:tbl>
    <w:p w:rsidR="00CF6DFE" w:rsidRDefault="00CF6DFE" w:rsidP="005E4ADE">
      <w:pPr>
        <w:spacing w:line="360" w:lineRule="auto"/>
        <w:rPr>
          <w:rFonts w:ascii="Times New Roman" w:hAnsi="Times New Roman" w:cs="Times New Roman"/>
        </w:rPr>
      </w:pP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71E75" w:rsidRPr="005E4ADE" w:rsidTr="006855C3">
        <w:tc>
          <w:tcPr>
            <w:tcW w:w="8644" w:type="dxa"/>
            <w:gridSpan w:val="2"/>
          </w:tcPr>
          <w:p w:rsidR="00F71E75" w:rsidRPr="005E4ADE" w:rsidRDefault="00F71E75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6º Semestre</w:t>
            </w:r>
          </w:p>
        </w:tc>
      </w:tr>
      <w:tr w:rsidR="002C3F43" w:rsidRPr="005E4ADE" w:rsidTr="006855C3">
        <w:tc>
          <w:tcPr>
            <w:tcW w:w="4322" w:type="dxa"/>
          </w:tcPr>
          <w:p w:rsidR="002C3F43" w:rsidRPr="005E4ADE" w:rsidRDefault="002C3F43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2C3F43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ELECTROTECHNICS</w:t>
            </w:r>
          </w:p>
        </w:tc>
      </w:tr>
      <w:tr w:rsidR="00F71E75" w:rsidRPr="005E4ADE" w:rsidTr="006855C3">
        <w:tc>
          <w:tcPr>
            <w:tcW w:w="4322" w:type="dxa"/>
          </w:tcPr>
          <w:p w:rsidR="00F71E75" w:rsidRPr="005E4ADE" w:rsidRDefault="004F1A32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Escoamento de Petróleo</w:t>
            </w:r>
          </w:p>
        </w:tc>
        <w:tc>
          <w:tcPr>
            <w:tcW w:w="4322" w:type="dxa"/>
          </w:tcPr>
          <w:p w:rsidR="00F71E7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RUNOFF</w:t>
            </w:r>
          </w:p>
        </w:tc>
      </w:tr>
      <w:tr w:rsidR="00F71E75" w:rsidRPr="005E4ADE" w:rsidTr="006855C3">
        <w:tc>
          <w:tcPr>
            <w:tcW w:w="4322" w:type="dxa"/>
          </w:tcPr>
          <w:p w:rsidR="00F71E75" w:rsidRPr="005E4ADE" w:rsidRDefault="004F1A32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de Reservatórios</w:t>
            </w:r>
          </w:p>
        </w:tc>
        <w:tc>
          <w:tcPr>
            <w:tcW w:w="4322" w:type="dxa"/>
          </w:tcPr>
          <w:p w:rsidR="00F71E7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RESERVOIR GEOLOGY</w:t>
            </w:r>
          </w:p>
        </w:tc>
      </w:tr>
      <w:tr w:rsidR="001F690C" w:rsidRPr="005E4ADE" w:rsidTr="006855C3">
        <w:tc>
          <w:tcPr>
            <w:tcW w:w="4322" w:type="dxa"/>
          </w:tcPr>
          <w:p w:rsidR="001F690C" w:rsidRPr="005E4ADE" w:rsidRDefault="001F690C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Geologia Estrutural</w:t>
            </w:r>
          </w:p>
        </w:tc>
        <w:tc>
          <w:tcPr>
            <w:tcW w:w="4322" w:type="dxa"/>
          </w:tcPr>
          <w:p w:rsidR="001F690C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STRUCTURAL GEOLOGY</w:t>
            </w:r>
          </w:p>
        </w:tc>
      </w:tr>
      <w:tr w:rsidR="004F1A32" w:rsidRPr="005E4ADE" w:rsidTr="006855C3">
        <w:tc>
          <w:tcPr>
            <w:tcW w:w="4322" w:type="dxa"/>
          </w:tcPr>
          <w:p w:rsidR="004F1A32" w:rsidRPr="005E4ADE" w:rsidRDefault="004F1A32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Geomatemática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II</w:t>
            </w:r>
          </w:p>
        </w:tc>
        <w:tc>
          <w:tcPr>
            <w:tcW w:w="4322" w:type="dxa"/>
          </w:tcPr>
          <w:p w:rsidR="004F1A32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GEOMATHEMATICS II</w:t>
            </w:r>
          </w:p>
        </w:tc>
      </w:tr>
      <w:tr w:rsidR="00F71E75" w:rsidRPr="00D45483" w:rsidTr="006855C3">
        <w:tc>
          <w:tcPr>
            <w:tcW w:w="4322" w:type="dxa"/>
          </w:tcPr>
          <w:p w:rsidR="00F71E75" w:rsidRPr="005E4ADE" w:rsidRDefault="002B5DD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Gestão e Contabilidade no Setor de Petróleo</w:t>
            </w:r>
          </w:p>
        </w:tc>
        <w:tc>
          <w:tcPr>
            <w:tcW w:w="4322" w:type="dxa"/>
          </w:tcPr>
          <w:p w:rsidR="00F71E7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MANAGEMENT AND ACCOUNTING IN THE OIL SECTOR</w:t>
            </w:r>
          </w:p>
        </w:tc>
      </w:tr>
      <w:tr w:rsidR="00F71E75" w:rsidRPr="005E4ADE" w:rsidTr="006855C3">
        <w:tc>
          <w:tcPr>
            <w:tcW w:w="4322" w:type="dxa"/>
          </w:tcPr>
          <w:p w:rsidR="00F71E75" w:rsidRPr="005E4ADE" w:rsidRDefault="0079432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Perfilagem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 xml:space="preserve"> de </w:t>
            </w: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  <w:lang w:val="en-US"/>
              </w:rPr>
              <w:t>Poço</w:t>
            </w:r>
            <w:proofErr w:type="spellEnd"/>
          </w:p>
        </w:tc>
        <w:tc>
          <w:tcPr>
            <w:tcW w:w="4322" w:type="dxa"/>
          </w:tcPr>
          <w:p w:rsidR="00F71E7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WELL LOGGING</w:t>
            </w:r>
          </w:p>
        </w:tc>
      </w:tr>
    </w:tbl>
    <w:p w:rsidR="00794320" w:rsidRPr="005E4ADE" w:rsidRDefault="004B33E3" w:rsidP="005E4ADE">
      <w:pPr>
        <w:spacing w:line="36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E4ADE">
        <w:rPr>
          <w:rFonts w:ascii="Times New Roman" w:hAnsi="Times New Roman" w:cs="Times New Roman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94320" w:rsidRPr="005E4ADE" w:rsidTr="006855C3">
        <w:tc>
          <w:tcPr>
            <w:tcW w:w="8644" w:type="dxa"/>
            <w:gridSpan w:val="2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94320"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Análise de Bacias Sedimentares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SEDIMENTARY BASINS ANALYSIS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Caracterização de Reservatórios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RESERVOIR CHARACTERIZATION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Escoamento em Meios Porosos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POROUS MEDIA FLOW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Instrumentação Aplicada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APPLIED INSTRUMENTATION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Perfuração de Poços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WELL DRILLING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Petrofísica</w:t>
            </w:r>
            <w:proofErr w:type="spellEnd"/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PETROPHYSICS</w:t>
            </w:r>
          </w:p>
        </w:tc>
      </w:tr>
      <w:tr w:rsidR="00794320" w:rsidRPr="005E4ADE" w:rsidTr="006855C3">
        <w:tc>
          <w:tcPr>
            <w:tcW w:w="4322" w:type="dxa"/>
          </w:tcPr>
          <w:p w:rsidR="00794320" w:rsidRPr="005E4ADE" w:rsidRDefault="005A3A9D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Simulação e Modelagem de Reservatórios</w:t>
            </w:r>
          </w:p>
        </w:tc>
        <w:tc>
          <w:tcPr>
            <w:tcW w:w="4322" w:type="dxa"/>
          </w:tcPr>
          <w:p w:rsidR="00794320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RESERVOIR MODELING AND SIMULATION</w:t>
            </w:r>
          </w:p>
        </w:tc>
      </w:tr>
    </w:tbl>
    <w:p w:rsidR="002B63B5" w:rsidRPr="005E4ADE" w:rsidRDefault="00CF1B70" w:rsidP="005E4ADE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5E4ADE">
        <w:rPr>
          <w:rFonts w:ascii="Times New Roman" w:hAnsi="Times New Roman" w:cs="Times New Roman"/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B63B5" w:rsidRPr="005E4ADE" w:rsidTr="006855C3">
        <w:tc>
          <w:tcPr>
            <w:tcW w:w="8644" w:type="dxa"/>
            <w:gridSpan w:val="2"/>
          </w:tcPr>
          <w:p w:rsidR="002B63B5" w:rsidRPr="005E4ADE" w:rsidRDefault="004F3D11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B63B5"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º Semestre</w:t>
            </w:r>
          </w:p>
        </w:tc>
      </w:tr>
      <w:tr w:rsidR="002B63B5" w:rsidRPr="00D45483" w:rsidTr="006855C3">
        <w:tc>
          <w:tcPr>
            <w:tcW w:w="4322" w:type="dxa"/>
          </w:tcPr>
          <w:p w:rsidR="002B63B5" w:rsidRPr="005E4ADE" w:rsidRDefault="00BB7FA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Avaliação Econômica de Projetos de Petróleo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ECONOMIC EVALUATION OF PETROLEUM PROJECTS</w:t>
            </w: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BB7FA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Engenharia de Reservatórios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RESERVOIR ENGINEERING</w:t>
            </w:r>
          </w:p>
        </w:tc>
      </w:tr>
      <w:tr w:rsidR="002B63B5" w:rsidRPr="00D45483" w:rsidTr="006855C3">
        <w:tc>
          <w:tcPr>
            <w:tcW w:w="4322" w:type="dxa"/>
          </w:tcPr>
          <w:p w:rsidR="002B63B5" w:rsidRPr="005E4ADE" w:rsidRDefault="00BB7FA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Fluídos de Perfuração e de </w:t>
            </w: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Completação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de Poços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WELL DRILLING AND COMPLETION FLUIDS</w:t>
            </w:r>
          </w:p>
        </w:tc>
      </w:tr>
      <w:tr w:rsidR="002B63B5" w:rsidRPr="00D45483" w:rsidTr="006855C3">
        <w:tc>
          <w:tcPr>
            <w:tcW w:w="4322" w:type="dxa"/>
          </w:tcPr>
          <w:p w:rsidR="002B63B5" w:rsidRPr="005E4ADE" w:rsidRDefault="003E6838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Instalação e </w:t>
            </w: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Completação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de Poços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INSTALLATION AND COMPLETION OF WELLS</w:t>
            </w: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3E6838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lastRenderedPageBreak/>
              <w:t>Métodos de Elevação de Petróleo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METHODS FOR OIL EXTRACTION</w:t>
            </w:r>
          </w:p>
        </w:tc>
      </w:tr>
      <w:tr w:rsidR="002B63B5" w:rsidRPr="005E4ADE" w:rsidTr="006855C3">
        <w:tc>
          <w:tcPr>
            <w:tcW w:w="4322" w:type="dxa"/>
          </w:tcPr>
          <w:p w:rsidR="002B63B5" w:rsidRPr="005E4ADE" w:rsidRDefault="003E6838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de Produção de Petróleo I</w:t>
            </w:r>
          </w:p>
        </w:tc>
        <w:tc>
          <w:tcPr>
            <w:tcW w:w="4322" w:type="dxa"/>
          </w:tcPr>
          <w:p w:rsidR="002B63B5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PRODUCTION SYSTEMS I</w:t>
            </w:r>
          </w:p>
        </w:tc>
      </w:tr>
    </w:tbl>
    <w:p w:rsidR="00D834A7" w:rsidRDefault="004B33E3" w:rsidP="005E4ADE">
      <w:pPr>
        <w:spacing w:line="360" w:lineRule="auto"/>
        <w:rPr>
          <w:rFonts w:ascii="Times New Roman" w:hAnsi="Times New Roman" w:cs="Times New Roman"/>
        </w:rPr>
      </w:pPr>
      <w:r w:rsidRPr="005E4ADE">
        <w:rPr>
          <w:rFonts w:ascii="Times New Roman" w:hAnsi="Times New Roman" w:cs="Times New Roman"/>
          <w:sz w:val="18"/>
          <w:szCs w:val="18"/>
        </w:rPr>
        <w:br/>
      </w:r>
    </w:p>
    <w:p w:rsidR="005E4ADE" w:rsidRPr="005E4ADE" w:rsidRDefault="005E4ADE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834A7" w:rsidRPr="005E4ADE" w:rsidTr="006855C3">
        <w:tc>
          <w:tcPr>
            <w:tcW w:w="8644" w:type="dxa"/>
            <w:gridSpan w:val="2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9º Semestre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Análise de Teste de Poço</w:t>
            </w:r>
          </w:p>
        </w:tc>
        <w:tc>
          <w:tcPr>
            <w:tcW w:w="4322" w:type="dxa"/>
          </w:tcPr>
          <w:p w:rsidR="00D834A7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WELL TESTING ANALYSIS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Estratégia de </w:t>
            </w:r>
            <w:proofErr w:type="spellStart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Explotação</w:t>
            </w:r>
            <w:proofErr w:type="spellEnd"/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 xml:space="preserve"> de Campos de Petróleo</w:t>
            </w:r>
          </w:p>
        </w:tc>
        <w:tc>
          <w:tcPr>
            <w:tcW w:w="4322" w:type="dxa"/>
          </w:tcPr>
          <w:p w:rsidR="00D834A7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FIELD EXPLOITATION STRATEGY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Gerenciamento de Campos de Petróleo</w:t>
            </w:r>
          </w:p>
        </w:tc>
        <w:tc>
          <w:tcPr>
            <w:tcW w:w="4322" w:type="dxa"/>
          </w:tcPr>
          <w:p w:rsidR="00D834A7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FIELD MANAGEMENT</w:t>
            </w:r>
          </w:p>
        </w:tc>
      </w:tr>
      <w:tr w:rsidR="00D834A7" w:rsidRPr="00D45483" w:rsidTr="006855C3">
        <w:tc>
          <w:tcPr>
            <w:tcW w:w="4322" w:type="dxa"/>
          </w:tcPr>
          <w:p w:rsidR="00D834A7" w:rsidRPr="005E4ADE" w:rsidRDefault="00D834A7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Saúde, Meio Ambiente e Segurança (SMS) no Setor de Petróleo</w:t>
            </w:r>
          </w:p>
        </w:tc>
        <w:tc>
          <w:tcPr>
            <w:tcW w:w="4322" w:type="dxa"/>
          </w:tcPr>
          <w:p w:rsidR="00D834A7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ENVIRONMENT, HEALTH AND SA</w:t>
            </w: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FETY </w:t>
            </w:r>
            <w:r w:rsidRPr="005E4ADE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(EHS) IN THE OIL SECTOR</w:t>
            </w:r>
          </w:p>
        </w:tc>
      </w:tr>
      <w:tr w:rsidR="008A5CC4" w:rsidRPr="005E4ADE" w:rsidTr="006855C3">
        <w:tc>
          <w:tcPr>
            <w:tcW w:w="4322" w:type="dxa"/>
          </w:tcPr>
          <w:p w:rsidR="008A5CC4" w:rsidRPr="005E4ADE" w:rsidRDefault="008A5CC4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Sistemas de Produção de Petróleo I</w:t>
            </w:r>
          </w:p>
        </w:tc>
        <w:tc>
          <w:tcPr>
            <w:tcW w:w="4322" w:type="dxa"/>
          </w:tcPr>
          <w:p w:rsidR="008A5CC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OIL PRODUCTION SYSTEMS I</w:t>
            </w:r>
          </w:p>
        </w:tc>
      </w:tr>
      <w:tr w:rsidR="00D834A7" w:rsidRPr="005E4ADE" w:rsidTr="006855C3">
        <w:tc>
          <w:tcPr>
            <w:tcW w:w="4322" w:type="dxa"/>
          </w:tcPr>
          <w:p w:rsidR="00D834A7" w:rsidRPr="005E4ADE" w:rsidRDefault="005B7700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D834A7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UNDERGRADUATE THESIS I</w:t>
            </w:r>
          </w:p>
        </w:tc>
      </w:tr>
    </w:tbl>
    <w:p w:rsidR="004B33E3" w:rsidRPr="005E4ADE" w:rsidRDefault="004B33E3" w:rsidP="005E4ADE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303AB" w:rsidRPr="005E4ADE" w:rsidTr="006855C3">
        <w:tc>
          <w:tcPr>
            <w:tcW w:w="8644" w:type="dxa"/>
            <w:gridSpan w:val="2"/>
          </w:tcPr>
          <w:p w:rsidR="004303AB" w:rsidRPr="005E4ADE" w:rsidRDefault="004303AB" w:rsidP="005E4AD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ADE">
              <w:rPr>
                <w:rFonts w:ascii="Times New Roman" w:hAnsi="Times New Roman" w:cs="Times New Roman"/>
                <w:b/>
                <w:sz w:val="28"/>
                <w:szCs w:val="28"/>
              </w:rPr>
              <w:t>10º Semestre</w:t>
            </w:r>
          </w:p>
        </w:tc>
      </w:tr>
      <w:tr w:rsidR="004303AB" w:rsidRPr="005E4ADE" w:rsidTr="006855C3">
        <w:tc>
          <w:tcPr>
            <w:tcW w:w="4322" w:type="dxa"/>
          </w:tcPr>
          <w:p w:rsidR="004303AB" w:rsidRPr="005E4ADE" w:rsidRDefault="004303AB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Estágio Supervisionado Obrigatório</w:t>
            </w:r>
          </w:p>
        </w:tc>
        <w:tc>
          <w:tcPr>
            <w:tcW w:w="4322" w:type="dxa"/>
          </w:tcPr>
          <w:p w:rsidR="004303AB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SUPERVISED PROFESSIONAL INTERNSHIP</w:t>
            </w:r>
          </w:p>
        </w:tc>
      </w:tr>
      <w:tr w:rsidR="004303AB" w:rsidRPr="005E4ADE" w:rsidTr="006855C3">
        <w:tc>
          <w:tcPr>
            <w:tcW w:w="4322" w:type="dxa"/>
          </w:tcPr>
          <w:p w:rsidR="004303AB" w:rsidRPr="005E4ADE" w:rsidRDefault="004303AB" w:rsidP="005E4ADE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color w:val="0000FF"/>
                <w:sz w:val="24"/>
                <w:szCs w:val="18"/>
              </w:rPr>
              <w:t>Trabalho de Conclusão de Curso II</w:t>
            </w:r>
          </w:p>
        </w:tc>
        <w:tc>
          <w:tcPr>
            <w:tcW w:w="4322" w:type="dxa"/>
          </w:tcPr>
          <w:p w:rsidR="004303AB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E4ADE">
              <w:rPr>
                <w:rFonts w:ascii="Times New Roman" w:hAnsi="Times New Roman" w:cs="Times New Roman"/>
                <w:sz w:val="24"/>
                <w:szCs w:val="18"/>
              </w:rPr>
              <w:t>UNDERGRADUATE THESIS II</w:t>
            </w:r>
          </w:p>
        </w:tc>
      </w:tr>
    </w:tbl>
    <w:p w:rsidR="00DC7B54" w:rsidRPr="005E4ADE" w:rsidRDefault="00DC7B54" w:rsidP="005E4ADE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DC7B54" w:rsidRPr="005E4ADE" w:rsidTr="006855C3">
        <w:tc>
          <w:tcPr>
            <w:tcW w:w="9039" w:type="dxa"/>
            <w:gridSpan w:val="2"/>
          </w:tcPr>
          <w:p w:rsidR="00DC7B54" w:rsidRPr="005E4ADE" w:rsidRDefault="00DC7B54" w:rsidP="005E4AD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E4ADE">
              <w:rPr>
                <w:rFonts w:ascii="Times New Roman" w:hAnsi="Times New Roman" w:cs="Times New Roman"/>
                <w:b/>
              </w:rPr>
              <w:t xml:space="preserve">OPTATIVAS 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681EFE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Bioestatigrafia</w:t>
            </w:r>
            <w:proofErr w:type="spellEnd"/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BIOSTATIGRAPHY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681EFE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Empreendedorismo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ENTREPREUNEURSHIP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8863AB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Estratigrafia de Sequências Avançadas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ADVANCED SEQUENCE STATIGRAPHY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3963BD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Geologia do Petróleo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GEOLOGY OF OIL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3963BD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Gestão de Projetos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PROJECT MANAGEMENT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9718CF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 xml:space="preserve">Introdução aos Ambientes </w:t>
            </w:r>
            <w:proofErr w:type="spellStart"/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Deposicionais</w:t>
            </w:r>
            <w:proofErr w:type="spellEnd"/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INTRODUCTION TO DEPOSITIONAL ENVIRONMENTS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9718CF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BRAZILIAN SIGN LANGUAGE</w:t>
            </w:r>
          </w:p>
        </w:tc>
      </w:tr>
      <w:tr w:rsidR="00DC7B54" w:rsidRPr="00D45483" w:rsidTr="006855C3">
        <w:tc>
          <w:tcPr>
            <w:tcW w:w="4503" w:type="dxa"/>
          </w:tcPr>
          <w:p w:rsidR="00DC7B54" w:rsidRPr="005E4ADE" w:rsidRDefault="009718CF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Logística e Suprimentos do Setor de Óleo &amp; Gás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lang w:val="en-US"/>
              </w:rPr>
              <w:t>OIL &amp; GAS SECTOR LOGISTICS AND SUPPLY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26058C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Mercado de Energia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ENERGY MARKET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26058C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Micropaleontologia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MICROPALEONTOLOGY</w:t>
            </w:r>
          </w:p>
        </w:tc>
      </w:tr>
      <w:tr w:rsidR="00DC7B54" w:rsidRPr="005E4ADE" w:rsidTr="006855C3">
        <w:tc>
          <w:tcPr>
            <w:tcW w:w="4503" w:type="dxa"/>
          </w:tcPr>
          <w:p w:rsidR="00DC7B54" w:rsidRPr="005E4ADE" w:rsidRDefault="0026058C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Petrologia</w:t>
            </w:r>
            <w:proofErr w:type="spellEnd"/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 xml:space="preserve"> Orgânica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E4ADE">
              <w:rPr>
                <w:rFonts w:ascii="Times New Roman" w:hAnsi="Times New Roman" w:cs="Times New Roman"/>
                <w:sz w:val="24"/>
              </w:rPr>
              <w:t>ORGANIC PETROLOGY</w:t>
            </w:r>
          </w:p>
        </w:tc>
      </w:tr>
      <w:tr w:rsidR="00DC7B54" w:rsidRPr="00D45483" w:rsidTr="006855C3">
        <w:tc>
          <w:tcPr>
            <w:tcW w:w="4503" w:type="dxa"/>
          </w:tcPr>
          <w:p w:rsidR="00DC7B54" w:rsidRPr="005E4ADE" w:rsidRDefault="0026058C" w:rsidP="005E4AD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E4ADE">
              <w:rPr>
                <w:rFonts w:ascii="Times New Roman" w:hAnsi="Times New Roman" w:cs="Times New Roman"/>
                <w:color w:val="FF0000"/>
                <w:sz w:val="24"/>
              </w:rPr>
              <w:t>Tópicos Especiais em Engenharia de Petróleo</w:t>
            </w:r>
          </w:p>
        </w:tc>
        <w:tc>
          <w:tcPr>
            <w:tcW w:w="4536" w:type="dxa"/>
          </w:tcPr>
          <w:p w:rsidR="00DC7B54" w:rsidRPr="005E4ADE" w:rsidRDefault="00D45483" w:rsidP="005E4ADE">
            <w:pPr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5E4ADE">
              <w:rPr>
                <w:rFonts w:ascii="Times New Roman" w:hAnsi="Times New Roman" w:cs="Times New Roman"/>
                <w:sz w:val="24"/>
                <w:lang w:val="en-US"/>
              </w:rPr>
              <w:t>SPECIAL TOPICS IN PETROLEUM ENGINEERING</w:t>
            </w:r>
          </w:p>
        </w:tc>
      </w:tr>
    </w:tbl>
    <w:p w:rsidR="000A7173" w:rsidRPr="005E4ADE" w:rsidRDefault="00EE321A" w:rsidP="005E4ADE">
      <w:pPr>
        <w:spacing w:line="360" w:lineRule="auto"/>
        <w:rPr>
          <w:rFonts w:ascii="Times New Roman" w:hAnsi="Times New Roman" w:cs="Times New Roman"/>
          <w:lang w:val="en-US"/>
        </w:rPr>
      </w:pPr>
      <w:r w:rsidRPr="005E4ADE">
        <w:rPr>
          <w:rFonts w:ascii="Times New Roman" w:hAnsi="Times New Roman" w:cs="Times New Roman"/>
          <w:lang w:val="en-US"/>
        </w:rPr>
        <w:br/>
      </w:r>
    </w:p>
    <w:sectPr w:rsidR="000A7173" w:rsidRPr="005E4ADE" w:rsidSect="00E201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B33E3"/>
    <w:rsid w:val="00025DFB"/>
    <w:rsid w:val="00056A23"/>
    <w:rsid w:val="000A04B0"/>
    <w:rsid w:val="000A7173"/>
    <w:rsid w:val="000B3951"/>
    <w:rsid w:val="000C503F"/>
    <w:rsid w:val="000E11E3"/>
    <w:rsid w:val="001335BC"/>
    <w:rsid w:val="0018485D"/>
    <w:rsid w:val="001B6CE6"/>
    <w:rsid w:val="001F4121"/>
    <w:rsid w:val="001F690C"/>
    <w:rsid w:val="00215F47"/>
    <w:rsid w:val="00225662"/>
    <w:rsid w:val="0026058C"/>
    <w:rsid w:val="0026519E"/>
    <w:rsid w:val="002710B7"/>
    <w:rsid w:val="002751A4"/>
    <w:rsid w:val="002A58DA"/>
    <w:rsid w:val="002B5DD7"/>
    <w:rsid w:val="002B63B5"/>
    <w:rsid w:val="002C3A02"/>
    <w:rsid w:val="002C3F43"/>
    <w:rsid w:val="002F2545"/>
    <w:rsid w:val="00316708"/>
    <w:rsid w:val="003963BD"/>
    <w:rsid w:val="003A6523"/>
    <w:rsid w:val="003E6838"/>
    <w:rsid w:val="00420E8E"/>
    <w:rsid w:val="004303AB"/>
    <w:rsid w:val="00433830"/>
    <w:rsid w:val="00485EAF"/>
    <w:rsid w:val="00491605"/>
    <w:rsid w:val="004B33E3"/>
    <w:rsid w:val="004B3785"/>
    <w:rsid w:val="004F1A32"/>
    <w:rsid w:val="004F3D11"/>
    <w:rsid w:val="005008D1"/>
    <w:rsid w:val="00534DBC"/>
    <w:rsid w:val="00581725"/>
    <w:rsid w:val="00586CBE"/>
    <w:rsid w:val="0059125D"/>
    <w:rsid w:val="005A3A9D"/>
    <w:rsid w:val="005B7700"/>
    <w:rsid w:val="005C42EF"/>
    <w:rsid w:val="005E4ADE"/>
    <w:rsid w:val="005F54F4"/>
    <w:rsid w:val="00681EFE"/>
    <w:rsid w:val="00697FD6"/>
    <w:rsid w:val="006D16E1"/>
    <w:rsid w:val="00723322"/>
    <w:rsid w:val="00794320"/>
    <w:rsid w:val="0079621E"/>
    <w:rsid w:val="007B28B8"/>
    <w:rsid w:val="007D4003"/>
    <w:rsid w:val="00836492"/>
    <w:rsid w:val="0088507D"/>
    <w:rsid w:val="008863AB"/>
    <w:rsid w:val="008A5CC4"/>
    <w:rsid w:val="008D1D93"/>
    <w:rsid w:val="008D1E93"/>
    <w:rsid w:val="008E4357"/>
    <w:rsid w:val="008F5DED"/>
    <w:rsid w:val="009113BA"/>
    <w:rsid w:val="00911550"/>
    <w:rsid w:val="009718CF"/>
    <w:rsid w:val="009C50A6"/>
    <w:rsid w:val="009F3644"/>
    <w:rsid w:val="00A005E3"/>
    <w:rsid w:val="00A26B88"/>
    <w:rsid w:val="00A26D74"/>
    <w:rsid w:val="00AB4D80"/>
    <w:rsid w:val="00AD6CB2"/>
    <w:rsid w:val="00AE4AB4"/>
    <w:rsid w:val="00AF03F5"/>
    <w:rsid w:val="00AF674F"/>
    <w:rsid w:val="00B237A2"/>
    <w:rsid w:val="00B27B36"/>
    <w:rsid w:val="00B6002E"/>
    <w:rsid w:val="00B95961"/>
    <w:rsid w:val="00BB7FA4"/>
    <w:rsid w:val="00C1415C"/>
    <w:rsid w:val="00C17E20"/>
    <w:rsid w:val="00C24149"/>
    <w:rsid w:val="00C3591F"/>
    <w:rsid w:val="00C4471D"/>
    <w:rsid w:val="00C54638"/>
    <w:rsid w:val="00C94AE2"/>
    <w:rsid w:val="00CF1B70"/>
    <w:rsid w:val="00CF6DFE"/>
    <w:rsid w:val="00D13D78"/>
    <w:rsid w:val="00D20A41"/>
    <w:rsid w:val="00D45483"/>
    <w:rsid w:val="00D5058E"/>
    <w:rsid w:val="00D734A3"/>
    <w:rsid w:val="00D8268B"/>
    <w:rsid w:val="00D834A7"/>
    <w:rsid w:val="00D85BEE"/>
    <w:rsid w:val="00DC7B54"/>
    <w:rsid w:val="00DD2422"/>
    <w:rsid w:val="00DD6944"/>
    <w:rsid w:val="00E05779"/>
    <w:rsid w:val="00E13386"/>
    <w:rsid w:val="00E201AF"/>
    <w:rsid w:val="00EE321A"/>
    <w:rsid w:val="00EF444A"/>
    <w:rsid w:val="00F71E75"/>
    <w:rsid w:val="00FA2484"/>
    <w:rsid w:val="00FA5B0A"/>
    <w:rsid w:val="00FC6365"/>
    <w:rsid w:val="00FE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C3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2018-10-09T11:47:00Z</dcterms:created>
  <dcterms:modified xsi:type="dcterms:W3CDTF">2018-10-10T13:26:00Z</dcterms:modified>
</cp:coreProperties>
</file>