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1E" w:rsidRDefault="00964F1E" w:rsidP="00964F1E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1E" w:rsidRPr="00F0005A" w:rsidRDefault="00964F1E" w:rsidP="00964F1E">
      <w:pPr>
        <w:jc w:val="center"/>
        <w:rPr>
          <w:rFonts w:ascii="Times New Roman" w:hAnsi="Times New Roman" w:cs="Times New Roman"/>
          <w:sz w:val="28"/>
          <w:szCs w:val="24"/>
        </w:rPr>
      </w:pPr>
      <w:r w:rsidRPr="00F0005A">
        <w:rPr>
          <w:rFonts w:ascii="Times New Roman" w:hAnsi="Times New Roman" w:cs="Times New Roman"/>
          <w:sz w:val="28"/>
          <w:szCs w:val="24"/>
        </w:rPr>
        <w:t>Disciplinas do Curso de Biotec</w:t>
      </w:r>
      <w:r w:rsidR="00F0005A" w:rsidRPr="00F0005A">
        <w:rPr>
          <w:rFonts w:ascii="Times New Roman" w:hAnsi="Times New Roman" w:cs="Times New Roman"/>
          <w:sz w:val="28"/>
          <w:szCs w:val="24"/>
        </w:rPr>
        <w:t>n</w:t>
      </w:r>
      <w:r w:rsidRPr="00F0005A">
        <w:rPr>
          <w:rFonts w:ascii="Times New Roman" w:hAnsi="Times New Roman" w:cs="Times New Roman"/>
          <w:sz w:val="28"/>
          <w:szCs w:val="24"/>
        </w:rPr>
        <w:t>ologia</w:t>
      </w:r>
    </w:p>
    <w:p w:rsidR="00964F1E" w:rsidRPr="00F0005A" w:rsidRDefault="00964F1E" w:rsidP="00964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1E" w:rsidRPr="00F0005A" w:rsidRDefault="00964F1E" w:rsidP="00964F1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000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*Prezado(a) aluno(a): contribua para a melhoria destas traduções se constatar inconsistência terminológica. Envie sua crítica/sugestão de adequação/correção para </w:t>
      </w:r>
      <w:r w:rsidRPr="00F000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F0005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0005A" w:rsidTr="005E30CD">
        <w:tc>
          <w:tcPr>
            <w:tcW w:w="8644" w:type="dxa"/>
            <w:gridSpan w:val="2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Biofísica Biotecnológica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BIOPHYSICS APPLIED TO BIOTECHNOLOGY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Química Biotecnológica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CHEMISTRY APPLIED TO BIOTECHNOLOGY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Bioquímica 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BIOCHEMISTRY I</w:t>
            </w:r>
          </w:p>
        </w:tc>
      </w:tr>
      <w:tr w:rsidR="00964F1E" w:rsidRPr="00F36537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Biotecnologia, Bioética e Biossegurança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BIOTECHNOLOGY, BIOETHICS AND BIOSAFETY (BBB)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Biologia Celular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CELL BIOLOGY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Técnicas Instrumentais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INSTRUMENTAL TECHNIQUES</w:t>
            </w:r>
          </w:p>
        </w:tc>
      </w:tr>
    </w:tbl>
    <w:p w:rsidR="00964F1E" w:rsidRPr="00F0005A" w:rsidRDefault="00964F1E" w:rsidP="00F000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0005A" w:rsidTr="005E30CD">
        <w:tc>
          <w:tcPr>
            <w:tcW w:w="8644" w:type="dxa"/>
            <w:gridSpan w:val="2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Bioética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BIOETHICS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Genômica 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GENOMICS I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Bioquímica II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BIOCHEMISTRY II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Biotecnologia Microbiana 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MICROBIAL BIOTECHNOLOGY I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Histofisiologia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HISTOPHYSIOLOGY</w:t>
            </w:r>
          </w:p>
        </w:tc>
      </w:tr>
    </w:tbl>
    <w:p w:rsidR="00F07195" w:rsidRPr="00F0005A" w:rsidRDefault="00F07195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0005A" w:rsidTr="005E30CD">
        <w:tc>
          <w:tcPr>
            <w:tcW w:w="8644" w:type="dxa"/>
            <w:gridSpan w:val="2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>3º Semestre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Biologia Molecular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BIOLOGY</w:t>
            </w:r>
          </w:p>
        </w:tc>
      </w:tr>
      <w:tr w:rsidR="0024582D" w:rsidRPr="00F0005A" w:rsidTr="005E30CD">
        <w:tc>
          <w:tcPr>
            <w:tcW w:w="4322" w:type="dxa"/>
          </w:tcPr>
          <w:p w:rsidR="0024582D" w:rsidRPr="00F0005A" w:rsidRDefault="0024582D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Embriologia Molecular</w:t>
            </w:r>
          </w:p>
        </w:tc>
        <w:tc>
          <w:tcPr>
            <w:tcW w:w="4322" w:type="dxa"/>
          </w:tcPr>
          <w:p w:rsidR="0024582D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MOLECULAR EMBRYOLOGY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327213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lastRenderedPageBreak/>
              <w:t>Biote</w:t>
            </w:r>
            <w:r w:rsid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rro</w:t>
            </w: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rismo e Experimentação Animal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BIOTERRORISM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D ANIMAL EXPERIMENTATION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327213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Fisiobiotecnologia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PHYSIOBIOTECHNOLOGY</w:t>
            </w:r>
          </w:p>
        </w:tc>
      </w:tr>
      <w:tr w:rsidR="00964F1E" w:rsidRPr="00F0005A" w:rsidTr="005E30CD">
        <w:tc>
          <w:tcPr>
            <w:tcW w:w="4322" w:type="dxa"/>
          </w:tcPr>
          <w:p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Biotecnologia Microbiana II</w:t>
            </w:r>
          </w:p>
        </w:tc>
        <w:tc>
          <w:tcPr>
            <w:tcW w:w="4322" w:type="dxa"/>
          </w:tcPr>
          <w:p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MICROBIAL BIOTECHNOLOGY II</w:t>
            </w:r>
          </w:p>
        </w:tc>
      </w:tr>
    </w:tbl>
    <w:p w:rsidR="00964F1E" w:rsidRPr="00F0005A" w:rsidRDefault="00964F1E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70527" w:rsidRPr="00F0005A" w:rsidTr="005E30CD">
        <w:tc>
          <w:tcPr>
            <w:tcW w:w="8644" w:type="dxa"/>
            <w:gridSpan w:val="2"/>
          </w:tcPr>
          <w:p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D70527" w:rsidRPr="00F0005A" w:rsidTr="005E30CD">
        <w:tc>
          <w:tcPr>
            <w:tcW w:w="4322" w:type="dxa"/>
          </w:tcPr>
          <w:p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Bioestatística e Delineamento Experimental</w:t>
            </w:r>
          </w:p>
        </w:tc>
        <w:tc>
          <w:tcPr>
            <w:tcW w:w="4322" w:type="dxa"/>
          </w:tcPr>
          <w:p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</w:t>
            </w: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</w:t>
            </w: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 AND EXPERIMENTAL DESIGN</w:t>
            </w:r>
          </w:p>
        </w:tc>
      </w:tr>
      <w:tr w:rsidR="00D70527" w:rsidRPr="00F0005A" w:rsidTr="005E30CD">
        <w:tc>
          <w:tcPr>
            <w:tcW w:w="4322" w:type="dxa"/>
          </w:tcPr>
          <w:p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Imunobiologia</w:t>
            </w:r>
          </w:p>
        </w:tc>
        <w:tc>
          <w:tcPr>
            <w:tcW w:w="4322" w:type="dxa"/>
          </w:tcPr>
          <w:p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IMMUNOBIOLOGY</w:t>
            </w:r>
          </w:p>
        </w:tc>
      </w:tr>
      <w:tr w:rsidR="00D70527" w:rsidRPr="00F0005A" w:rsidTr="005E30CD">
        <w:tc>
          <w:tcPr>
            <w:tcW w:w="4322" w:type="dxa"/>
          </w:tcPr>
          <w:p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Genômica II</w:t>
            </w:r>
          </w:p>
        </w:tc>
        <w:tc>
          <w:tcPr>
            <w:tcW w:w="4322" w:type="dxa"/>
          </w:tcPr>
          <w:p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GENOMICS II</w:t>
            </w:r>
          </w:p>
        </w:tc>
      </w:tr>
      <w:tr w:rsidR="008A1E80" w:rsidRPr="00F0005A" w:rsidTr="005E30CD">
        <w:tc>
          <w:tcPr>
            <w:tcW w:w="4322" w:type="dxa"/>
          </w:tcPr>
          <w:p w:rsidR="008A1E80" w:rsidRPr="00F0005A" w:rsidRDefault="008A1E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Proteômica</w:t>
            </w:r>
          </w:p>
        </w:tc>
        <w:tc>
          <w:tcPr>
            <w:tcW w:w="4322" w:type="dxa"/>
          </w:tcPr>
          <w:p w:rsidR="008A1E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PROTEOMICS</w:t>
            </w:r>
          </w:p>
        </w:tc>
      </w:tr>
      <w:tr w:rsidR="008A1E80" w:rsidRPr="00F0005A" w:rsidTr="005E30CD">
        <w:tc>
          <w:tcPr>
            <w:tcW w:w="4322" w:type="dxa"/>
          </w:tcPr>
          <w:p w:rsidR="008A1E80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Bioprocessos</w:t>
            </w:r>
          </w:p>
        </w:tc>
        <w:tc>
          <w:tcPr>
            <w:tcW w:w="4322" w:type="dxa"/>
          </w:tcPr>
          <w:p w:rsidR="008A1E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BIOPROCESSES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Farmacogenômica</w:t>
            </w:r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PHARMACOGENOMICS</w:t>
            </w:r>
          </w:p>
        </w:tc>
      </w:tr>
    </w:tbl>
    <w:p w:rsidR="00964F1E" w:rsidRPr="00F0005A" w:rsidRDefault="00964F1E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86234" w:rsidRPr="00F0005A" w:rsidTr="005E30CD">
        <w:tc>
          <w:tcPr>
            <w:tcW w:w="8644" w:type="dxa"/>
            <w:gridSpan w:val="2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Animal</w:t>
            </w:r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 BIOTECHNOLOGY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Nanobiotecnologia</w:t>
            </w:r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NANOBIOTECHNOLOGY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Fundamentos de Biologia Vegetal</w:t>
            </w:r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FUNDAMENTALS OF PLANT BIOLOGY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Operações Unitárias</w:t>
            </w:r>
          </w:p>
        </w:tc>
        <w:tc>
          <w:tcPr>
            <w:tcW w:w="4322" w:type="dxa"/>
          </w:tcPr>
          <w:p w:rsidR="00186234" w:rsidRPr="00F0005A" w:rsidRDefault="00727E5B" w:rsidP="00F36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UNIT OPERATIONS</w:t>
            </w:r>
          </w:p>
        </w:tc>
      </w:tr>
      <w:tr w:rsidR="00186234" w:rsidRPr="00F0005A" w:rsidTr="005E30CD">
        <w:tc>
          <w:tcPr>
            <w:tcW w:w="4322" w:type="dxa"/>
          </w:tcPr>
          <w:p w:rsidR="00186234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Bioinformática</w:t>
            </w:r>
          </w:p>
        </w:tc>
        <w:tc>
          <w:tcPr>
            <w:tcW w:w="4322" w:type="dxa"/>
          </w:tcPr>
          <w:p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BIOINFORMATICS</w:t>
            </w:r>
          </w:p>
        </w:tc>
      </w:tr>
    </w:tbl>
    <w:p w:rsidR="00186234" w:rsidRPr="00F0005A" w:rsidRDefault="00186234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B4080" w:rsidRPr="00F0005A" w:rsidTr="005E30CD">
        <w:tc>
          <w:tcPr>
            <w:tcW w:w="8644" w:type="dxa"/>
            <w:gridSpan w:val="2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Ambiental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ENVIRONMENTAL BIOTEC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NOLOGY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Vegetal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BIOTECHNOLOGY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Engenharia de Células e Tecidos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CELL AND TISSUE ENGINEERING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Legislação em Biotecnologia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LAW</w:t>
            </w:r>
          </w:p>
        </w:tc>
      </w:tr>
      <w:tr w:rsidR="00EB4080" w:rsidRPr="00F0005A" w:rsidTr="005E30CD">
        <w:tc>
          <w:tcPr>
            <w:tcW w:w="4322" w:type="dxa"/>
          </w:tcPr>
          <w:p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Vacinologia e Engenharia de Vacinas</w:t>
            </w:r>
          </w:p>
        </w:tc>
        <w:tc>
          <w:tcPr>
            <w:tcW w:w="4322" w:type="dxa"/>
          </w:tcPr>
          <w:p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VACCINOLOGY AND VACCINE ENGINEERING</w:t>
            </w:r>
          </w:p>
        </w:tc>
      </w:tr>
    </w:tbl>
    <w:p w:rsidR="00EB4080" w:rsidRPr="00F0005A" w:rsidRDefault="00EB4080" w:rsidP="00F000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568B3" w:rsidRPr="00F0005A" w:rsidTr="005E30CD">
        <w:tc>
          <w:tcPr>
            <w:tcW w:w="8644" w:type="dxa"/>
            <w:gridSpan w:val="2"/>
          </w:tcPr>
          <w:p w:rsidR="00D568B3" w:rsidRPr="00F0005A" w:rsidRDefault="00D568B3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7º Semestre</w:t>
            </w:r>
          </w:p>
        </w:tc>
      </w:tr>
      <w:tr w:rsidR="00D568B3" w:rsidRPr="00F0005A" w:rsidTr="005E30CD">
        <w:tc>
          <w:tcPr>
            <w:tcW w:w="4322" w:type="dxa"/>
          </w:tcPr>
          <w:p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Gestão em Biotecnologia</w:t>
            </w:r>
          </w:p>
        </w:tc>
        <w:tc>
          <w:tcPr>
            <w:tcW w:w="4322" w:type="dxa"/>
          </w:tcPr>
          <w:p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MANAGEMENT</w:t>
            </w:r>
          </w:p>
        </w:tc>
      </w:tr>
      <w:tr w:rsidR="00D568B3" w:rsidRPr="00F0005A" w:rsidTr="005E30CD">
        <w:tc>
          <w:tcPr>
            <w:tcW w:w="4322" w:type="dxa"/>
          </w:tcPr>
          <w:p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Transgênese Animal</w:t>
            </w:r>
          </w:p>
        </w:tc>
        <w:tc>
          <w:tcPr>
            <w:tcW w:w="4322" w:type="dxa"/>
          </w:tcPr>
          <w:p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TRANSGENESIS</w:t>
            </w:r>
          </w:p>
        </w:tc>
      </w:tr>
      <w:tr w:rsidR="00D568B3" w:rsidRPr="00F36537" w:rsidTr="005E30CD">
        <w:tc>
          <w:tcPr>
            <w:tcW w:w="4322" w:type="dxa"/>
          </w:tcPr>
          <w:p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Desenvolvimento e Avaliação de Diagnósticos</w:t>
            </w:r>
          </w:p>
        </w:tc>
        <w:tc>
          <w:tcPr>
            <w:tcW w:w="4322" w:type="dxa"/>
          </w:tcPr>
          <w:p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AND EVALUATION OF DIAGNOSTICS</w:t>
            </w:r>
          </w:p>
        </w:tc>
      </w:tr>
      <w:tr w:rsidR="00D568B3" w:rsidRPr="00F36537" w:rsidTr="005E30CD">
        <w:tc>
          <w:tcPr>
            <w:tcW w:w="4322" w:type="dxa"/>
          </w:tcPr>
          <w:p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Cultura de Tecidos e Transgênese Vegetal</w:t>
            </w:r>
          </w:p>
        </w:tc>
        <w:tc>
          <w:tcPr>
            <w:tcW w:w="4322" w:type="dxa"/>
          </w:tcPr>
          <w:p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TISSUE CULTURE AND PLANT TRANSGENESIS</w:t>
            </w:r>
          </w:p>
        </w:tc>
      </w:tr>
    </w:tbl>
    <w:p w:rsidR="00C80A40" w:rsidRPr="00F0005A" w:rsidRDefault="00D7543A" w:rsidP="00F0005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5A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80A40" w:rsidRPr="00F0005A" w:rsidTr="005E30CD">
        <w:tc>
          <w:tcPr>
            <w:tcW w:w="8644" w:type="dxa"/>
            <w:gridSpan w:val="2"/>
          </w:tcPr>
          <w:p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>8º Semestre</w:t>
            </w:r>
          </w:p>
        </w:tc>
      </w:tr>
      <w:tr w:rsidR="00C80A40" w:rsidRPr="00F0005A" w:rsidTr="005E30CD">
        <w:tc>
          <w:tcPr>
            <w:tcW w:w="4322" w:type="dxa"/>
          </w:tcPr>
          <w:p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Estágio Supervisionado de Conclusão</w:t>
            </w:r>
          </w:p>
        </w:tc>
        <w:tc>
          <w:tcPr>
            <w:tcW w:w="4322" w:type="dxa"/>
          </w:tcPr>
          <w:p w:rsidR="00C80A4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SUPERVISED PROFESSIONAL INTERNSHIP</w:t>
            </w:r>
          </w:p>
        </w:tc>
      </w:tr>
      <w:tr w:rsidR="00C80A40" w:rsidRPr="00F0005A" w:rsidTr="005E30CD">
        <w:tc>
          <w:tcPr>
            <w:tcW w:w="4322" w:type="dxa"/>
          </w:tcPr>
          <w:p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(TCC) Monografia</w:t>
            </w:r>
          </w:p>
        </w:tc>
        <w:tc>
          <w:tcPr>
            <w:tcW w:w="4322" w:type="dxa"/>
          </w:tcPr>
          <w:p w:rsidR="00C80A4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 THESIS</w:t>
            </w:r>
          </w:p>
        </w:tc>
      </w:tr>
    </w:tbl>
    <w:p w:rsidR="00D7543A" w:rsidRPr="00F0005A" w:rsidRDefault="00D7543A" w:rsidP="00F0005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F15913" w:rsidRPr="00F0005A" w:rsidTr="005E30CD">
        <w:tc>
          <w:tcPr>
            <w:tcW w:w="9039" w:type="dxa"/>
            <w:gridSpan w:val="2"/>
          </w:tcPr>
          <w:p w:rsidR="00F15913" w:rsidRPr="00F0005A" w:rsidRDefault="00F15913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Aplicações Biotecnológicas de Fungos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BIOTECHNOLOGICAL APPLICATIONS OF FUNGI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Biologia Forense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FORENSIC BIOLOGY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Bioprocessos II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BIOPROCESSES II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Biotecnologia Aplicada ao Agronegócio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IED TO AGRIBUSINESS</w:t>
            </w:r>
          </w:p>
        </w:tc>
      </w:tr>
      <w:tr w:rsidR="00F15913" w:rsidRPr="00F36537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Biotecnologia Aplicada a Saúde Pública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APPLIED TO PUBLIC HEALTH</w:t>
            </w:r>
          </w:p>
        </w:tc>
      </w:tr>
      <w:tr w:rsidR="00F15913" w:rsidRPr="00F36537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Caracterização Molecular de Agentes Infecciosos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CHARACTERIZATION OF INFECTIOUS AGENTS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Controle Biológico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BIOLOGICAL CONTROL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Elaboração de Projetos e Trabalhos Científicos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ELABORATION OF SCIENTIFIC PROJECTS</w:t>
            </w:r>
          </w:p>
        </w:tc>
      </w:tr>
      <w:tr w:rsidR="00F15913" w:rsidRPr="00F36537" w:rsidTr="005E30CD">
        <w:tc>
          <w:tcPr>
            <w:tcW w:w="4503" w:type="dxa"/>
          </w:tcPr>
          <w:p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Fisiologia Vegetal Aplicada à Biotecnologia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PHYSIOLOGY APPLIED TO BIOTECHNOLOGY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Fundame</w:t>
            </w:r>
            <w:r w:rsid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tos de Epidemiologia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DAMENTALS OF EPIDEMIOLOGY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Genômica Aplicada à Aquicultura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GENOMICS APPLIED TO 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AQUACULTURE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Genômica de Equinos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EQUINE GENOMICS</w:t>
            </w:r>
          </w:p>
        </w:tc>
      </w:tr>
      <w:tr w:rsidR="00F15913" w:rsidRPr="00F36537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Leitura Crítica e Avaliação de Trabalhos Científicos</w:t>
            </w:r>
          </w:p>
        </w:tc>
        <w:tc>
          <w:tcPr>
            <w:tcW w:w="4536" w:type="dxa"/>
          </w:tcPr>
          <w:p w:rsidR="00F15913" w:rsidRPr="00F0005A" w:rsidRDefault="00727E5B" w:rsidP="000E3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CRITICAL READING AND </w:t>
            </w:r>
            <w:r w:rsidR="000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REVIEWING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SCIENTIFIC PAPERS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Leptospira e Leptospirose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LEPTOSPIRA AND LEPTOSPIROSIS</w:t>
            </w:r>
          </w:p>
        </w:tc>
      </w:tr>
      <w:tr w:rsidR="00F15913" w:rsidRPr="00F36537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Manipulação de Gametas e Embriões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MANIPULATION OF GAMETES AND EMBRYOS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Neurobiotecnologia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NEUROBIOTECHNOLOGY</w:t>
            </w:r>
          </w:p>
        </w:tc>
      </w:tr>
      <w:tr w:rsidR="00F15913" w:rsidRPr="00F0005A" w:rsidTr="005E30CD">
        <w:tc>
          <w:tcPr>
            <w:tcW w:w="4503" w:type="dxa"/>
          </w:tcPr>
          <w:p w:rsidR="0080379A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Oncologia Celular e Molecular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CELULAR AND MOLECULAR ONCOLOGY</w:t>
            </w:r>
          </w:p>
        </w:tc>
      </w:tr>
      <w:tr w:rsidR="00F15913" w:rsidRPr="00F0005A" w:rsidTr="005E30CD">
        <w:tc>
          <w:tcPr>
            <w:tcW w:w="4503" w:type="dxa"/>
          </w:tcPr>
          <w:p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Orientação Profissional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ADVISORING</w:t>
            </w:r>
          </w:p>
        </w:tc>
      </w:tr>
      <w:tr w:rsidR="00F15913" w:rsidRPr="00F36537" w:rsidTr="005E30CD">
        <w:tc>
          <w:tcPr>
            <w:tcW w:w="4503" w:type="dxa"/>
          </w:tcPr>
          <w:p w:rsidR="00F15913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Planejamento e Gestão de Eventos em Biotecnologia</w:t>
            </w:r>
          </w:p>
        </w:tc>
        <w:tc>
          <w:tcPr>
            <w:tcW w:w="4536" w:type="dxa"/>
          </w:tcPr>
          <w:p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MANAGEMENT OF EVENTS IN BIOTECHNOLOGY</w:t>
            </w:r>
          </w:p>
        </w:tc>
      </w:tr>
      <w:tr w:rsidR="0080379A" w:rsidRPr="00F36537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Popularização da Ciê</w:t>
            </w:r>
            <w:r w:rsidR="006F1A35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cia e Divulgação Científica: Extensão I</w:t>
            </w:r>
          </w:p>
        </w:tc>
        <w:tc>
          <w:tcPr>
            <w:tcW w:w="4536" w:type="dxa"/>
          </w:tcPr>
          <w:p w:rsidR="0080379A" w:rsidRPr="00F0005A" w:rsidRDefault="00727E5B" w:rsidP="000E3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POPULARIZATION OF SCIENCE AND SCIENTIFIC </w:t>
            </w:r>
            <w:r w:rsidR="000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EXTENSION I</w:t>
            </w:r>
          </w:p>
        </w:tc>
      </w:tr>
      <w:tr w:rsidR="0080379A" w:rsidRPr="00F36537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Popularização da Ciê</w:t>
            </w:r>
            <w:r w:rsidR="006F1A35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cia e Divulgação Científica: Extensão II</w:t>
            </w:r>
          </w:p>
        </w:tc>
        <w:tc>
          <w:tcPr>
            <w:tcW w:w="4536" w:type="dxa"/>
          </w:tcPr>
          <w:p w:rsidR="0080379A" w:rsidRPr="00F0005A" w:rsidRDefault="00727E5B" w:rsidP="000E3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POPULARIZATION OF SCIENCE AND SCIENTIFIC </w:t>
            </w:r>
            <w:r w:rsidR="000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EXTENSION II</w:t>
            </w:r>
          </w:p>
        </w:tc>
      </w:tr>
      <w:tr w:rsidR="0080379A" w:rsidRPr="00F36537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Preservação de Bactérias e Fungos</w:t>
            </w:r>
          </w:p>
        </w:tc>
        <w:tc>
          <w:tcPr>
            <w:tcW w:w="4536" w:type="dxa"/>
          </w:tcPr>
          <w:p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PRESERVATION OF BACTERIA AND FUNGI</w:t>
            </w:r>
          </w:p>
        </w:tc>
      </w:tr>
      <w:tr w:rsidR="0080379A" w:rsidRPr="00F0005A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Rastreabilidade Molecular</w:t>
            </w:r>
          </w:p>
        </w:tc>
        <w:tc>
          <w:tcPr>
            <w:tcW w:w="4536" w:type="dxa"/>
          </w:tcPr>
          <w:p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MOLECULAR TRACEABILITY</w:t>
            </w:r>
          </w:p>
        </w:tc>
      </w:tr>
      <w:tr w:rsidR="0080379A" w:rsidRPr="00F0005A" w:rsidTr="005E30CD">
        <w:tc>
          <w:tcPr>
            <w:tcW w:w="4503" w:type="dxa"/>
          </w:tcPr>
          <w:p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Taxo</w:t>
            </w:r>
            <w:r w:rsidR="00937C74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omia e Filogenia Molecular</w:t>
            </w:r>
          </w:p>
        </w:tc>
        <w:tc>
          <w:tcPr>
            <w:tcW w:w="4536" w:type="dxa"/>
          </w:tcPr>
          <w:p w:rsidR="0080379A" w:rsidRPr="00F0005A" w:rsidRDefault="00727E5B" w:rsidP="000E3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TAXONOMY AND MOLECULAR PHYLOGENY</w:t>
            </w:r>
          </w:p>
        </w:tc>
      </w:tr>
      <w:tr w:rsidR="00F25BD8" w:rsidRPr="00F0005A" w:rsidTr="005E30CD">
        <w:tc>
          <w:tcPr>
            <w:tcW w:w="4503" w:type="dxa"/>
          </w:tcPr>
          <w:p w:rsidR="00F25BD8" w:rsidRPr="00F0005A" w:rsidRDefault="00937C74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em Probióticos</w:t>
            </w:r>
          </w:p>
        </w:tc>
        <w:tc>
          <w:tcPr>
            <w:tcW w:w="4536" w:type="dxa"/>
          </w:tcPr>
          <w:p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TOPICS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 PROBIOTICS</w:t>
            </w:r>
          </w:p>
        </w:tc>
      </w:tr>
      <w:tr w:rsidR="00F25BD8" w:rsidRPr="00F0005A" w:rsidTr="005E30CD">
        <w:tc>
          <w:tcPr>
            <w:tcW w:w="4503" w:type="dxa"/>
          </w:tcPr>
          <w:p w:rsidR="00F25BD8" w:rsidRPr="00F0005A" w:rsidRDefault="00937C74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em Biotecnologia Vegetal</w:t>
            </w:r>
          </w:p>
        </w:tc>
        <w:tc>
          <w:tcPr>
            <w:tcW w:w="4536" w:type="dxa"/>
          </w:tcPr>
          <w:p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TOPICS IN PLANT BIOLOGY</w:t>
            </w:r>
          </w:p>
        </w:tc>
      </w:tr>
      <w:tr w:rsidR="00F25BD8" w:rsidRPr="00F0005A" w:rsidTr="005E30CD">
        <w:tc>
          <w:tcPr>
            <w:tcW w:w="4503" w:type="dxa"/>
          </w:tcPr>
          <w:p w:rsidR="00F25BD8" w:rsidRPr="00F0005A" w:rsidRDefault="00607C1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Virologia Biotecnológica</w:t>
            </w:r>
          </w:p>
        </w:tc>
        <w:tc>
          <w:tcPr>
            <w:tcW w:w="4536" w:type="dxa"/>
          </w:tcPr>
          <w:p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VIROLOGY APPLIED TO BIOTECHNOLOGY</w:t>
            </w:r>
          </w:p>
        </w:tc>
      </w:tr>
    </w:tbl>
    <w:p w:rsidR="00C80A40" w:rsidRPr="00162A7D" w:rsidRDefault="00C80A40" w:rsidP="00DD27C2">
      <w:pPr>
        <w:tabs>
          <w:tab w:val="left" w:pos="1155"/>
        </w:tabs>
      </w:pPr>
    </w:p>
    <w:sectPr w:rsidR="00C80A40" w:rsidRPr="00162A7D" w:rsidSect="00D17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76" w:rsidRDefault="007B6E76" w:rsidP="00DD27C2">
      <w:pPr>
        <w:spacing w:after="0" w:line="240" w:lineRule="auto"/>
      </w:pPr>
      <w:r>
        <w:separator/>
      </w:r>
    </w:p>
  </w:endnote>
  <w:endnote w:type="continuationSeparator" w:id="1">
    <w:p w:rsidR="007B6E76" w:rsidRDefault="007B6E76" w:rsidP="00DD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76" w:rsidRDefault="007B6E76" w:rsidP="00DD27C2">
      <w:pPr>
        <w:spacing w:after="0" w:line="240" w:lineRule="auto"/>
      </w:pPr>
      <w:r>
        <w:separator/>
      </w:r>
    </w:p>
  </w:footnote>
  <w:footnote w:type="continuationSeparator" w:id="1">
    <w:p w:rsidR="007B6E76" w:rsidRDefault="007B6E76" w:rsidP="00DD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08"/>
    <w:rsid w:val="00027D95"/>
    <w:rsid w:val="00050BF5"/>
    <w:rsid w:val="000602E8"/>
    <w:rsid w:val="00090FBC"/>
    <w:rsid w:val="000E3563"/>
    <w:rsid w:val="00162A7D"/>
    <w:rsid w:val="00186234"/>
    <w:rsid w:val="001D6669"/>
    <w:rsid w:val="0024582D"/>
    <w:rsid w:val="00327213"/>
    <w:rsid w:val="003363C5"/>
    <w:rsid w:val="003403B8"/>
    <w:rsid w:val="0034454F"/>
    <w:rsid w:val="003C0C8B"/>
    <w:rsid w:val="003C16DB"/>
    <w:rsid w:val="00410FAD"/>
    <w:rsid w:val="004159F8"/>
    <w:rsid w:val="00421F5B"/>
    <w:rsid w:val="004431E7"/>
    <w:rsid w:val="00451D35"/>
    <w:rsid w:val="004C4222"/>
    <w:rsid w:val="00580A9F"/>
    <w:rsid w:val="005C347B"/>
    <w:rsid w:val="00607C19"/>
    <w:rsid w:val="0065702C"/>
    <w:rsid w:val="006C0A66"/>
    <w:rsid w:val="006F1A35"/>
    <w:rsid w:val="00727E5B"/>
    <w:rsid w:val="007B6E76"/>
    <w:rsid w:val="007C2FBE"/>
    <w:rsid w:val="007E6295"/>
    <w:rsid w:val="0080379A"/>
    <w:rsid w:val="00807387"/>
    <w:rsid w:val="00830A23"/>
    <w:rsid w:val="008A162D"/>
    <w:rsid w:val="008A1E80"/>
    <w:rsid w:val="008E26C2"/>
    <w:rsid w:val="008F757F"/>
    <w:rsid w:val="009222B9"/>
    <w:rsid w:val="00937C74"/>
    <w:rsid w:val="009576A4"/>
    <w:rsid w:val="00964F1E"/>
    <w:rsid w:val="0098130D"/>
    <w:rsid w:val="009C4185"/>
    <w:rsid w:val="009C6FB9"/>
    <w:rsid w:val="00C60715"/>
    <w:rsid w:val="00C713A5"/>
    <w:rsid w:val="00C80A40"/>
    <w:rsid w:val="00D17009"/>
    <w:rsid w:val="00D34B71"/>
    <w:rsid w:val="00D35C94"/>
    <w:rsid w:val="00D568B3"/>
    <w:rsid w:val="00D70527"/>
    <w:rsid w:val="00D7543A"/>
    <w:rsid w:val="00DD27C2"/>
    <w:rsid w:val="00E30D08"/>
    <w:rsid w:val="00E51384"/>
    <w:rsid w:val="00E95599"/>
    <w:rsid w:val="00E971DE"/>
    <w:rsid w:val="00EB4080"/>
    <w:rsid w:val="00F0005A"/>
    <w:rsid w:val="00F07195"/>
    <w:rsid w:val="00F15913"/>
    <w:rsid w:val="00F17463"/>
    <w:rsid w:val="00F25BD8"/>
    <w:rsid w:val="00F36537"/>
    <w:rsid w:val="00F60B5D"/>
    <w:rsid w:val="00F85665"/>
    <w:rsid w:val="00FB4FF2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D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27C2"/>
  </w:style>
  <w:style w:type="paragraph" w:styleId="Rodap">
    <w:name w:val="footer"/>
    <w:basedOn w:val="Normal"/>
    <w:link w:val="RodapChar"/>
    <w:uiPriority w:val="99"/>
    <w:semiHidden/>
    <w:unhideWhenUsed/>
    <w:rsid w:val="00DD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27C2"/>
  </w:style>
  <w:style w:type="paragraph" w:styleId="Textodebalo">
    <w:name w:val="Balloon Text"/>
    <w:basedOn w:val="Normal"/>
    <w:link w:val="TextodebaloChar"/>
    <w:uiPriority w:val="99"/>
    <w:semiHidden/>
    <w:unhideWhenUsed/>
    <w:rsid w:val="0096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52D2-FCFF-4AF9-95FC-D26F75D9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HP1</cp:lastModifiedBy>
  <cp:revision>3</cp:revision>
  <dcterms:created xsi:type="dcterms:W3CDTF">2018-10-30T15:18:00Z</dcterms:created>
  <dcterms:modified xsi:type="dcterms:W3CDTF">2018-10-30T15:41:00Z</dcterms:modified>
</cp:coreProperties>
</file>