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E" w:rsidRPr="001B3323" w:rsidRDefault="00B1508E" w:rsidP="00B1508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ANEXO III – RESUMO GERAL PLANEJAMENTO DO EVENTO </w:t>
      </w:r>
      <w:r w:rsidRPr="00535F1D">
        <w:rPr>
          <w:rFonts w:ascii="Arial" w:hAnsi="Arial" w:cs="Arial"/>
          <w:color w:val="FF0000"/>
          <w:sz w:val="22"/>
          <w:szCs w:val="20"/>
        </w:rPr>
        <w:t>(Somente em caso de eventos)</w:t>
      </w:r>
    </w:p>
    <w:p w:rsidR="00B1508E" w:rsidRPr="001B3323" w:rsidRDefault="00B1508E" w:rsidP="00B1508E">
      <w:pPr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B1508E" w:rsidRPr="001B3323" w:rsidRDefault="00B1508E" w:rsidP="00B150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323">
        <w:rPr>
          <w:rFonts w:ascii="Arial" w:hAnsi="Arial" w:cs="Arial"/>
          <w:b/>
          <w:sz w:val="20"/>
          <w:szCs w:val="20"/>
        </w:rPr>
        <w:t>PROGRAMA</w:t>
      </w:r>
    </w:p>
    <w:p w:rsidR="00B1508E" w:rsidRPr="001B3323" w:rsidRDefault="00B1508E" w:rsidP="00B1508E">
      <w:pPr>
        <w:spacing w:before="40"/>
        <w:ind w:right="112"/>
        <w:rPr>
          <w:rFonts w:ascii="Arial" w:hAnsi="Arial" w:cs="Arial"/>
          <w:i/>
          <w:sz w:val="20"/>
          <w:szCs w:val="20"/>
        </w:rPr>
      </w:pPr>
      <w:r w:rsidRPr="001B3323">
        <w:rPr>
          <w:rFonts w:ascii="Arial" w:hAnsi="Arial" w:cs="Arial"/>
          <w:i/>
          <w:sz w:val="20"/>
          <w:szCs w:val="20"/>
        </w:rPr>
        <w:t>Programação do evento:</w:t>
      </w:r>
    </w:p>
    <w:p w:rsidR="00B1508E" w:rsidRPr="001B3323" w:rsidRDefault="00B1508E" w:rsidP="00B1508E">
      <w:pPr>
        <w:spacing w:before="40"/>
        <w:ind w:right="112"/>
        <w:rPr>
          <w:rFonts w:ascii="Arial" w:hAnsi="Arial" w:cs="Arial"/>
          <w:i/>
          <w:sz w:val="20"/>
          <w:szCs w:val="20"/>
        </w:rPr>
      </w:pP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Título: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Cidade-sede: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Local do evento: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Tema do evento: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Objetivos: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Justificativa: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proofErr w:type="spellStart"/>
      <w:r w:rsidRPr="001B3323">
        <w:rPr>
          <w:rFonts w:ascii="Arial" w:hAnsi="Arial" w:cs="Arial"/>
          <w:sz w:val="20"/>
          <w:szCs w:val="20"/>
        </w:rPr>
        <w:t>Público-alvo</w:t>
      </w:r>
      <w:proofErr w:type="spellEnd"/>
      <w:r w:rsidRPr="001B3323">
        <w:rPr>
          <w:rFonts w:ascii="Arial" w:hAnsi="Arial" w:cs="Arial"/>
          <w:sz w:val="20"/>
          <w:szCs w:val="20"/>
        </w:rPr>
        <w:t xml:space="preserve"> e previsão de participantes: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Idioma oficial do evento: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Descrição do evento: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Período de realização do evento e horário: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Inscrições e informações:</w:t>
      </w:r>
    </w:p>
    <w:p w:rsidR="00B1508E" w:rsidRPr="001B3323" w:rsidRDefault="00B1508E" w:rsidP="00B1508E">
      <w:pPr>
        <w:numPr>
          <w:ilvl w:val="0"/>
          <w:numId w:val="2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Taxa de inscrição e/ou ingresso:</w:t>
      </w:r>
    </w:p>
    <w:p w:rsidR="00B1508E" w:rsidRPr="001B3323" w:rsidRDefault="00B1508E" w:rsidP="00B1508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b/>
          <w:sz w:val="20"/>
          <w:szCs w:val="20"/>
        </w:rPr>
        <w:t>CONVIDADOS E AUTORIDADES:</w:t>
      </w:r>
      <w:r w:rsidRPr="001B3323">
        <w:rPr>
          <w:rFonts w:ascii="Arial" w:hAnsi="Arial" w:cs="Arial"/>
          <w:sz w:val="20"/>
          <w:szCs w:val="20"/>
        </w:rPr>
        <w:t xml:space="preserve"> Quem são os convidados e as autoridades? Qual o diferencial de serviços e as honras que serão oferecidas a eles?</w:t>
      </w:r>
    </w:p>
    <w:p w:rsidR="00B1508E" w:rsidRPr="001B3323" w:rsidRDefault="00B1508E" w:rsidP="00B1508E">
      <w:pPr>
        <w:spacing w:before="40"/>
        <w:ind w:left="720" w:right="112"/>
        <w:rPr>
          <w:rFonts w:ascii="Arial" w:hAnsi="Arial" w:cs="Arial"/>
          <w:sz w:val="20"/>
          <w:szCs w:val="20"/>
        </w:rPr>
      </w:pPr>
    </w:p>
    <w:p w:rsidR="00B1508E" w:rsidRPr="001B3323" w:rsidRDefault="00B1508E" w:rsidP="00B150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1B3323">
        <w:rPr>
          <w:rFonts w:ascii="Arial" w:hAnsi="Arial" w:cs="Arial"/>
          <w:b/>
          <w:i/>
          <w:sz w:val="20"/>
          <w:szCs w:val="20"/>
        </w:rPr>
        <w:t>Programação social:</w:t>
      </w:r>
    </w:p>
    <w:p w:rsidR="00B1508E" w:rsidRPr="001B3323" w:rsidRDefault="00B1508E" w:rsidP="00B1508E">
      <w:pPr>
        <w:numPr>
          <w:ilvl w:val="0"/>
          <w:numId w:val="4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Cronograma:</w:t>
      </w:r>
    </w:p>
    <w:p w:rsidR="00B1508E" w:rsidRPr="001B3323" w:rsidRDefault="00B1508E" w:rsidP="00B1508E">
      <w:pPr>
        <w:pStyle w:val="PargrafodaLista"/>
        <w:spacing w:after="0" w:line="360" w:lineRule="auto"/>
        <w:ind w:left="750"/>
        <w:jc w:val="both"/>
        <w:rPr>
          <w:rFonts w:ascii="Arial" w:hAnsi="Arial" w:cs="Arial"/>
          <w:sz w:val="20"/>
          <w:szCs w:val="20"/>
        </w:rPr>
      </w:pPr>
    </w:p>
    <w:p w:rsidR="00B1508E" w:rsidRPr="001B3323" w:rsidRDefault="00B1508E" w:rsidP="00B150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323">
        <w:rPr>
          <w:rFonts w:ascii="Arial" w:hAnsi="Arial" w:cs="Arial"/>
          <w:b/>
          <w:sz w:val="20"/>
          <w:szCs w:val="20"/>
        </w:rPr>
        <w:t>SERVIÇOS</w:t>
      </w:r>
    </w:p>
    <w:p w:rsidR="00B1508E" w:rsidRPr="001B3323" w:rsidRDefault="00B1508E" w:rsidP="00B1508E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1B3323">
        <w:rPr>
          <w:rFonts w:ascii="Arial" w:hAnsi="Arial" w:cs="Arial"/>
          <w:b/>
          <w:i/>
          <w:sz w:val="20"/>
          <w:szCs w:val="20"/>
        </w:rPr>
        <w:t xml:space="preserve">O que será oferecido aos participantes? </w:t>
      </w:r>
    </w:p>
    <w:p w:rsidR="00B1508E" w:rsidRPr="001B3323" w:rsidRDefault="00B1508E" w:rsidP="00B1508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b/>
          <w:sz w:val="20"/>
          <w:szCs w:val="20"/>
        </w:rPr>
        <w:t>Serviços de transporte:</w:t>
      </w:r>
      <w:r w:rsidRPr="001B3323">
        <w:rPr>
          <w:rFonts w:ascii="Arial" w:hAnsi="Arial" w:cs="Arial"/>
          <w:sz w:val="20"/>
          <w:szCs w:val="20"/>
        </w:rPr>
        <w:t xml:space="preserve"> (Qual o meio de transporte que será utilizado para este evento? Existe empresa transportadora oficial do evento?)</w:t>
      </w:r>
    </w:p>
    <w:p w:rsidR="00B1508E" w:rsidRPr="001B3323" w:rsidRDefault="00B1508E" w:rsidP="00B1508E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Hospedagem: </w:t>
      </w:r>
      <w:r w:rsidRPr="001B3323">
        <w:rPr>
          <w:rFonts w:ascii="Arial" w:hAnsi="Arial" w:cs="Arial"/>
          <w:b w:val="0"/>
          <w:sz w:val="20"/>
          <w:szCs w:val="20"/>
        </w:rPr>
        <w:t>(Inclui hospedagem? Quais as categorias dos hotéis a serem utilizados?)</w:t>
      </w:r>
    </w:p>
    <w:p w:rsidR="00B1508E" w:rsidRPr="001B3323" w:rsidRDefault="00B1508E" w:rsidP="00B1508E">
      <w:pPr>
        <w:numPr>
          <w:ilvl w:val="0"/>
          <w:numId w:val="3"/>
        </w:numPr>
        <w:spacing w:before="40" w:after="200" w:line="276" w:lineRule="auto"/>
        <w:ind w:right="112"/>
        <w:rPr>
          <w:rFonts w:ascii="Arial" w:hAnsi="Arial" w:cs="Arial"/>
          <w:b w:val="0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Alimentação: </w:t>
      </w:r>
      <w:r w:rsidRPr="001B3323">
        <w:rPr>
          <w:rFonts w:ascii="Arial" w:hAnsi="Arial" w:cs="Arial"/>
          <w:b w:val="0"/>
          <w:sz w:val="20"/>
          <w:szCs w:val="20"/>
        </w:rPr>
        <w:t>(Inclui alimentação?)</w:t>
      </w:r>
    </w:p>
    <w:p w:rsidR="00B1508E" w:rsidRPr="001B3323" w:rsidRDefault="00B1508E" w:rsidP="00B1508E">
      <w:pPr>
        <w:numPr>
          <w:ilvl w:val="0"/>
          <w:numId w:val="3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Brindes:</w:t>
      </w:r>
    </w:p>
    <w:p w:rsidR="00B1508E" w:rsidRPr="001B3323" w:rsidRDefault="00B1508E" w:rsidP="00B1508E">
      <w:pPr>
        <w:numPr>
          <w:ilvl w:val="0"/>
          <w:numId w:val="3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Atividades sociais, culturais e turísticas:</w:t>
      </w:r>
    </w:p>
    <w:p w:rsidR="00B1508E" w:rsidRPr="001B3323" w:rsidRDefault="00B1508E" w:rsidP="00B1508E">
      <w:pPr>
        <w:numPr>
          <w:ilvl w:val="0"/>
          <w:numId w:val="3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Outros. Especificar cada um:</w:t>
      </w:r>
    </w:p>
    <w:p w:rsidR="00B1508E" w:rsidRPr="001B3323" w:rsidRDefault="00B1508E" w:rsidP="00B1508E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08E" w:rsidRPr="001B3323" w:rsidRDefault="00B1508E" w:rsidP="00B1508E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508E" w:rsidRPr="001B3323" w:rsidRDefault="00B1508E" w:rsidP="00B150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323">
        <w:rPr>
          <w:rFonts w:ascii="Arial" w:hAnsi="Arial" w:cs="Arial"/>
          <w:b/>
          <w:sz w:val="20"/>
          <w:szCs w:val="20"/>
        </w:rPr>
        <w:t>RECURSOS</w:t>
      </w:r>
    </w:p>
    <w:p w:rsidR="00B1508E" w:rsidRPr="001B3323" w:rsidRDefault="00B1508E" w:rsidP="00B1508E">
      <w:pPr>
        <w:spacing w:before="40"/>
        <w:ind w:right="112"/>
        <w:rPr>
          <w:rFonts w:ascii="Arial" w:hAnsi="Arial" w:cs="Arial"/>
          <w:i/>
          <w:sz w:val="20"/>
          <w:szCs w:val="20"/>
        </w:rPr>
      </w:pPr>
      <w:r w:rsidRPr="001B3323">
        <w:rPr>
          <w:rFonts w:ascii="Arial" w:hAnsi="Arial" w:cs="Arial"/>
          <w:i/>
          <w:sz w:val="20"/>
          <w:szCs w:val="20"/>
        </w:rPr>
        <w:t>Previsão orçamentária:</w:t>
      </w:r>
    </w:p>
    <w:p w:rsidR="00B1508E" w:rsidRPr="001B3323" w:rsidRDefault="00B1508E" w:rsidP="00B1508E">
      <w:pPr>
        <w:numPr>
          <w:ilvl w:val="0"/>
          <w:numId w:val="5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Receitas: </w:t>
      </w:r>
      <w:r w:rsidRPr="001B3323">
        <w:rPr>
          <w:rFonts w:ascii="Arial" w:hAnsi="Arial" w:cs="Arial"/>
          <w:b w:val="0"/>
          <w:sz w:val="20"/>
          <w:szCs w:val="20"/>
        </w:rPr>
        <w:t>(Existe verba prevista? Qual o valor?)</w:t>
      </w:r>
    </w:p>
    <w:p w:rsidR="00B1508E" w:rsidRPr="001B3323" w:rsidRDefault="00B1508E" w:rsidP="00B1508E">
      <w:pPr>
        <w:numPr>
          <w:ilvl w:val="0"/>
          <w:numId w:val="5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Despesas:</w:t>
      </w:r>
    </w:p>
    <w:p w:rsidR="00B1508E" w:rsidRPr="001B3323" w:rsidRDefault="00B1508E" w:rsidP="00B1508E">
      <w:pPr>
        <w:spacing w:before="40"/>
        <w:ind w:right="112"/>
        <w:rPr>
          <w:rFonts w:ascii="Arial" w:hAnsi="Arial" w:cs="Arial"/>
          <w:i/>
          <w:sz w:val="20"/>
          <w:szCs w:val="20"/>
        </w:rPr>
      </w:pPr>
      <w:r w:rsidRPr="001B3323">
        <w:rPr>
          <w:rFonts w:ascii="Arial" w:hAnsi="Arial" w:cs="Arial"/>
          <w:i/>
          <w:sz w:val="20"/>
          <w:szCs w:val="20"/>
        </w:rPr>
        <w:t>Recursos necessários: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Recursos humanos: </w:t>
      </w:r>
      <w:r w:rsidRPr="001B3323">
        <w:rPr>
          <w:rFonts w:ascii="Arial" w:hAnsi="Arial" w:cs="Arial"/>
          <w:b w:val="0"/>
          <w:sz w:val="20"/>
          <w:szCs w:val="20"/>
        </w:rPr>
        <w:t>(Existe uma comissão organizadora? Quem são os contatos? Quantidade e função. Com que qualificação?)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Recursos materiais: </w:t>
      </w:r>
      <w:r w:rsidRPr="001B3323">
        <w:rPr>
          <w:rFonts w:ascii="Arial" w:hAnsi="Arial" w:cs="Arial"/>
          <w:b w:val="0"/>
          <w:sz w:val="20"/>
          <w:szCs w:val="20"/>
        </w:rPr>
        <w:t>(Quais materiais administrativos e do participante serão utilizados?)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Recursos de divulgação: </w:t>
      </w:r>
      <w:r w:rsidRPr="001B3323">
        <w:rPr>
          <w:rFonts w:ascii="Arial" w:hAnsi="Arial" w:cs="Arial"/>
          <w:b w:val="0"/>
          <w:sz w:val="20"/>
          <w:szCs w:val="20"/>
        </w:rPr>
        <w:t>(Como será feita a divulgação? Quais veículos de comunicação serão utilizados? Existe logotipo do evento?)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Outros recursos: </w:t>
      </w:r>
      <w:r w:rsidRPr="001B3323">
        <w:rPr>
          <w:rFonts w:ascii="Arial" w:hAnsi="Arial" w:cs="Arial"/>
          <w:b w:val="0"/>
          <w:sz w:val="20"/>
          <w:szCs w:val="20"/>
        </w:rPr>
        <w:t xml:space="preserve">(Quais serviços serão necessários? Tradução simultânea, </w:t>
      </w:r>
      <w:proofErr w:type="spellStart"/>
      <w:r w:rsidRPr="001B3323">
        <w:rPr>
          <w:rFonts w:ascii="Arial" w:hAnsi="Arial" w:cs="Arial"/>
          <w:b w:val="0"/>
          <w:sz w:val="20"/>
          <w:szCs w:val="20"/>
        </w:rPr>
        <w:t>buffet</w:t>
      </w:r>
      <w:proofErr w:type="spellEnd"/>
      <w:r w:rsidRPr="001B3323">
        <w:rPr>
          <w:rFonts w:ascii="Arial" w:hAnsi="Arial" w:cs="Arial"/>
          <w:b w:val="0"/>
          <w:sz w:val="20"/>
          <w:szCs w:val="20"/>
        </w:rPr>
        <w:t>, decoração, sonorização, filmagem, fotografia)</w:t>
      </w:r>
      <w:r w:rsidRPr="001B3323">
        <w:rPr>
          <w:rFonts w:ascii="Arial" w:hAnsi="Arial" w:cs="Arial"/>
          <w:sz w:val="20"/>
          <w:szCs w:val="20"/>
        </w:rPr>
        <w:t xml:space="preserve"> 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Instalações: </w:t>
      </w:r>
      <w:r w:rsidRPr="001B3323">
        <w:rPr>
          <w:rFonts w:ascii="Arial" w:hAnsi="Arial" w:cs="Arial"/>
          <w:b w:val="0"/>
          <w:sz w:val="20"/>
          <w:szCs w:val="20"/>
        </w:rPr>
        <w:t>(Local do evento)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 xml:space="preserve">Equipamentos: </w:t>
      </w:r>
      <w:r w:rsidRPr="001B3323">
        <w:rPr>
          <w:rFonts w:ascii="Arial" w:hAnsi="Arial" w:cs="Arial"/>
          <w:b w:val="0"/>
          <w:sz w:val="20"/>
          <w:szCs w:val="20"/>
        </w:rPr>
        <w:t>(Quais equipamentos audiovisuais e administrativos serão utilizados?)</w:t>
      </w:r>
      <w:r w:rsidRPr="001B3323">
        <w:rPr>
          <w:rFonts w:ascii="Arial" w:hAnsi="Arial" w:cs="Arial"/>
          <w:sz w:val="20"/>
          <w:szCs w:val="20"/>
        </w:rPr>
        <w:t xml:space="preserve"> </w:t>
      </w:r>
    </w:p>
    <w:p w:rsidR="00B1508E" w:rsidRPr="001B3323" w:rsidRDefault="00B1508E" w:rsidP="00B1508E">
      <w:pPr>
        <w:numPr>
          <w:ilvl w:val="0"/>
          <w:numId w:val="6"/>
        </w:numPr>
        <w:spacing w:before="40" w:after="200" w:line="276" w:lineRule="auto"/>
        <w:ind w:right="112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Outros. Especificar cada um.</w:t>
      </w:r>
    </w:p>
    <w:p w:rsidR="00D06B8F" w:rsidRDefault="00B1508E"/>
    <w:sectPr w:rsidR="00D06B8F" w:rsidSect="0042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0DC"/>
    <w:multiLevelType w:val="hybridMultilevel"/>
    <w:tmpl w:val="BB5ADB1E"/>
    <w:lvl w:ilvl="0" w:tplc="A386C1F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720"/>
    <w:multiLevelType w:val="hybridMultilevel"/>
    <w:tmpl w:val="152203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1DB3"/>
    <w:multiLevelType w:val="hybridMultilevel"/>
    <w:tmpl w:val="28C8FC6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D3E"/>
    <w:multiLevelType w:val="multilevel"/>
    <w:tmpl w:val="7E60B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C36F51"/>
    <w:multiLevelType w:val="hybridMultilevel"/>
    <w:tmpl w:val="CC1838BC"/>
    <w:lvl w:ilvl="0" w:tplc="F8E407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4262"/>
    <w:multiLevelType w:val="hybridMultilevel"/>
    <w:tmpl w:val="B920825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1508E"/>
    <w:rsid w:val="004223CF"/>
    <w:rsid w:val="009E14FB"/>
    <w:rsid w:val="00B1508E"/>
    <w:rsid w:val="00C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8E"/>
    <w:pPr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08E"/>
    <w:pPr>
      <w:spacing w:after="200" w:line="276" w:lineRule="auto"/>
      <w:ind w:left="720"/>
      <w:contextualSpacing/>
      <w:jc w:val="left"/>
    </w:pPr>
    <w:rPr>
      <w:rFonts w:eastAsia="Calibri" w:cs="Times New Roman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ConvêniosII</dc:creator>
  <cp:lastModifiedBy>ConvêniosII</cp:lastModifiedBy>
  <cp:revision>1</cp:revision>
  <dcterms:created xsi:type="dcterms:W3CDTF">2019-06-25T14:46:00Z</dcterms:created>
  <dcterms:modified xsi:type="dcterms:W3CDTF">2019-06-25T14:47:00Z</dcterms:modified>
</cp:coreProperties>
</file>