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wmf" ContentType="image/x-wmf"/>
  <Override PartName="/word/media/image2.wmf" ContentType="image/x-wmf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FORMULÁRIO HORAS COMPLEMENTARES</w:t>
      </w:r>
      <w:r>
        <w:rPr>
          <w:rFonts w:ascii="arial" w:hAnsi="arial"/>
          <w:b w:val="false"/>
          <w:sz w:val="20"/>
          <w:szCs w:val="20"/>
        </w:rPr>
        <w:t xml:space="preserve"> </w:t>
      </w:r>
    </w:p>
    <w:p>
      <w:pPr>
        <w:pStyle w:val="Normal"/>
        <w:rPr>
          <w:rFonts w:ascii="arial" w:hAnsi="arial"/>
          <w:sz w:val="20"/>
          <w:szCs w:val="20"/>
          <w:lang w:eastAsia="pt-BR"/>
        </w:rPr>
      </w:pPr>
      <w:r>
        <w:rPr>
          <w:rFonts w:ascii="arial" w:hAnsi="arial"/>
          <w:sz w:val="20"/>
          <w:szCs w:val="20"/>
          <w:lang w:eastAsia="pt-BR"/>
        </w:rPr>
      </w:r>
    </w:p>
    <w:p>
      <w:pPr>
        <w:pStyle w:val="Normal"/>
        <w:spacing w:before="0" w:after="217"/>
        <w:ind w:left="10" w:right="-13" w:hanging="10"/>
        <w:jc w:val="right"/>
        <w:rPr>
          <w:rFonts w:ascii="arial" w:hAnsi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 xml:space="preserve">Pelotas,_____ de _________________ de 20______ </w:t>
      </w:r>
    </w:p>
    <w:p>
      <w:pPr>
        <w:pStyle w:val="Normal"/>
        <w:tabs>
          <w:tab w:val="clear" w:pos="708"/>
          <w:tab w:val="left" w:pos="-142" w:leader="none"/>
        </w:tabs>
        <w:spacing w:before="0" w:after="217"/>
        <w:ind w:left="-1134" w:right="-13" w:hanging="0"/>
        <w:jc w:val="right"/>
        <w:rPr>
          <w:rFonts w:ascii="arial" w:hAnsi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 xml:space="preserve">À Comissão de Avaliação de Formação Complementar do Curso de Pós-Graduação em Computação </w:t>
      </w:r>
    </w:p>
    <w:p>
      <w:pPr>
        <w:pStyle w:val="Normal"/>
        <w:spacing w:before="29" w:after="0"/>
        <w:ind w:left="-426" w:firstLine="708"/>
        <w:jc w:val="both"/>
        <w:rPr>
          <w:rFonts w:ascii="arial" w:hAnsi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 xml:space="preserve">Eu___________________________________________matrícula:_________________, aluno(a) da UFPel no Curso de Pós-Graduação em Computação, solicito a contagem de carga horária de </w:t>
      </w:r>
      <w:r>
        <w:rPr>
          <w:rFonts w:eastAsia="Arial" w:cs="Arial" w:ascii="arial" w:hAnsi="arial"/>
          <w:b/>
          <w:color w:val="auto"/>
          <w:kern w:val="0"/>
          <w:sz w:val="20"/>
          <w:szCs w:val="20"/>
          <w:lang w:val="pt-BR" w:eastAsia="en-US" w:bidi="ar-SA"/>
        </w:rPr>
        <w:t>Atividades Complementares</w:t>
      </w:r>
      <w:r>
        <w:rPr>
          <w:rFonts w:eastAsia="Arial" w:cs="Arial" w:ascii="arial" w:hAnsi="arial"/>
          <w:b/>
          <w:sz w:val="20"/>
          <w:szCs w:val="20"/>
        </w:rPr>
        <w:t xml:space="preserve"> </w:t>
      </w:r>
      <w:r>
        <w:rPr>
          <w:rFonts w:eastAsia="Arial" w:cs="Arial" w:ascii="arial" w:hAnsi="arial"/>
          <w:sz w:val="20"/>
          <w:szCs w:val="20"/>
        </w:rPr>
        <w:t xml:space="preserve">dos itens selecionados abaixo. </w:t>
      </w:r>
      <w:r>
        <w:rPr>
          <w:rFonts w:eastAsia="Arial" w:cs="Arial" w:ascii="arial" w:hAnsi="arial"/>
          <w:b/>
          <w:bCs/>
          <w:sz w:val="20"/>
          <w:szCs w:val="20"/>
        </w:rPr>
        <w:t>Atividades Complementares</w:t>
      </w:r>
      <w:r>
        <w:rPr>
          <w:rFonts w:eastAsia="Arial" w:cs="Arial" w:ascii="arial" w:hAnsi="arial"/>
          <w:sz w:val="20"/>
          <w:szCs w:val="20"/>
        </w:rPr>
        <w:t xml:space="preserve"> são aquelas atividades executadas por alunos dos cursos de Mestrado e Doutorado deste Programa que, ao serem executadas, promovem o Programa junto à Comunidade e permitem o crescimento do aluno no seu entendimento das tarefas relacionadas às carreiras científicas e acadêmica. </w:t>
      </w:r>
      <w:r>
        <w:rPr>
          <w:rFonts w:eastAsia="Arial" w:cs="Arial" w:ascii="arial" w:hAnsi="arial"/>
          <w:sz w:val="20"/>
          <w:szCs w:val="20"/>
        </w:rPr>
        <w:t xml:space="preserve">Ao apresentar esta solicitação, o aluno declara que as atividades foram executadas após seu ingresso no PPGC. </w:t>
      </w:r>
      <w:r>
        <w:rPr>
          <w:rFonts w:eastAsia="Arial" w:cs="Arial" w:ascii="arial" w:hAnsi="arial"/>
          <w:sz w:val="20"/>
          <w:szCs w:val="20"/>
        </w:rPr>
        <w:t>O detalhamento destas atividades encontra-se na RESOLUÇÃO Nº 01/2023, DE 16 DE NOVEMBRO DE 2023 deste Programa.</w:t>
      </w:r>
    </w:p>
    <w:p>
      <w:pPr>
        <w:pStyle w:val="Normal"/>
        <w:spacing w:before="29" w:after="0"/>
        <w:ind w:left="-426" w:firstLine="708"/>
        <w:jc w:val="both"/>
        <w:rPr>
          <w:rFonts w:ascii="arial" w:hAnsi="arial"/>
          <w:sz w:val="20"/>
          <w:szCs w:val="20"/>
        </w:rPr>
      </w:pPr>
      <w:r>
        <w:rPr/>
      </w:r>
    </w:p>
    <w:tbl>
      <w:tblPr>
        <w:tblStyle w:val="TableGrid"/>
        <w:tblW w:w="9750" w:type="dxa"/>
        <w:jc w:val="left"/>
        <w:tblInd w:w="-398" w:type="dxa"/>
        <w:tblCellMar>
          <w:top w:w="79" w:type="dxa"/>
          <w:left w:w="110" w:type="dxa"/>
          <w:bottom w:w="0" w:type="dxa"/>
          <w:right w:w="115" w:type="dxa"/>
        </w:tblCellMar>
        <w:tblLook w:val="04a0" w:noHBand="0" w:noVBand="1" w:firstColumn="1" w:lastRow="0" w:lastColumn="0" w:firstRow="1"/>
      </w:tblPr>
      <w:tblGrid>
        <w:gridCol w:w="1365"/>
        <w:gridCol w:w="7305"/>
        <w:gridCol w:w="1080"/>
      </w:tblGrid>
      <w:tr>
        <w:trPr>
          <w:trHeight w:val="406" w:hRule="atLeast"/>
        </w:trPr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4" w:hanging="0"/>
              <w:jc w:val="center"/>
              <w:rPr>
                <w:rFonts w:ascii="arial" w:hAnsi="arial" w:eastAsia="Arial" w:cs="Arial"/>
                <w:b/>
                <w:b/>
                <w:color w:val="auto"/>
                <w:kern w:val="0"/>
                <w:sz w:val="20"/>
                <w:szCs w:val="20"/>
                <w:lang w:val="pt-BR" w:eastAsia="pt-BR" w:bidi="ar-SA"/>
              </w:rPr>
            </w:pPr>
            <w:r>
              <w:rPr>
                <w:rFonts w:eastAsia="Arial" w:cs="Arial" w:ascii="arial" w:hAnsi="arial"/>
                <w:b/>
                <w:color w:val="auto"/>
                <w:kern w:val="0"/>
                <w:sz w:val="20"/>
                <w:szCs w:val="20"/>
                <w:lang w:val="pt-BR" w:eastAsia="pt-BR" w:bidi="ar-SA"/>
              </w:rPr>
              <w:t>Quantidade</w:t>
            </w:r>
          </w:p>
        </w:tc>
        <w:tc>
          <w:tcPr>
            <w:tcW w:w="7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4" w:hanging="0"/>
              <w:jc w:val="center"/>
              <w:rPr>
                <w:rFonts w:ascii="arial" w:hAnsi="arial" w:eastAsia="" w:eastAsiaTheme="minorEastAsia"/>
                <w:sz w:val="20"/>
                <w:szCs w:val="20"/>
                <w:lang w:eastAsia="pt-BR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  <w:lang w:eastAsia="pt-BR"/>
              </w:rPr>
              <w:t xml:space="preserve">Atividade 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" w:hanging="0"/>
              <w:jc w:val="center"/>
              <w:rPr>
                <w:rFonts w:ascii="arial" w:hAnsi="arial" w:eastAsia="" w:eastAsiaTheme="minorEastAsia"/>
                <w:sz w:val="20"/>
                <w:szCs w:val="20"/>
                <w:lang w:eastAsia="pt-BR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  <w:lang w:eastAsia="pt-BR"/>
              </w:rPr>
              <w:t xml:space="preserve">Créditos </w:t>
            </w:r>
          </w:p>
        </w:tc>
      </w:tr>
      <w:tr>
        <w:trPr>
          <w:trHeight w:val="408" w:hRule="atLeast"/>
        </w:trPr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61" w:hanging="0"/>
              <w:jc w:val="center"/>
              <w:rPr>
                <w:rFonts w:ascii="arial" w:hAnsi="arial" w:eastAsia="" w:eastAsiaTheme="minorEastAsia"/>
                <w:sz w:val="20"/>
                <w:szCs w:val="20"/>
                <w:lang w:eastAsia="pt-BR"/>
              </w:rPr>
            </w:pPr>
            <w:r>
              <w:rPr>
                <w:rFonts w:eastAsia="" w:eastAsiaTheme="minorEastAsia" w:ascii="arial" w:hAnsi="arial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7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eastAsia="" w:eastAsiaTheme="minorEastAsia" w:ascii="arial" w:hAnsi="arial"/>
                <w:sz w:val="20"/>
                <w:szCs w:val="20"/>
                <w:lang w:eastAsia="pt-BR"/>
              </w:rPr>
              <w:t>Artigo publicado como primeiro autor, em conferência ou periódico avaliado com Qualis restrito.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62" w:hanging="0"/>
              <w:jc w:val="center"/>
              <w:rPr>
                <w:rFonts w:ascii="arial" w:hAnsi="arial" w:eastAsia="" w:eastAsiaTheme="minorEastAsia"/>
                <w:sz w:val="20"/>
                <w:szCs w:val="20"/>
                <w:lang w:eastAsia="pt-BR"/>
              </w:rPr>
            </w:pPr>
            <w:r>
              <w:rPr>
                <w:rFonts w:eastAsia="Arial" w:cs="Arial" w:ascii="arial" w:hAnsi="arial"/>
                <w:sz w:val="20"/>
                <w:szCs w:val="20"/>
                <w:lang w:eastAsia="pt-BR"/>
              </w:rPr>
              <w:t xml:space="preserve"> </w:t>
            </w:r>
            <w:r>
              <w:rPr>
                <w:rFonts w:eastAsia="Arial" w:cs="Arial" w:ascii="arial" w:hAnsi="arial"/>
                <w:sz w:val="20"/>
                <w:szCs w:val="20"/>
                <w:lang w:eastAsia="pt-BR"/>
              </w:rPr>
              <w:t>4</w:t>
            </w:r>
          </w:p>
        </w:tc>
      </w:tr>
      <w:tr>
        <w:trPr>
          <w:trHeight w:val="408" w:hRule="atLeast"/>
        </w:trPr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61" w:hanging="0"/>
              <w:jc w:val="center"/>
              <w:rPr>
                <w:rFonts w:ascii="arial" w:hAnsi="arial" w:eastAsia="" w:eastAsiaTheme="minorEastAsia"/>
                <w:sz w:val="20"/>
                <w:szCs w:val="20"/>
                <w:lang w:eastAsia="pt-BR"/>
              </w:rPr>
            </w:pPr>
            <w:r>
              <w:rPr>
                <w:rFonts w:eastAsia="" w:eastAsiaTheme="minorEastAsia" w:ascii="arial" w:hAnsi="arial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7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eastAsia="" w:eastAsiaTheme="minorEastAsia" w:ascii="arial" w:hAnsi="arial"/>
                <w:sz w:val="20"/>
                <w:szCs w:val="20"/>
                <w:lang w:eastAsia="pt-BR"/>
              </w:rPr>
              <w:t>Artigo publicado como primeiro autor, em conferência ou periódico avaliado com Qualis não restrito.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62" w:hanging="0"/>
              <w:jc w:val="center"/>
              <w:rPr>
                <w:rFonts w:ascii="arial" w:hAnsi="arial" w:eastAsia="" w:eastAsiaTheme="minorEastAsia"/>
                <w:sz w:val="20"/>
                <w:szCs w:val="20"/>
                <w:lang w:eastAsia="pt-BR"/>
              </w:rPr>
            </w:pPr>
            <w:r>
              <w:rPr>
                <w:rFonts w:eastAsia="Arial" w:cs="Arial" w:ascii="arial" w:hAnsi="arial"/>
                <w:sz w:val="20"/>
                <w:szCs w:val="20"/>
                <w:lang w:eastAsia="pt-BR"/>
              </w:rPr>
              <w:t xml:space="preserve"> </w:t>
            </w:r>
            <w:r>
              <w:rPr>
                <w:rFonts w:eastAsia="Arial" w:cs="Arial" w:ascii="arial" w:hAnsi="arial"/>
                <w:sz w:val="20"/>
                <w:szCs w:val="20"/>
                <w:lang w:eastAsia="pt-BR"/>
              </w:rPr>
              <w:t>2</w:t>
            </w:r>
          </w:p>
        </w:tc>
      </w:tr>
      <w:tr>
        <w:trPr>
          <w:trHeight w:val="406" w:hRule="atLeast"/>
        </w:trPr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61" w:hanging="0"/>
              <w:jc w:val="center"/>
              <w:rPr>
                <w:rFonts w:ascii="arial" w:hAnsi="arial" w:eastAsia="" w:eastAsiaTheme="minorEastAsia"/>
                <w:sz w:val="20"/>
                <w:szCs w:val="20"/>
                <w:lang w:eastAsia="pt-BR"/>
              </w:rPr>
            </w:pPr>
            <w:r>
              <w:rPr>
                <w:rFonts w:eastAsia="" w:eastAsiaTheme="minorEastAsia" w:ascii="arial" w:hAnsi="arial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7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eastAsia="" w:eastAsiaTheme="minorEastAsia" w:ascii="arial" w:hAnsi="arial"/>
                <w:sz w:val="20"/>
                <w:szCs w:val="20"/>
                <w:lang w:eastAsia="pt-BR"/>
              </w:rPr>
              <w:t>Orientação ou coorientação de um mesmo aluno de Iniciação Científica durante o período de dois semestres.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62" w:hanging="0"/>
              <w:jc w:val="center"/>
              <w:rPr>
                <w:rFonts w:ascii="arial" w:hAnsi="arial" w:eastAsia="" w:eastAsiaTheme="minorEastAsia"/>
                <w:sz w:val="20"/>
                <w:szCs w:val="20"/>
                <w:lang w:eastAsia="pt-BR"/>
              </w:rPr>
            </w:pPr>
            <w:r>
              <w:rPr>
                <w:rFonts w:eastAsia="Arial" w:cs="Arial" w:ascii="arial" w:hAnsi="arial"/>
                <w:sz w:val="20"/>
                <w:szCs w:val="20"/>
                <w:lang w:eastAsia="pt-BR"/>
              </w:rPr>
              <w:t xml:space="preserve"> </w:t>
            </w:r>
            <w:r>
              <w:rPr>
                <w:rFonts w:eastAsia="Arial" w:cs="Arial" w:ascii="arial" w:hAnsi="arial"/>
                <w:sz w:val="20"/>
                <w:szCs w:val="20"/>
                <w:lang w:eastAsia="pt-BR"/>
              </w:rPr>
              <w:t>1</w:t>
            </w:r>
          </w:p>
        </w:tc>
      </w:tr>
      <w:tr>
        <w:trPr>
          <w:trHeight w:val="408" w:hRule="atLeast"/>
        </w:trPr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61" w:hanging="0"/>
              <w:jc w:val="center"/>
              <w:rPr>
                <w:rFonts w:ascii="arial" w:hAnsi="arial" w:eastAsia="" w:eastAsiaTheme="minorEastAsia"/>
                <w:sz w:val="20"/>
                <w:szCs w:val="20"/>
                <w:lang w:eastAsia="pt-BR"/>
              </w:rPr>
            </w:pPr>
            <w:r>
              <w:rPr>
                <w:rFonts w:eastAsia="" w:eastAsiaTheme="minorEastAsia" w:ascii="arial" w:hAnsi="arial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7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eastAsia="" w:ascii="arial" w:hAnsi="arial" w:eastAsiaTheme="minorEastAsia"/>
                <w:sz w:val="20"/>
                <w:szCs w:val="20"/>
                <w:lang w:eastAsia="pt-BR"/>
              </w:rPr>
              <w:t xml:space="preserve">Orientação ou coorientação de um mesmo aluno de </w:t>
            </w:r>
            <w:r>
              <w:rPr>
                <w:rFonts w:eastAsia="" w:cs="" w:ascii="arial" w:hAnsi="arial" w:eastAsiaTheme="minorEastAsia"/>
                <w:color w:val="auto"/>
                <w:kern w:val="0"/>
                <w:sz w:val="20"/>
                <w:szCs w:val="20"/>
                <w:lang w:val="pt-BR" w:eastAsia="pt-BR" w:bidi="ar-SA"/>
              </w:rPr>
              <w:t>Trabalho de Conclusão de Curso</w:t>
            </w:r>
            <w:r>
              <w:rPr>
                <w:rFonts w:eastAsia="" w:ascii="arial" w:hAnsi="arial" w:eastAsiaTheme="minorEastAsia"/>
                <w:sz w:val="20"/>
                <w:szCs w:val="20"/>
                <w:lang w:eastAsia="pt-BR"/>
              </w:rPr>
              <w:t xml:space="preserve"> durante o período de dois semestres.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62" w:hanging="0"/>
              <w:jc w:val="center"/>
              <w:rPr>
                <w:rFonts w:ascii="arial" w:hAnsi="arial" w:eastAsia="" w:eastAsiaTheme="minorEastAsia"/>
                <w:sz w:val="20"/>
                <w:szCs w:val="20"/>
                <w:lang w:eastAsia="pt-BR"/>
              </w:rPr>
            </w:pPr>
            <w:r>
              <w:rPr>
                <w:rFonts w:eastAsia="Arial" w:cs="Arial" w:ascii="arial" w:hAnsi="arial"/>
                <w:sz w:val="20"/>
                <w:szCs w:val="20"/>
                <w:lang w:eastAsia="pt-BR"/>
              </w:rPr>
              <w:t xml:space="preserve">2 </w:t>
            </w:r>
          </w:p>
        </w:tc>
      </w:tr>
      <w:tr>
        <w:trPr>
          <w:trHeight w:val="406" w:hRule="atLeast"/>
        </w:trPr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61" w:hanging="0"/>
              <w:jc w:val="center"/>
              <w:rPr>
                <w:rFonts w:ascii="arial" w:hAnsi="arial" w:eastAsia="" w:eastAsiaTheme="minorEastAsia"/>
                <w:sz w:val="20"/>
                <w:szCs w:val="20"/>
                <w:lang w:eastAsia="pt-BR"/>
              </w:rPr>
            </w:pPr>
            <w:r>
              <w:rPr>
                <w:rFonts w:eastAsia="" w:eastAsiaTheme="minorEastAsia" w:ascii="arial" w:hAnsi="arial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7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eastAsia="" w:eastAsiaTheme="minorEastAsia" w:ascii="arial" w:hAnsi="arial"/>
                <w:sz w:val="20"/>
                <w:szCs w:val="20"/>
                <w:lang w:eastAsia="pt-BR"/>
              </w:rPr>
              <w:t>Depósito de Patente no Instituto Nacional da Propriedade Industrial (INPI) ou equivalente.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62" w:hanging="0"/>
              <w:jc w:val="center"/>
              <w:rPr>
                <w:rFonts w:ascii="arial" w:hAnsi="arial" w:eastAsia="" w:eastAsiaTheme="minorEastAsia"/>
                <w:sz w:val="20"/>
                <w:szCs w:val="20"/>
                <w:lang w:eastAsia="pt-BR"/>
              </w:rPr>
            </w:pPr>
            <w:r>
              <w:rPr>
                <w:rFonts w:eastAsia="Arial" w:cs="Arial" w:ascii="arial" w:hAnsi="arial"/>
                <w:sz w:val="20"/>
                <w:szCs w:val="20"/>
                <w:lang w:eastAsia="pt-BR"/>
              </w:rPr>
              <w:t xml:space="preserve">2 </w:t>
            </w:r>
          </w:p>
        </w:tc>
      </w:tr>
      <w:tr>
        <w:trPr>
          <w:trHeight w:val="408" w:hRule="atLeast"/>
        </w:trPr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61" w:hanging="0"/>
              <w:jc w:val="center"/>
              <w:rPr>
                <w:rFonts w:ascii="arial" w:hAnsi="arial" w:eastAsia="" w:eastAsiaTheme="minorEastAsia"/>
                <w:sz w:val="20"/>
                <w:szCs w:val="20"/>
                <w:lang w:eastAsia="pt-BR"/>
              </w:rPr>
            </w:pPr>
            <w:r>
              <w:rPr>
                <w:rFonts w:eastAsia="" w:eastAsiaTheme="minorEastAsia" w:ascii="arial" w:hAnsi="arial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7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eastAsia="" w:ascii="arial" w:hAnsi="arial" w:eastAsiaTheme="minorEastAsia"/>
                <w:sz w:val="20"/>
                <w:szCs w:val="20"/>
                <w:lang w:eastAsia="pt-BR"/>
              </w:rPr>
              <w:t>Registro de Software no</w:t>
            </w:r>
            <w:r>
              <w:rPr>
                <w:rFonts w:ascii="arial" w:hAnsi="arial"/>
                <w:sz w:val="20"/>
                <w:szCs w:val="20"/>
              </w:rPr>
              <w:t xml:space="preserve"> Instituto Nacional da Propriedade Industrial (INPI)</w:t>
            </w:r>
            <w:r>
              <w:rPr>
                <w:rFonts w:eastAsia="" w:ascii="arial" w:hAnsi="arial" w:eastAsiaTheme="minorEastAsia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62" w:hanging="0"/>
              <w:jc w:val="center"/>
              <w:rPr>
                <w:rFonts w:ascii="arial" w:hAnsi="arial" w:eastAsia="" w:eastAsiaTheme="minorEastAsia"/>
                <w:sz w:val="20"/>
                <w:szCs w:val="20"/>
                <w:lang w:eastAsia="pt-BR"/>
              </w:rPr>
            </w:pPr>
            <w:r>
              <w:rPr>
                <w:rFonts w:eastAsia="Arial" w:cs="Arial" w:ascii="arial" w:hAnsi="arial"/>
                <w:sz w:val="20"/>
                <w:szCs w:val="20"/>
                <w:lang w:eastAsia="pt-BR"/>
              </w:rPr>
              <w:t xml:space="preserve">1 </w:t>
            </w:r>
          </w:p>
        </w:tc>
      </w:tr>
      <w:tr>
        <w:trPr>
          <w:trHeight w:val="406" w:hRule="atLeast"/>
        </w:trPr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61" w:hanging="0"/>
              <w:jc w:val="center"/>
              <w:rPr>
                <w:rFonts w:ascii="arial" w:hAnsi="arial" w:eastAsia="" w:eastAsiaTheme="minorEastAsia"/>
                <w:sz w:val="20"/>
                <w:szCs w:val="20"/>
                <w:lang w:eastAsia="pt-BR"/>
              </w:rPr>
            </w:pPr>
            <w:r>
              <w:rPr>
                <w:rFonts w:eastAsia="" w:eastAsiaTheme="minorEastAsia" w:ascii="arial" w:hAnsi="arial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7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eastAsia="" w:eastAsiaTheme="minorEastAsia" w:ascii="arial" w:hAnsi="arial"/>
                <w:sz w:val="20"/>
                <w:szCs w:val="20"/>
                <w:lang w:eastAsia="pt-BR"/>
              </w:rPr>
              <w:t>Prospecção e coelaboração de projeto de pesquisa.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62" w:hanging="0"/>
              <w:jc w:val="center"/>
              <w:rPr>
                <w:rFonts w:ascii="arial" w:hAnsi="arial" w:eastAsia="" w:eastAsiaTheme="minorEastAsia"/>
                <w:sz w:val="20"/>
                <w:szCs w:val="20"/>
                <w:lang w:eastAsia="pt-BR"/>
              </w:rPr>
            </w:pPr>
            <w:r>
              <w:rPr>
                <w:rFonts w:eastAsia="Arial" w:cs="Arial" w:ascii="arial" w:hAnsi="arial"/>
                <w:sz w:val="20"/>
                <w:szCs w:val="20"/>
                <w:lang w:eastAsia="pt-BR"/>
              </w:rPr>
              <w:t xml:space="preserve"> </w:t>
            </w:r>
            <w:r>
              <w:rPr>
                <w:rFonts w:eastAsia="Arial" w:cs="Arial" w:ascii="arial" w:hAnsi="arial"/>
                <w:sz w:val="20"/>
                <w:szCs w:val="20"/>
                <w:lang w:eastAsia="pt-BR"/>
              </w:rPr>
              <w:t>1</w:t>
            </w:r>
          </w:p>
        </w:tc>
      </w:tr>
      <w:tr>
        <w:trPr>
          <w:trHeight w:val="408" w:hRule="atLeast"/>
        </w:trPr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61" w:hanging="0"/>
              <w:jc w:val="center"/>
              <w:rPr>
                <w:rFonts w:ascii="arial" w:hAnsi="arial" w:eastAsia="" w:eastAsiaTheme="minorEastAsia"/>
                <w:sz w:val="20"/>
                <w:szCs w:val="20"/>
                <w:lang w:eastAsia="pt-BR"/>
              </w:rPr>
            </w:pPr>
            <w:r>
              <w:rPr>
                <w:rFonts w:eastAsia="" w:eastAsiaTheme="minorEastAsia" w:ascii="arial" w:hAnsi="arial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7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eastAsia="" w:eastAsiaTheme="minorEastAsia" w:ascii="arial" w:hAnsi="arial"/>
                <w:sz w:val="20"/>
                <w:szCs w:val="20"/>
                <w:lang w:eastAsia="pt-BR"/>
              </w:rPr>
              <w:t>Participação na organização de evento científico.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62" w:hanging="0"/>
              <w:jc w:val="center"/>
              <w:rPr>
                <w:rFonts w:ascii="arial" w:hAnsi="arial" w:eastAsia="" w:eastAsiaTheme="minorEastAsia"/>
                <w:sz w:val="20"/>
                <w:szCs w:val="20"/>
                <w:lang w:eastAsia="pt-BR"/>
              </w:rPr>
            </w:pPr>
            <w:r>
              <w:rPr>
                <w:rFonts w:eastAsia="Arial" w:cs="Arial" w:ascii="arial" w:hAnsi="arial"/>
                <w:sz w:val="20"/>
                <w:szCs w:val="20"/>
                <w:lang w:eastAsia="pt-BR"/>
              </w:rPr>
              <w:t xml:space="preserve"> </w:t>
            </w:r>
            <w:r>
              <w:rPr>
                <w:rFonts w:eastAsia="Arial" w:cs="Arial" w:ascii="arial" w:hAnsi="arial"/>
                <w:sz w:val="20"/>
                <w:szCs w:val="20"/>
                <w:lang w:eastAsia="pt-BR"/>
              </w:rPr>
              <w:t>1</w:t>
            </w:r>
          </w:p>
        </w:tc>
      </w:tr>
      <w:tr>
        <w:trPr>
          <w:trHeight w:val="408" w:hRule="atLeast"/>
        </w:trPr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61" w:hanging="0"/>
              <w:jc w:val="center"/>
              <w:rPr>
                <w:rFonts w:ascii="arial" w:hAnsi="arial" w:eastAsia="" w:eastAsiaTheme="minorEastAsia"/>
                <w:sz w:val="20"/>
                <w:szCs w:val="20"/>
                <w:lang w:eastAsia="pt-BR"/>
              </w:rPr>
            </w:pPr>
            <w:r>
              <w:rPr>
                <w:rFonts w:eastAsia="" w:eastAsiaTheme="minorEastAsia" w:ascii="arial" w:hAnsi="arial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7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eastAsia="" w:eastAsiaTheme="minorEastAsia" w:ascii="arial" w:hAnsi="arial"/>
                <w:sz w:val="20"/>
                <w:szCs w:val="20"/>
                <w:lang w:eastAsia="pt-BR"/>
              </w:rPr>
              <w:t>Participação em comitê técnico-científico de conferências e periódicos qualificados.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62" w:hanging="0"/>
              <w:jc w:val="center"/>
              <w:rPr>
                <w:rFonts w:ascii="arial" w:hAnsi="arial" w:eastAsia="" w:eastAsiaTheme="minorEastAsia"/>
                <w:sz w:val="20"/>
                <w:szCs w:val="20"/>
                <w:lang w:eastAsia="pt-BR"/>
              </w:rPr>
            </w:pPr>
            <w:r>
              <w:rPr>
                <w:rFonts w:eastAsia="Arial" w:cs="Arial" w:ascii="arial" w:hAnsi="arial"/>
                <w:sz w:val="20"/>
                <w:szCs w:val="20"/>
                <w:lang w:eastAsia="pt-BR"/>
              </w:rPr>
              <w:t xml:space="preserve"> </w:t>
            </w:r>
            <w:r>
              <w:rPr>
                <w:rFonts w:eastAsia="Arial" w:cs="Arial" w:ascii="arial" w:hAnsi="arial"/>
                <w:sz w:val="20"/>
                <w:szCs w:val="20"/>
                <w:lang w:eastAsia="pt-BR"/>
              </w:rPr>
              <w:t>1</w:t>
            </w:r>
          </w:p>
        </w:tc>
      </w:tr>
      <w:tr>
        <w:trPr>
          <w:trHeight w:val="406" w:hRule="atLeast"/>
        </w:trPr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61" w:hanging="0"/>
              <w:jc w:val="center"/>
              <w:rPr>
                <w:rFonts w:ascii="arial" w:hAnsi="arial" w:eastAsia="" w:eastAsiaTheme="minorEastAsia"/>
                <w:sz w:val="20"/>
                <w:szCs w:val="20"/>
                <w:lang w:eastAsia="pt-BR"/>
              </w:rPr>
            </w:pPr>
            <w:r>
              <w:rPr>
                <w:rFonts w:eastAsia="" w:eastAsiaTheme="minorEastAsia" w:ascii="arial" w:hAnsi="arial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7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eastAsia="" w:eastAsiaTheme="minorEastAsia" w:ascii="arial" w:hAnsi="arial"/>
                <w:sz w:val="20"/>
                <w:szCs w:val="20"/>
                <w:lang w:eastAsia="pt-BR"/>
              </w:rPr>
              <w:t>Participação na organização e execução de projeto de extensão ou ensino.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62" w:hanging="0"/>
              <w:jc w:val="center"/>
              <w:rPr>
                <w:rFonts w:ascii="arial" w:hAnsi="arial" w:eastAsia="" w:eastAsiaTheme="minorEastAsia"/>
                <w:sz w:val="20"/>
                <w:szCs w:val="20"/>
                <w:lang w:eastAsia="pt-BR"/>
              </w:rPr>
            </w:pPr>
            <w:r>
              <w:rPr>
                <w:rFonts w:eastAsia="Arial" w:cs="Arial" w:ascii="arial" w:hAnsi="arial"/>
                <w:sz w:val="20"/>
                <w:szCs w:val="20"/>
                <w:lang w:eastAsia="pt-BR"/>
              </w:rPr>
              <w:t xml:space="preserve">1 </w:t>
            </w:r>
          </w:p>
        </w:tc>
      </w:tr>
      <w:tr>
        <w:trPr>
          <w:trHeight w:val="408" w:hRule="atLeast"/>
        </w:trPr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61" w:hanging="0"/>
              <w:jc w:val="center"/>
              <w:rPr>
                <w:rFonts w:ascii="arial" w:hAnsi="arial" w:eastAsia="" w:eastAsiaTheme="minorEastAsia"/>
                <w:sz w:val="20"/>
                <w:szCs w:val="20"/>
                <w:lang w:eastAsia="pt-BR"/>
              </w:rPr>
            </w:pPr>
            <w:r>
              <w:rPr>
                <w:rFonts w:eastAsia="" w:eastAsiaTheme="minorEastAsia" w:ascii="arial" w:hAnsi="arial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7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eastAsia="" w:eastAsiaTheme="minorEastAsia" w:ascii="arial" w:hAnsi="arial"/>
                <w:sz w:val="20"/>
                <w:szCs w:val="20"/>
                <w:lang w:eastAsia="pt-BR"/>
              </w:rPr>
              <w:t>Participação em evento qualificado.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62" w:hanging="0"/>
              <w:jc w:val="center"/>
              <w:rPr>
                <w:rFonts w:ascii="arial" w:hAnsi="arial" w:eastAsia="" w:eastAsiaTheme="minorEastAsia"/>
                <w:sz w:val="20"/>
                <w:szCs w:val="20"/>
                <w:lang w:eastAsia="pt-BR"/>
              </w:rPr>
            </w:pPr>
            <w:r>
              <w:rPr>
                <w:rFonts w:eastAsia="Arial" w:cs="Arial" w:ascii="arial" w:hAnsi="arial"/>
                <w:sz w:val="20"/>
                <w:szCs w:val="20"/>
                <w:lang w:eastAsia="pt-BR"/>
              </w:rPr>
              <w:t xml:space="preserve">1 </w:t>
            </w:r>
          </w:p>
        </w:tc>
      </w:tr>
      <w:tr>
        <w:trPr>
          <w:trHeight w:val="406" w:hRule="atLeast"/>
        </w:trPr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61" w:hanging="0"/>
              <w:jc w:val="center"/>
              <w:rPr>
                <w:rFonts w:ascii="arial" w:hAnsi="arial" w:eastAsia="" w:eastAsiaTheme="minorEastAsia"/>
                <w:sz w:val="20"/>
                <w:szCs w:val="20"/>
                <w:lang w:eastAsia="pt-BR"/>
              </w:rPr>
            </w:pPr>
            <w:r>
              <w:rPr>
                <w:rFonts w:eastAsia="" w:eastAsiaTheme="minorEastAsia" w:ascii="arial" w:hAnsi="arial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7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eastAsia="" w:eastAsiaTheme="minorEastAsia" w:ascii="arial" w:hAnsi="arial"/>
                <w:sz w:val="20"/>
                <w:szCs w:val="20"/>
                <w:lang w:eastAsia="pt-BR"/>
              </w:rPr>
              <w:t>Participação em processo de avaliação de Trabalho de Conclusão de Curso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62" w:hanging="0"/>
              <w:jc w:val="center"/>
              <w:rPr>
                <w:rFonts w:ascii="arial" w:hAnsi="arial" w:eastAsia="" w:eastAsiaTheme="minorEastAsia"/>
                <w:sz w:val="20"/>
                <w:szCs w:val="20"/>
                <w:lang w:eastAsia="pt-BR"/>
              </w:rPr>
            </w:pPr>
            <w:r>
              <w:rPr>
                <w:rFonts w:eastAsia="Arial" w:cs="Arial" w:ascii="arial" w:hAnsi="arial"/>
                <w:sz w:val="20"/>
                <w:szCs w:val="20"/>
                <w:lang w:eastAsia="pt-BR"/>
              </w:rPr>
              <w:t xml:space="preserve">1 </w:t>
            </w:r>
          </w:p>
        </w:tc>
      </w:tr>
    </w:tbl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tbl>
      <w:tblPr>
        <w:tblW w:w="9743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871"/>
        <w:gridCol w:w="4872"/>
      </w:tblGrid>
      <w:tr>
        <w:trPr/>
        <w:tc>
          <w:tcPr>
            <w:tcW w:w="4871" w:type="dxa"/>
            <w:tcBorders/>
          </w:tcPr>
          <w:p>
            <w:pPr>
              <w:pStyle w:val="Normal"/>
              <w:spacing w:before="0" w:after="307"/>
              <w:ind w:left="10" w:right="-13" w:hanging="10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______________________________________ </w:t>
            </w:r>
            <w:bookmarkStart w:id="0" w:name="__DdeLink__326_796837200"/>
            <w:r>
              <w:rPr>
                <w:rFonts w:eastAsia="Arial" w:cs="Arial" w:ascii="arial" w:hAnsi="arial"/>
                <w:sz w:val="20"/>
                <w:szCs w:val="20"/>
              </w:rPr>
              <w:t>Assinatura do(a) aluno(a)</w:t>
            </w:r>
            <w:bookmarkEnd w:id="0"/>
          </w:p>
        </w:tc>
        <w:tc>
          <w:tcPr>
            <w:tcW w:w="4872" w:type="dxa"/>
            <w:tcBorders/>
          </w:tcPr>
          <w:p>
            <w:pPr>
              <w:pStyle w:val="Normal"/>
              <w:spacing w:before="0" w:after="23"/>
              <w:ind w:left="10" w:right="-13" w:hanging="10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______________________________________ </w:t>
            </w:r>
          </w:p>
          <w:p>
            <w:pPr>
              <w:pStyle w:val="Normal"/>
              <w:spacing w:before="0" w:after="23"/>
              <w:ind w:left="10" w:right="-13" w:hanging="10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De acordo do Orientado</w:t>
            </w:r>
            <w:r>
              <w:rPr>
                <w:rFonts w:eastAsia="Arial" w:cs="Arial" w:ascii="arial" w:hAnsi="arial"/>
                <w:sz w:val="20"/>
                <w:szCs w:val="20"/>
              </w:rPr>
              <w:t>r</w:t>
            </w:r>
          </w:p>
        </w:tc>
      </w:tr>
    </w:tbl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spacing w:before="0" w:after="23"/>
        <w:ind w:right="-13" w:hanging="0"/>
        <w:jc w:val="both"/>
        <w:rPr>
          <w:rFonts w:ascii="arial" w:hAnsi="arial"/>
          <w:sz w:val="20"/>
          <w:szCs w:val="20"/>
        </w:rPr>
      </w:pPr>
      <w:r>
        <w:rPr>
          <w:rFonts w:eastAsia="Arial" w:cs="Arial" w:ascii="arial" w:hAnsi="arial"/>
          <w:b/>
          <w:bCs/>
          <w:sz w:val="20"/>
          <w:szCs w:val="20"/>
        </w:rPr>
        <w:t xml:space="preserve">Importante: 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Preencher este documento uma única vez, 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mesmo </w:t>
      </w:r>
      <w:r>
        <w:rPr>
          <w:rFonts w:eastAsia="Arial" w:cs="Arial" w:ascii="arial" w:hAnsi="arial"/>
          <w:b w:val="false"/>
          <w:bCs w:val="false"/>
          <w:color w:val="auto"/>
          <w:kern w:val="0"/>
          <w:sz w:val="20"/>
          <w:szCs w:val="20"/>
          <w:lang w:val="pt-BR" w:eastAsia="en-US" w:bidi="ar-SA"/>
        </w:rPr>
        <w:t>no caso onde estejam sendo submetidas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 múltiplas solicitações de aproveitamento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. 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>Indique a quantidade de atividades a serem avaliadas em cada item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. 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Anexar </w:t>
      </w:r>
      <w:r>
        <w:rPr>
          <w:rFonts w:eastAsia="Arial" w:cs="Arial" w:ascii="arial" w:hAnsi="arial"/>
          <w:b w:val="false"/>
          <w:bCs w:val="false"/>
          <w:color w:val="auto"/>
          <w:kern w:val="0"/>
          <w:sz w:val="20"/>
          <w:szCs w:val="20"/>
          <w:lang w:val="pt-BR" w:eastAsia="en-US" w:bidi="ar-SA"/>
        </w:rPr>
        <w:t>doumentação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 comprobatóri</w:t>
      </w:r>
      <w:r>
        <w:rPr>
          <w:rFonts w:eastAsia="Arial" w:cs="Arial" w:ascii="arial" w:hAnsi="arial"/>
          <w:b w:val="false"/>
          <w:bCs w:val="false"/>
          <w:color w:val="auto"/>
          <w:kern w:val="0"/>
          <w:sz w:val="20"/>
          <w:szCs w:val="20"/>
          <w:lang w:val="pt-BR" w:eastAsia="en-US" w:bidi="ar-SA"/>
        </w:rPr>
        <w:t>a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 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>e submeta de forma digital pela página do Programa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>.</w:t>
      </w:r>
    </w:p>
    <w:sectPr>
      <w:headerReference w:type="default" r:id="rId2"/>
      <w:type w:val="nextPage"/>
      <w:pgSz w:w="11906" w:h="16838"/>
      <w:pgMar w:left="1035" w:right="1128" w:header="585" w:top="1294" w:footer="0" w:bottom="953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Nimbus Roman No9 L">
    <w:altName w:val="Times New Roman"/>
    <w:charset w:val="01"/>
    <w:family w:val="roman"/>
    <w:pitch w:val="variable"/>
  </w:font>
  <w:font w:name="aria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8957" w:type="dxa"/>
      <w:jc w:val="left"/>
      <w:tblInd w:w="0" w:type="dxa"/>
      <w:tblCellMar>
        <w:top w:w="0" w:type="dxa"/>
        <w:left w:w="0" w:type="dxa"/>
        <w:bottom w:w="0" w:type="dxa"/>
        <w:right w:w="0" w:type="dxa"/>
      </w:tblCellMar>
      <w:tblLook w:val="04a0" w:noHBand="0" w:noVBand="1" w:firstColumn="1" w:lastRow="0" w:lastColumn="0" w:firstRow="1"/>
    </w:tblPr>
    <w:tblGrid>
      <w:gridCol w:w="1290"/>
      <w:gridCol w:w="6507"/>
      <w:gridCol w:w="1160"/>
    </w:tblGrid>
    <w:tr>
      <w:trPr>
        <w:cantSplit w:val="true"/>
      </w:trPr>
      <w:tc>
        <w:tcPr>
          <w:tcW w:w="1290" w:type="dxa"/>
          <w:tcBorders/>
          <w:shd w:fill="auto" w:val="clear"/>
          <w:vAlign w:val="center"/>
        </w:tcPr>
        <w:p>
          <w:pPr>
            <w:pStyle w:val="Contedodatabela"/>
            <w:rPr/>
          </w:pPr>
          <w:r>
            <w:rPr/>
            <w:drawing>
              <wp:inline distT="0" distB="0" distL="0" distR="0">
                <wp:extent cx="772160" cy="772160"/>
                <wp:effectExtent l="0" t="0" r="0" b="0"/>
                <wp:docPr id="1" name="Picture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2160" cy="772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07" w:type="dxa"/>
          <w:tcBorders/>
          <w:shd w:fill="auto" w:val="clear"/>
          <w:vAlign w:val="center"/>
        </w:tcPr>
        <w:p>
          <w:pPr>
            <w:pStyle w:val="Header"/>
            <w:jc w:val="center"/>
            <w:rPr>
              <w:rFonts w:ascii="Arial" w:hAnsi="Arial" w:cs="Arial"/>
              <w:b/>
              <w:b/>
              <w:bCs/>
              <w:sz w:val="32"/>
              <w:szCs w:val="32"/>
            </w:rPr>
          </w:pPr>
          <w:r>
            <w:rPr>
              <w:rFonts w:cs="Arial" w:ascii="Arial" w:hAnsi="Arial"/>
              <w:b/>
              <w:bCs/>
              <w:sz w:val="32"/>
              <w:szCs w:val="32"/>
            </w:rPr>
            <w:t>Universidade Federal de Pelotas</w:t>
          </w:r>
        </w:p>
        <w:p>
          <w:pPr>
            <w:pStyle w:val="Header"/>
            <w:jc w:val="center"/>
            <w:rPr>
              <w:rFonts w:ascii="Arial" w:hAnsi="Arial" w:cs="Arial"/>
              <w:b/>
              <w:b/>
              <w:bCs/>
              <w:sz w:val="32"/>
              <w:szCs w:val="32"/>
            </w:rPr>
          </w:pPr>
          <w:r>
            <w:rPr>
              <w:rFonts w:cs="Arial" w:ascii="Arial" w:hAnsi="Arial"/>
              <w:b/>
              <w:bCs/>
              <w:sz w:val="32"/>
              <w:szCs w:val="32"/>
            </w:rPr>
            <w:t>Centro de Desenvolvimento Tecnológico</w:t>
          </w:r>
        </w:p>
        <w:p>
          <w:pPr>
            <w:pStyle w:val="Header"/>
            <w:jc w:val="center"/>
            <w:rPr>
              <w:rFonts w:ascii="Arial" w:hAnsi="Arial" w:cs="Arial"/>
              <w:b/>
              <w:b/>
              <w:bCs/>
              <w:sz w:val="32"/>
              <w:szCs w:val="32"/>
            </w:rPr>
          </w:pPr>
          <w:r>
            <w:rPr>
              <w:rFonts w:cs="Arial" w:ascii="Arial" w:hAnsi="Arial"/>
              <w:b/>
              <w:bCs/>
              <w:sz w:val="32"/>
              <w:szCs w:val="32"/>
            </w:rPr>
            <w:t>Programa de Pós-Graduação em Computação</w:t>
          </w:r>
        </w:p>
      </w:tc>
      <w:tc>
        <w:tcPr>
          <w:tcW w:w="1160" w:type="dxa"/>
          <w:tcBorders/>
          <w:shd w:fill="auto" w:val="clear"/>
          <w:vAlign w:val="center"/>
        </w:tcPr>
        <w:p>
          <w:pPr>
            <w:pStyle w:val="Contedodatabela"/>
            <w:jc w:val="right"/>
            <w:rPr/>
          </w:pPr>
          <w:r>
            <w:rPr/>
            <w:drawing>
              <wp:inline distT="0" distB="0" distL="0" distR="0">
                <wp:extent cx="660400" cy="914400"/>
                <wp:effectExtent l="0" t="0" r="0" b="0"/>
                <wp:docPr id="2" name="Figura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Figura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0400" cy="91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paragraph" w:styleId="Heading1">
    <w:name w:val="Heading 1"/>
    <w:basedOn w:val="Normal"/>
    <w:next w:val="Normal"/>
    <w:link w:val="Ttulo1Char"/>
    <w:uiPriority w:val="9"/>
    <w:unhideWhenUsed/>
    <w:qFormat/>
    <w:rsid w:val="001842a9"/>
    <w:pPr>
      <w:keepNext w:val="true"/>
      <w:keepLines/>
      <w:widowControl/>
      <w:bidi w:val="0"/>
      <w:spacing w:before="0" w:after="165"/>
      <w:ind w:right="8" w:hanging="0"/>
      <w:jc w:val="left"/>
      <w:outlineLvl w:val="0"/>
    </w:pPr>
    <w:rPr>
      <w:rFonts w:ascii="Arial" w:hAnsi="Arial" w:eastAsia="Arial" w:cs="Arial"/>
      <w:b/>
      <w:color w:val="000000"/>
      <w:sz w:val="28"/>
      <w:lang w:eastAsia="pt-B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641fcd"/>
    <w:rPr/>
  </w:style>
  <w:style w:type="character" w:styleId="RodapChar" w:customStyle="1">
    <w:name w:val="Rodapé Char"/>
    <w:basedOn w:val="DefaultParagraphFont"/>
    <w:link w:val="Rodap"/>
    <w:uiPriority w:val="99"/>
    <w:qFormat/>
    <w:rsid w:val="00641fcd"/>
    <w:rPr/>
  </w:style>
  <w:style w:type="character" w:styleId="Ttulo1Char" w:customStyle="1">
    <w:name w:val="Título 1 Char"/>
    <w:basedOn w:val="DefaultParagraphFont"/>
    <w:link w:val="Ttulo1"/>
    <w:uiPriority w:val="9"/>
    <w:qFormat/>
    <w:rsid w:val="001842a9"/>
    <w:rPr>
      <w:rFonts w:ascii="Arial" w:hAnsi="Arial" w:eastAsia="Arial" w:cs="Arial"/>
      <w:b/>
      <w:color w:val="000000"/>
      <w:sz w:val="28"/>
      <w:lang w:eastAsia="pt-BR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Ttulo">
    <w:name w:val="Título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CabealhoChar"/>
    <w:unhideWhenUsed/>
    <w:rsid w:val="00641fcd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RodapChar"/>
    <w:uiPriority w:val="99"/>
    <w:unhideWhenUsed/>
    <w:rsid w:val="00641fcd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Contedodatabela" w:customStyle="1">
    <w:name w:val="Conteúdo da tabela"/>
    <w:basedOn w:val="Normal"/>
    <w:qFormat/>
    <w:rsid w:val="00641fcd"/>
    <w:pPr>
      <w:widowControl w:val="false"/>
      <w:suppressLineNumbers/>
      <w:suppressAutoHyphens w:val="true"/>
      <w:spacing w:lineRule="auto" w:line="240" w:before="0" w:after="0"/>
    </w:pPr>
    <w:rPr>
      <w:rFonts w:ascii="Nimbus Roman No9 L" w:hAnsi="Nimbus Roman No9 L" w:eastAsia="DejaVu Sans" w:cs="Times New Roman"/>
      <w:sz w:val="24"/>
      <w:szCs w:val="24"/>
      <w:lang w:eastAsia="pt-BR"/>
    </w:rPr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TableContents">
    <w:name w:val="Table Contents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641fc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leGrid">
    <w:name w:val="TableGrid"/>
    <w:rsid w:val="001842a9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2.wmf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Application>LibreOffice/6.4.7.2$Linux_X86_64 LibreOffice_project/40$Build-2</Application>
  <Pages>1</Pages>
  <Words>343</Words>
  <Characters>2138</Characters>
  <CharactersWithSpaces>2449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2018-10-25T13:49:00Z</dcterms:created>
  <dc:creator>Regina</dc:creator>
  <dc:description/>
  <dc:language>pt-BR</dc:language>
  <cp:lastModifiedBy/>
  <dcterms:modified xsi:type="dcterms:W3CDTF">2023-11-22T16:17:07Z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