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1"/>
          <w:numId w:val="1"/>
        </w:numPr>
        <w:pBdr/>
        <w:spacing w:lineRule="auto" w:line="240"/>
        <w:ind w:left="0" w:hanging="2"/>
        <w:jc w:val="center"/>
        <w:rPr>
          <w:position w:val="0"/>
          <w:sz w:val="24"/>
          <w:vertAlign w:val="baseline"/>
        </w:rPr>
      </w:pPr>
      <w:r>
        <w:rPr>
          <w:color w:val="000000"/>
          <w:position w:val="0"/>
          <w:sz w:val="24"/>
          <w:vertAlign w:val="baseline"/>
        </w:rPr>
        <w:t>MINISTÉRIO DA EDUCAÇÃO</w:t>
      </w:r>
    </w:p>
    <w:p>
      <w:pPr>
        <w:pStyle w:val="Normal"/>
        <w:keepNext w:val="true"/>
        <w:numPr>
          <w:ilvl w:val="1"/>
          <w:numId w:val="1"/>
        </w:numPr>
        <w:pBdr/>
        <w:spacing w:lineRule="auto" w:line="240"/>
        <w:ind w:left="0" w:hanging="2"/>
        <w:jc w:val="center"/>
        <w:rPr>
          <w:position w:val="0"/>
          <w:sz w:val="24"/>
          <w:vertAlign w:val="baseline"/>
        </w:rPr>
      </w:pPr>
      <w:r>
        <w:rPr>
          <w:color w:val="000000"/>
          <w:position w:val="0"/>
          <w:sz w:val="24"/>
          <w:vertAlign w:val="baseline"/>
        </w:rPr>
        <w:t>UNIVERSIDADE FEDERAL DE PELOTAS</w:t>
      </w:r>
    </w:p>
    <w:p>
      <w:pPr>
        <w:pStyle w:val="Normal"/>
        <w:keepNext w:val="true"/>
        <w:numPr>
          <w:ilvl w:val="1"/>
          <w:numId w:val="1"/>
        </w:numPr>
        <w:pBdr/>
        <w:spacing w:lineRule="auto" w:line="240"/>
        <w:ind w:left="0" w:hanging="2"/>
        <w:jc w:val="center"/>
        <w:rPr>
          <w:position w:val="0"/>
          <w:sz w:val="24"/>
          <w:vertAlign w:val="baseline"/>
        </w:rPr>
      </w:pPr>
      <w:r>
        <w:rPr>
          <w:color w:val="000000"/>
          <w:position w:val="0"/>
          <w:sz w:val="24"/>
          <w:vertAlign w:val="baseline"/>
        </w:rPr>
        <w:t>UNIDADE DE ARQUIVO – PRA</w:t>
      </w:r>
    </w:p>
    <w:p>
      <w:pPr>
        <w:pStyle w:val="Normal"/>
        <w:keepNext w:val="true"/>
        <w:numPr>
          <w:ilvl w:val="1"/>
          <w:numId w:val="1"/>
        </w:numPr>
        <w:pBdr/>
        <w:spacing w:lineRule="auto" w:line="240"/>
        <w:ind w:left="0" w:hanging="2"/>
        <w:jc w:val="center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1"/>
          <w:numId w:val="1"/>
        </w:numPr>
        <w:pBdr/>
        <w:spacing w:lineRule="auto" w:line="240"/>
        <w:ind w:left="0" w:hanging="2"/>
        <w:jc w:val="center"/>
        <w:rPr>
          <w:position w:val="0"/>
          <w:sz w:val="24"/>
          <w:vertAlign w:val="baseline"/>
        </w:rPr>
      </w:pPr>
      <w:r>
        <w:rPr>
          <w:b/>
          <w:color w:val="000000"/>
          <w:position w:val="0"/>
          <w:sz w:val="24"/>
          <w:vertAlign w:val="baseline"/>
        </w:rPr>
        <w:t>Listagem de transferência e recolhimento</w:t>
      </w:r>
    </w:p>
    <w:p>
      <w:pPr>
        <w:pStyle w:val="Normal"/>
        <w:ind w:left="0" w:hanging="2"/>
        <w:rPr/>
      </w:pPr>
      <w:r>
        <w:rPr/>
      </w:r>
    </w:p>
    <w:p>
      <w:pPr>
        <w:pStyle w:val="Normal"/>
        <w:tabs>
          <w:tab w:val="clear" w:pos="720"/>
          <w:tab w:val="left" w:pos="10773" w:leader="dot"/>
        </w:tabs>
        <w:ind w:left="0" w:hanging="2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Unidade/Setor: </w:t>
        <w:tab/>
      </w:r>
    </w:p>
    <w:p>
      <w:pPr>
        <w:pStyle w:val="Normal"/>
        <w:tabs>
          <w:tab w:val="clear" w:pos="720"/>
          <w:tab w:val="left" w:pos="9072" w:leader="dot"/>
          <w:tab w:val="left" w:pos="10773" w:leader="dot"/>
        </w:tabs>
        <w:ind w:left="0" w:hanging="2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Responsável: </w:t>
        <w:tab/>
        <w:t xml:space="preserve"> SIAPE: </w:t>
        <w:tab/>
      </w:r>
    </w:p>
    <w:p>
      <w:pPr>
        <w:pStyle w:val="Normal"/>
        <w:tabs>
          <w:tab w:val="clear" w:pos="720"/>
          <w:tab w:val="left" w:pos="4111" w:leader="dot"/>
          <w:tab w:val="left" w:pos="4536" w:leader="dot"/>
          <w:tab w:val="left" w:pos="5670" w:leader="dot"/>
        </w:tabs>
        <w:ind w:left="0" w:hanging="2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Data da transferência ou recolhimento: </w:t>
        <w:tab/>
        <w:t>/</w:t>
        <w:tab/>
        <w:t>/</w:t>
        <w:tab/>
      </w:r>
    </w:p>
    <w:p>
      <w:pPr>
        <w:pStyle w:val="Normal"/>
        <w:ind w:left="0" w:hanging="2"/>
        <w:rPr/>
      </w:pPr>
      <w:r>
        <w:rPr/>
      </w:r>
    </w:p>
    <w:tbl>
      <w:tblPr>
        <w:tblStyle w:val="a"/>
        <w:tblW w:w="10755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0"/>
        <w:gridCol w:w="9060"/>
        <w:gridCol w:w="855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Nº da caixa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Conteúdo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Ano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107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 xml:space="preserve">Número total de caixas: </w:t>
            </w:r>
          </w:p>
        </w:tc>
      </w:tr>
    </w:tbl>
    <w:p>
      <w:pPr>
        <w:pStyle w:val="Normal"/>
        <w:ind w:left="0" w:hanging="2"/>
        <w:rPr/>
      </w:pPr>
      <w:r>
        <w:rPr/>
      </w:r>
    </w:p>
    <w:p>
      <w:pPr>
        <w:pStyle w:val="Normal"/>
        <w:ind w:left="0" w:hanging="2"/>
        <w:jc w:val="center"/>
        <w:rPr/>
      </w:pPr>
      <w:r>
        <w:rPr>
          <w:position w:val="0"/>
          <w:sz w:val="24"/>
          <w:vertAlign w:val="baseline"/>
        </w:rPr>
        <w:br/>
        <w:t>_________________________________</w:t>
      </w:r>
      <w:r>
        <w:rPr/>
        <w:br/>
      </w:r>
      <w:r>
        <w:rPr>
          <w:position w:val="0"/>
          <w:sz w:val="24"/>
          <w:vertAlign w:val="baseline"/>
        </w:rPr>
        <w:t>Assinatura do responsável da UARQ</w:t>
      </w:r>
    </w:p>
    <w:sectPr>
      <w:footerReference w:type="default" r:id="rId2"/>
      <w:type w:val="nextPage"/>
      <w:pgSz w:w="11906" w:h="16838"/>
      <w:pgMar w:left="567" w:right="566" w:gutter="0" w:header="0" w:top="284" w:footer="101" w:bottom="5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France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jc w:val="right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  <w:sz w:val="20"/>
        <w:b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7eeb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eastAsia="zh-CN" w:val="pt-BR" w:bidi="ar-SA"/>
    </w:rPr>
  </w:style>
  <w:style w:type="paragraph" w:styleId="Ttulo1">
    <w:name w:val="Heading 1"/>
    <w:basedOn w:val="Normal"/>
    <w:next w:val="Normal"/>
    <w:uiPriority w:val="9"/>
    <w:qFormat/>
    <w:rsid w:val="00b77eeb"/>
    <w:pPr>
      <w:keepNext w:val="true"/>
      <w:numPr>
        <w:ilvl w:val="0"/>
        <w:numId w:val="1"/>
      </w:numPr>
      <w:ind w:left="-1" w:hanging="1"/>
      <w:jc w:val="center"/>
    </w:pPr>
    <w:rPr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77eeb"/>
    <w:pPr>
      <w:keepNext w:val="true"/>
      <w:numPr>
        <w:ilvl w:val="1"/>
        <w:numId w:val="1"/>
      </w:numPr>
      <w:ind w:left="-1" w:hanging="1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77eeb"/>
    <w:pPr>
      <w:keepNext w:val="true"/>
      <w:numPr>
        <w:ilvl w:val="2"/>
        <w:numId w:val="1"/>
      </w:numPr>
      <w:ind w:left="-1" w:hanging="1"/>
      <w:jc w:val="both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77eeb"/>
    <w:pPr>
      <w:keepNext w:val="true"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1" w:hanging="1"/>
      <w:jc w:val="both"/>
      <w:outlineLvl w:val="3"/>
    </w:pPr>
    <w:rPr>
      <w:sz w:val="20"/>
      <w:szCs w:val="20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77eeb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77eeb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77eeb"/>
    <w:rPr>
      <w:b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1z1" w:customStyle="1">
    <w:name w:val="WW8Num1z1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1z4" w:customStyle="1">
    <w:name w:val="WW8Num1z4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1z5" w:customStyle="1">
    <w:name w:val="WW8Num1z5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1z6" w:customStyle="1">
    <w:name w:val="WW8Num1z6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1z7" w:customStyle="1">
    <w:name w:val="WW8Num1z7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1z8" w:customStyle="1">
    <w:name w:val="WW8Num1z8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sid w:val="00b77eeb"/>
    <w:rPr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z0" w:customStyle="1">
    <w:name w:val="WW8Num3z0"/>
    <w:qFormat/>
    <w:rsid w:val="00b77eeb"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4z0" w:customStyle="1">
    <w:name w:val="WW8Num4z0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TextodebaloChar" w:customStyle="1">
    <w:name w:val="Texto de balão Char"/>
    <w:basedOn w:val="Fontepargpadro1"/>
    <w:qFormat/>
    <w:rsid w:val="00b77eeb"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ecuodecorpodetextoChar" w:customStyle="1">
    <w:name w:val="Recuo de corpo de texto Char"/>
    <w:basedOn w:val="Fontepargpadro1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CabealhoChar" w:customStyle="1">
    <w:name w:val="Cabeçalho Char"/>
    <w:basedOn w:val="Fontepargpadro1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LinkdaInternet" w:customStyle="1">
    <w:name w:val="Hyperlink"/>
    <w:basedOn w:val="Fontepargpadro1"/>
    <w:rsid w:val="00b77eeb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Recuodecorpodetexto2Char" w:customStyle="1">
    <w:name w:val="Recuo de corpo de texto 2 Char"/>
    <w:basedOn w:val="Fontepargpadro1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TextodenotaderodapChar" w:customStyle="1">
    <w:name w:val="Texto de nota de rodapé Char"/>
    <w:basedOn w:val="Fontepargpadro1"/>
    <w:qFormat/>
    <w:rsid w:val="00b77eeb"/>
    <w:rPr>
      <w:rFonts w:ascii="Calibri" w:hAnsi="Calibri" w:eastAsia="Calibri" w:cs="Calibri"/>
      <w:w w:val="100"/>
      <w:position w:val="0"/>
      <w:sz w:val="24"/>
      <w:effect w:val="none"/>
      <w:vertAlign w:val="baseline"/>
      <w:em w:val="none"/>
    </w:rPr>
  </w:style>
  <w:style w:type="character" w:styleId="Caracteresdenotaderodap" w:customStyle="1">
    <w:name w:val="Caracteres de nota de rodapé"/>
    <w:basedOn w:val="Fontepargpadro1"/>
    <w:qFormat/>
    <w:rsid w:val="00b77eeb"/>
    <w:rPr>
      <w:w w:val="100"/>
      <w:effect w:val="none"/>
      <w:vertAlign w:val="superscript"/>
      <w:em w:val="none"/>
    </w:rPr>
  </w:style>
  <w:style w:type="character" w:styleId="Refdenotaderodap1" w:customStyle="1">
    <w:name w:val="Ref. de nota de rodapé1"/>
    <w:qFormat/>
    <w:rsid w:val="00b77eeb"/>
    <w:rPr>
      <w:w w:val="100"/>
      <w:effect w:val="none"/>
      <w:vertAlign w:val="superscript"/>
      <w:em w:val="none"/>
    </w:rPr>
  </w:style>
  <w:style w:type="character" w:styleId="Caracteresdenotadefim" w:customStyle="1">
    <w:name w:val="Caracteres de nota de fim"/>
    <w:qFormat/>
    <w:rsid w:val="00b77eeb"/>
    <w:rPr>
      <w:w w:val="100"/>
      <w:effect w:val="none"/>
      <w:vertAlign w:val="superscript"/>
      <w:em w:val="none"/>
    </w:rPr>
  </w:style>
  <w:style w:type="character" w:styleId="WWCaracteresdenotadefim" w:customStyle="1">
    <w:name w:val="WW-Caracteres de nota de fim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character" w:styleId="Ncoradanotaderodap" w:customStyle="1">
    <w:name w:val="Footnote Reference"/>
    <w:rsid w:val="00b77eeb"/>
    <w:rPr>
      <w:w w:val="100"/>
      <w:effect w:val="none"/>
      <w:vertAlign w:val="superscript"/>
      <w:em w:val="none"/>
    </w:rPr>
  </w:style>
  <w:style w:type="character" w:styleId="FootnoteCharacters">
    <w:name w:val="Footnote Characters"/>
    <w:qFormat/>
    <w:rsid w:val="00b77eeb"/>
    <w:rPr>
      <w:w w:val="100"/>
      <w:effect w:val="none"/>
      <w:vertAlign w:val="superscript"/>
      <w:em w:val="none"/>
    </w:rPr>
  </w:style>
  <w:style w:type="character" w:styleId="Ncoradanotadefim" w:customStyle="1">
    <w:name w:val="Endnote Reference"/>
    <w:rsid w:val="00b77eeb"/>
    <w:rPr>
      <w:w w:val="100"/>
      <w:effect w:val="none"/>
      <w:vertAlign w:val="superscript"/>
      <w:em w:val="none"/>
    </w:rPr>
  </w:style>
  <w:style w:type="character" w:styleId="EndnoteCharacters">
    <w:name w:val="Endnote Characters"/>
    <w:qFormat/>
    <w:rsid w:val="00b77eeb"/>
    <w:rPr>
      <w:w w:val="100"/>
      <w:effect w:val="none"/>
      <w:vertAlign w:val="superscript"/>
      <w:em w:val="none"/>
    </w:rPr>
  </w:style>
  <w:style w:type="character" w:styleId="Recuodecorpodetexto2Char1" w:customStyle="1">
    <w:name w:val="Recuo de corpo de texto 2 Char1"/>
    <w:basedOn w:val="DefaultParagraphFont"/>
    <w:qFormat/>
    <w:rsid w:val="00b77eeb"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tulo3Char" w:customStyle="1">
    <w:name w:val="Título 3 Char"/>
    <w:basedOn w:val="DefaultParagraphFont"/>
    <w:qFormat/>
    <w:rsid w:val="00b77eeb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RodapChar" w:customStyle="1">
    <w:name w:val="Rodapé Char"/>
    <w:basedOn w:val="DefaultParagraphFont"/>
    <w:qFormat/>
    <w:rsid w:val="00b77eeb"/>
    <w:rPr>
      <w:rFonts w:ascii="Arial" w:hAnsi="Arial" w:cs="Arial"/>
      <w:w w:val="100"/>
      <w:position w:val="0"/>
      <w:sz w:val="24"/>
      <w:sz w:val="24"/>
      <w:effect w:val="none"/>
      <w:vertAlign w:val="baseline"/>
      <w:em w:val="none"/>
    </w:rPr>
  </w:style>
  <w:style w:type="character" w:styleId="Vnculodendice" w:customStyle="1">
    <w:name w:val="Vínculo de índice"/>
    <w:qFormat/>
    <w:rsid w:val="00b77eeb"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Body Text"/>
    <w:basedOn w:val="Normal"/>
    <w:rsid w:val="00b77ee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color w:val="000000"/>
      <w:sz w:val="20"/>
      <w:szCs w:val="16"/>
    </w:rPr>
  </w:style>
  <w:style w:type="paragraph" w:styleId="Lista">
    <w:name w:val="List"/>
    <w:basedOn w:val="Corpodotexto"/>
    <w:rsid w:val="00b77eeb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77eeb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rsid w:val="00b77ee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b77eeb"/>
    <w:pPr>
      <w:suppressLineNumbers/>
      <w:spacing w:before="120" w:after="120"/>
    </w:pPr>
    <w:rPr>
      <w:rFonts w:cs="Lucida Sans"/>
      <w:i/>
      <w:iCs/>
    </w:rPr>
  </w:style>
  <w:style w:type="paragraph" w:styleId="Ttulo21" w:customStyle="1">
    <w:name w:val="Título2"/>
    <w:basedOn w:val="Normal"/>
    <w:next w:val="Corpodotexto"/>
    <w:qFormat/>
    <w:rsid w:val="00b77e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rsid w:val="00b77eeb"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next w:val="Corpodotexto"/>
    <w:qFormat/>
    <w:rsid w:val="00b77e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next w:val="Normal"/>
    <w:qFormat/>
    <w:rsid w:val="00b77eeb"/>
    <w:pPr>
      <w:jc w:val="center"/>
    </w:pPr>
    <w:rPr>
      <w:rFonts w:ascii="France" w:hAnsi="France" w:cs="France"/>
      <w:b/>
      <w:szCs w:val="20"/>
    </w:rPr>
  </w:style>
  <w:style w:type="paragraph" w:styleId="CabealhoeRodap" w:customStyle="1">
    <w:name w:val="Cabeçalho e Rodapé"/>
    <w:basedOn w:val="Normal"/>
    <w:qFormat/>
    <w:rsid w:val="00b77eeb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rsid w:val="00b77eeb"/>
    <w:pPr>
      <w:tabs>
        <w:tab w:val="clear" w:pos="720"/>
        <w:tab w:val="center" w:pos="4419" w:leader="none"/>
        <w:tab w:val="right" w:pos="8838" w:leader="none"/>
      </w:tabs>
    </w:pPr>
    <w:rPr>
      <w:rFonts w:ascii="Arial" w:hAnsi="Arial" w:cs="Arial"/>
      <w:szCs w:val="20"/>
    </w:rPr>
  </w:style>
  <w:style w:type="paragraph" w:styleId="NormalWeb">
    <w:name w:val="Normal (Web)"/>
    <w:basedOn w:val="Normal"/>
    <w:qFormat/>
    <w:rsid w:val="00b77eeb"/>
    <w:pPr>
      <w:spacing w:before="280" w:after="280"/>
      <w:ind w:left="300" w:hanging="0"/>
    </w:pPr>
    <w:rPr/>
  </w:style>
  <w:style w:type="paragraph" w:styleId="BalloonText">
    <w:name w:val="Balloon Text"/>
    <w:basedOn w:val="Normal"/>
    <w:qFormat/>
    <w:rsid w:val="00b77eeb"/>
    <w:pPr/>
    <w:rPr>
      <w:rFonts w:ascii="Tahoma" w:hAnsi="Tahoma" w:cs="Tahoma"/>
      <w:sz w:val="16"/>
      <w:szCs w:val="16"/>
    </w:rPr>
  </w:style>
  <w:style w:type="paragraph" w:styleId="Corpodotextorecuado" w:customStyle="1">
    <w:name w:val="Body Text Indent"/>
    <w:basedOn w:val="Normal"/>
    <w:rsid w:val="00b77eeb"/>
    <w:pPr>
      <w:spacing w:before="0" w:after="120"/>
      <w:ind w:left="283" w:hanging="0"/>
    </w:pPr>
    <w:rPr>
      <w:sz w:val="20"/>
      <w:szCs w:val="20"/>
    </w:rPr>
  </w:style>
  <w:style w:type="paragraph" w:styleId="Cabealho">
    <w:name w:val="Header"/>
    <w:basedOn w:val="Normal"/>
    <w:rsid w:val="00b77eeb"/>
    <w:pPr>
      <w:tabs>
        <w:tab w:val="clear" w:pos="720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b77eeb"/>
    <w:pPr>
      <w:spacing w:lineRule="auto" w:line="480" w:before="0" w:after="120"/>
      <w:ind w:left="283" w:hanging="0"/>
    </w:pPr>
    <w:rPr>
      <w:sz w:val="20"/>
      <w:szCs w:val="20"/>
    </w:rPr>
  </w:style>
  <w:style w:type="paragraph" w:styleId="Default" w:customStyle="1">
    <w:name w:val="Default"/>
    <w:qFormat/>
    <w:rsid w:val="00b77eeb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eastAsia="Calibri" w:ascii="Times New Roman" w:hAnsi="Times New Roman" w:cs="Times New Roman"/>
      <w:color w:val="000000"/>
      <w:kern w:val="0"/>
      <w:sz w:val="24"/>
      <w:szCs w:val="24"/>
      <w:vertAlign w:val="subscript"/>
      <w:lang w:eastAsia="zh-CN" w:val="pt-BR" w:bidi="ar-SA"/>
    </w:rPr>
  </w:style>
  <w:style w:type="paragraph" w:styleId="Notaderodap" w:customStyle="1">
    <w:name w:val="Footnote Text"/>
    <w:basedOn w:val="Normal"/>
    <w:rsid w:val="00b77eeb"/>
    <w:pPr>
      <w:spacing w:lineRule="auto" w:line="276" w:before="0" w:after="200"/>
    </w:pPr>
    <w:rPr>
      <w:rFonts w:ascii="Calibri" w:hAnsi="Calibri" w:eastAsia="Calibri" w:cs="Calibri"/>
      <w:sz w:val="20"/>
      <w:szCs w:val="20"/>
    </w:rPr>
  </w:style>
  <w:style w:type="paragraph" w:styleId="Contedodetabela" w:customStyle="1">
    <w:name w:val="Conteúdo de tabela"/>
    <w:basedOn w:val="Normal"/>
    <w:qFormat/>
    <w:rsid w:val="00b77eeb"/>
    <w:pPr>
      <w:suppressLineNumbers/>
    </w:pPr>
    <w:rPr/>
  </w:style>
  <w:style w:type="paragraph" w:styleId="Contedodatabela" w:customStyle="1">
    <w:name w:val="Conteúdo da tabela"/>
    <w:basedOn w:val="Normal"/>
    <w:qFormat/>
    <w:rsid w:val="00b77eeb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b77eeb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b77eeb"/>
    <w:pPr/>
    <w:rPr/>
  </w:style>
  <w:style w:type="paragraph" w:styleId="BodyTextIndent2">
    <w:name w:val="Body Text Indent 2"/>
    <w:basedOn w:val="Normal"/>
    <w:qFormat/>
    <w:rsid w:val="00b77eeb"/>
    <w:pPr>
      <w:spacing w:lineRule="auto" w:line="480" w:before="0" w:after="120"/>
      <w:ind w:left="283" w:hanging="0"/>
    </w:pPr>
    <w:rPr/>
  </w:style>
  <w:style w:type="paragraph" w:styleId="Contedodoquadro" w:customStyle="1">
    <w:name w:val="Conteúdo do quadro"/>
    <w:basedOn w:val="Normal"/>
    <w:qFormat/>
    <w:rsid w:val="00b77eeb"/>
    <w:pPr/>
    <w:rPr/>
  </w:style>
  <w:style w:type="paragraph" w:styleId="Ttulodondicealfabtico" w:customStyle="1">
    <w:name w:val="Index Heading"/>
    <w:basedOn w:val="Ttulododocumento"/>
    <w:rsid w:val="00b77eeb"/>
    <w:pPr>
      <w:suppressLineNumbers/>
      <w:ind w:left="0" w:hanging="0"/>
    </w:pPr>
    <w:rPr>
      <w:b/>
      <w:bCs/>
      <w:sz w:val="32"/>
      <w:szCs w:val="32"/>
    </w:rPr>
  </w:style>
  <w:style w:type="paragraph" w:styleId="Ttulodosumrio" w:customStyle="1">
    <w:name w:val="TOC Heading"/>
    <w:basedOn w:val="Ttulodondicealfabtico"/>
    <w:rsid w:val="00b77eeb"/>
    <w:pPr/>
    <w:rPr/>
  </w:style>
  <w:style w:type="paragraph" w:styleId="Sumrio2">
    <w:name w:val="TOC 2"/>
    <w:basedOn w:val="Ndice"/>
    <w:rsid w:val="00b77eeb"/>
    <w:pPr>
      <w:tabs>
        <w:tab w:val="clear" w:pos="720"/>
        <w:tab w:val="right" w:pos="10490" w:leader="dot"/>
      </w:tabs>
      <w:ind w:left="283" w:hanging="0"/>
    </w:pPr>
    <w:rPr/>
  </w:style>
  <w:style w:type="paragraph" w:styleId="Subttulo">
    <w:name w:val="Subtitle"/>
    <w:basedOn w:val="Normal"/>
    <w:next w:val="Normal"/>
    <w:uiPriority w:val="11"/>
    <w:qFormat/>
    <w:rsid w:val="00b77eeb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77e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KG8bB50d3FB7Tw7LTQKqthbBYA==">AMUW2mV+Sc1irY92u8SudbzSSj3evDn52zhVZoF9ps3ANEMOXfjDVThBGIpj7MwnUH27ZeUdLG7/8I78QwA/kD+wMUwx1dtvm74si5Fhb3bOPEUzPoE5ZDA=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LibreOffice/7.4.1.2$Windows_X86_64 LibreOffice_project/3c58a8f3a960df8bc8fd77b461821e42c061c5f0</Application>
  <AppVersion>15.0000</AppVersion>
  <Pages>1</Pages>
  <Words>41</Words>
  <Characters>274</Characters>
  <CharactersWithSpaces>314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2014-05-18T08:15:00Z</dcterms:created>
  <dc:creator>Particular</dc:creator>
  <dc:description/>
  <dc:language>pt-BR</dc:language>
  <cp:lastModifiedBy/>
  <dcterms:modified xsi:type="dcterms:W3CDTF">2023-03-14T09:58:48Z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