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</w:pPr>
      <w:r>
        <w:rPr/>
        <w:t>NOTA</w:t>
      </w:r>
      <w:r>
        <w:rPr>
          <w:spacing w:val="-3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CURRÍCULO</w:t>
      </w:r>
      <w:r>
        <w:rPr>
          <w:spacing w:val="-2"/>
        </w:rPr>
        <w:t> </w:t>
      </w:r>
      <w:r>
        <w:rPr/>
        <w:t>RESUMIDO</w:t>
      </w:r>
      <w:r>
        <w:rPr>
          <w:spacing w:val="-3"/>
        </w:rPr>
        <w:t> </w:t>
      </w:r>
      <w:r>
        <w:rPr/>
        <w:t>(COLABORADOR</w:t>
      </w:r>
      <w:r>
        <w:rPr>
          <w:spacing w:val="-2"/>
        </w:rPr>
        <w:t> </w:t>
      </w:r>
      <w:r>
        <w:rPr/>
        <w:t>EVENTUAL)</w:t>
      </w:r>
    </w:p>
    <w:p>
      <w:pPr>
        <w:pStyle w:val="BodyText"/>
        <w:spacing w:before="138"/>
      </w:pPr>
      <w:r>
        <w:rPr/>
        <w:t>(Portaria</w:t>
      </w:r>
      <w:r>
        <w:rPr>
          <w:spacing w:val="-2"/>
        </w:rPr>
        <w:t> </w:t>
      </w:r>
      <w:r>
        <w:rPr/>
        <w:t>MEC</w:t>
      </w:r>
      <w:r>
        <w:rPr>
          <w:spacing w:val="-2"/>
        </w:rPr>
        <w:t> </w:t>
      </w:r>
      <w:r>
        <w:rPr/>
        <w:t>403/2009,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11,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II)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BodyText"/>
        <w:spacing w:line="720" w:lineRule="auto"/>
        <w:ind w:right="1949"/>
      </w:pPr>
      <w:r>
        <w:rPr/>
        <w:t>NOME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COLABORADOR</w:t>
      </w:r>
      <w:r>
        <w:rPr>
          <w:spacing w:val="-10"/>
        </w:rPr>
        <w:t> </w:t>
      </w:r>
      <w:r>
        <w:rPr/>
        <w:t>EVENTUAL:</w:t>
      </w:r>
      <w:r>
        <w:rPr>
          <w:spacing w:val="-9"/>
        </w:rPr>
        <w:t> </w:t>
      </w:r>
      <w:r>
        <w:rPr/>
        <w:t>CARLA</w:t>
      </w:r>
      <w:r>
        <w:rPr>
          <w:spacing w:val="-10"/>
        </w:rPr>
        <w:t> </w:t>
      </w:r>
      <w:r>
        <w:rPr/>
        <w:t>SILVA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AVILA</w:t>
      </w:r>
      <w:r>
        <w:rPr>
          <w:spacing w:val="-64"/>
        </w:rPr>
        <w:t> </w:t>
      </w:r>
      <w:r>
        <w:rPr/>
        <w:t>JUSTIFICATIVA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VIAGEM: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360" w:lineRule="auto" w:before="0" w:after="0"/>
        <w:ind w:left="100" w:right="113" w:firstLine="0"/>
        <w:jc w:val="both"/>
        <w:rPr>
          <w:sz w:val="24"/>
        </w:rPr>
      </w:pPr>
      <w:r>
        <w:rPr>
          <w:sz w:val="24"/>
        </w:rPr>
        <w:t>REALIZAR UMA AULA PRESENCIAL COM OS ESTUDANTES DO POLO NOVO</w:t>
      </w:r>
      <w:r>
        <w:rPr>
          <w:spacing w:val="1"/>
          <w:sz w:val="24"/>
        </w:rPr>
        <w:t> </w:t>
      </w:r>
      <w:r>
        <w:rPr>
          <w:sz w:val="24"/>
        </w:rPr>
        <w:t>HAMBURGO</w:t>
      </w:r>
      <w:r>
        <w:rPr>
          <w:spacing w:val="1"/>
          <w:sz w:val="24"/>
        </w:rPr>
        <w:t> </w:t>
      </w:r>
      <w:r>
        <w:rPr>
          <w:sz w:val="24"/>
        </w:rPr>
        <w:t>À NOITE DA DISCIPLINA DE FUNDAMENTOS DE PSICOLOGIA,</w:t>
      </w:r>
      <w:r>
        <w:rPr>
          <w:spacing w:val="1"/>
          <w:sz w:val="24"/>
        </w:rPr>
        <w:t> </w:t>
      </w:r>
      <w:r>
        <w:rPr>
          <w:sz w:val="24"/>
        </w:rPr>
        <w:t>OPORTUNIZANDO A TROCA DE CONHECIMENTO E ENSINO APRENDIZAGEM</w:t>
      </w:r>
      <w:r>
        <w:rPr>
          <w:spacing w:val="1"/>
          <w:sz w:val="24"/>
        </w:rPr>
        <w:t> </w:t>
      </w:r>
      <w:r>
        <w:rPr>
          <w:sz w:val="24"/>
        </w:rPr>
        <w:t>COM OS DISCENTES.</w:t>
      </w:r>
    </w:p>
    <w:p>
      <w:pPr>
        <w:pStyle w:val="ListParagraph"/>
        <w:numPr>
          <w:ilvl w:val="1"/>
          <w:numId w:val="1"/>
        </w:numPr>
        <w:tabs>
          <w:tab w:pos="378" w:val="left" w:leader="none"/>
        </w:tabs>
        <w:spacing w:line="360" w:lineRule="auto" w:before="0" w:after="0"/>
        <w:ind w:left="100" w:right="123" w:firstLine="96"/>
        <w:jc w:val="both"/>
        <w:rPr>
          <w:sz w:val="24"/>
        </w:rPr>
      </w:pPr>
      <w:r>
        <w:rPr>
          <w:sz w:val="24"/>
        </w:rPr>
        <w:t>CONHECER OS DISCENTES E OFERECER NÃO APENAS CONHECIMENTO,</w:t>
      </w:r>
      <w:r>
        <w:rPr>
          <w:spacing w:val="1"/>
          <w:sz w:val="24"/>
        </w:rPr>
        <w:t> </w:t>
      </w:r>
      <w:r>
        <w:rPr>
          <w:sz w:val="24"/>
        </w:rPr>
        <w:t>MAS</w:t>
      </w:r>
      <w:r>
        <w:rPr>
          <w:spacing w:val="1"/>
          <w:sz w:val="24"/>
        </w:rPr>
        <w:t> </w:t>
      </w:r>
      <w:r>
        <w:rPr>
          <w:sz w:val="24"/>
        </w:rPr>
        <w:t>AUXILIÁ-LOS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DÚVIDAS</w:t>
      </w:r>
      <w:r>
        <w:rPr>
          <w:spacing w:val="1"/>
          <w:sz w:val="24"/>
        </w:rPr>
        <w:t> </w:t>
      </w:r>
      <w:r>
        <w:rPr>
          <w:sz w:val="24"/>
        </w:rPr>
        <w:t>REFERENTES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CONTEÚDO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64"/>
          <w:sz w:val="24"/>
        </w:rPr>
        <w:t> </w:t>
      </w:r>
      <w:r>
        <w:rPr>
          <w:sz w:val="24"/>
        </w:rPr>
        <w:t>CONCEITOS</w:t>
      </w:r>
      <w:r>
        <w:rPr>
          <w:spacing w:val="-1"/>
          <w:sz w:val="24"/>
        </w:rPr>
        <w:t> </w:t>
      </w:r>
      <w:r>
        <w:rPr>
          <w:sz w:val="24"/>
        </w:rPr>
        <w:t>HISTÓRICOS DA DISCIPLINA. •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spacing w:line="360" w:lineRule="auto"/>
        <w:ind w:right="125" w:firstLine="111"/>
      </w:pPr>
      <w:r>
        <w:rPr/>
        <w:t>COMPATIBILIDADE DA QUALIFICAÇÃO DO BENEFICIÁRIO COM ANATUREZA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ATIVIDADE: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spacing w:line="360" w:lineRule="auto"/>
        <w:ind w:right="121"/>
      </w:pPr>
      <w:r>
        <w:rPr/>
        <w:t>A</w:t>
      </w:r>
      <w:r>
        <w:rPr>
          <w:spacing w:val="1"/>
        </w:rPr>
        <w:t> </w:t>
      </w:r>
      <w:r>
        <w:rPr/>
        <w:t>PROFESSORA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PSICOLOGIA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SEMESTRE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 NO CURSO DE LICENCIATURA EM</w:t>
      </w:r>
      <w:r>
        <w:rPr>
          <w:spacing w:val="1"/>
        </w:rPr>
        <w:t> </w:t>
      </w:r>
      <w:r>
        <w:rPr/>
        <w:t>FILOSOFIA À DISTÂNCIA</w:t>
      </w:r>
    </w:p>
    <w:p>
      <w:pPr>
        <w:pStyle w:val="BodyText"/>
      </w:pPr>
      <w:r>
        <w:rPr/>
        <w:t>NÍVEL DE GRADUAÇÃO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</w:pPr>
      <w:r>
        <w:rPr/>
        <w:t>CURRÍCULO RESUMIDO DO BENEFICIÁRIO: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line="360" w:lineRule="auto"/>
        <w:ind w:right="113"/>
      </w:pPr>
      <w:r>
        <w:rPr/>
        <w:t>Possui graduação em Ciências Sociais pela Universidade Federal de Pelotas (2006)</w:t>
      </w:r>
      <w:r>
        <w:rPr>
          <w:spacing w:val="-64"/>
        </w:rPr>
        <w:t> </w:t>
      </w:r>
      <w:r>
        <w:rPr/>
        <w:t>e</w:t>
      </w:r>
      <w:r>
        <w:rPr>
          <w:spacing w:val="1"/>
        </w:rPr>
        <w:t> </w:t>
      </w:r>
      <w:r>
        <w:rPr/>
        <w:t>Mestrado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Federal de Pelotas (2011).</w:t>
      </w:r>
      <w:r>
        <w:rPr>
          <w:spacing w:val="1"/>
        </w:rPr>
        <w:t> </w:t>
      </w:r>
      <w:r>
        <w:rPr/>
        <w:t>Doutorado em Política Social e Direitos Humanos/UCPEL.-(2022) .Professora de</w:t>
      </w:r>
      <w:r>
        <w:rPr>
          <w:spacing w:val="1"/>
        </w:rPr>
        <w:t> </w:t>
      </w:r>
      <w:r>
        <w:rPr/>
        <w:t>Sociologia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Pelotas</w:t>
      </w:r>
      <w:r>
        <w:rPr>
          <w:spacing w:val="66"/>
        </w:rPr>
        <w:t> </w:t>
      </w:r>
      <w:r>
        <w:rPr/>
        <w:t>,</w:t>
      </w:r>
      <w:r>
        <w:rPr>
          <w:spacing w:val="1"/>
        </w:rPr>
        <w:t> </w:t>
      </w:r>
      <w:r>
        <w:rPr/>
        <w:t>atuando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Pedagogia,</w:t>
      </w:r>
      <w:r>
        <w:rPr>
          <w:spacing w:val="1"/>
        </w:rPr>
        <w:t> </w:t>
      </w:r>
      <w:r>
        <w:rPr/>
        <w:t>Jornalismo,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Urbanismo,</w:t>
      </w:r>
      <w:r>
        <w:rPr>
          <w:spacing w:val="42"/>
        </w:rPr>
        <w:t> </w:t>
      </w:r>
      <w:r>
        <w:rPr/>
        <w:t>Enfermagem,</w:t>
      </w:r>
      <w:r>
        <w:rPr>
          <w:spacing w:val="42"/>
        </w:rPr>
        <w:t> </w:t>
      </w:r>
      <w:r>
        <w:rPr/>
        <w:t>Fisioterapia</w:t>
      </w:r>
      <w:r>
        <w:rPr>
          <w:spacing w:val="43"/>
        </w:rPr>
        <w:t> </w:t>
      </w:r>
      <w:r>
        <w:rPr/>
        <w:t>e</w:t>
      </w:r>
      <w:r>
        <w:rPr>
          <w:spacing w:val="42"/>
        </w:rPr>
        <w:t> </w:t>
      </w:r>
      <w:r>
        <w:rPr/>
        <w:t>Odontologia.</w:t>
      </w:r>
      <w:r>
        <w:rPr>
          <w:spacing w:val="43"/>
        </w:rPr>
        <w:t> </w:t>
      </w:r>
      <w:r>
        <w:rPr/>
        <w:t>Coordenadora</w:t>
      </w:r>
      <w:r>
        <w:rPr>
          <w:spacing w:val="42"/>
        </w:rPr>
        <w:t> </w:t>
      </w:r>
      <w:r>
        <w:rPr/>
        <w:t>do</w:t>
      </w:r>
      <w:r>
        <w:rPr>
          <w:spacing w:val="28"/>
        </w:rPr>
        <w:t> </w:t>
      </w:r>
      <w:r>
        <w:rPr/>
        <w:t>Programa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Extensão,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Étnico-Raciais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Pelotas-</w:t>
      </w:r>
      <w:r>
        <w:rPr>
          <w:spacing w:val="1"/>
        </w:rPr>
        <w:t> </w:t>
      </w:r>
      <w:r>
        <w:rPr/>
        <w:t>NEEPRER- UCPEL É Tutora ä Distância no Curso de Licenciatura em Filosofia EAD</w:t>
      </w:r>
      <w:r>
        <w:rPr>
          <w:spacing w:val="-64"/>
        </w:rPr>
        <w:t> </w:t>
      </w:r>
      <w:r>
        <w:rPr/>
        <w:t>da</w:t>
      </w:r>
      <w:r>
        <w:rPr>
          <w:spacing w:val="13"/>
        </w:rPr>
        <w:t> </w:t>
      </w:r>
      <w:r>
        <w:rPr/>
        <w:t>UFPEL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Professora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</w:t>
      </w:r>
      <w:r>
        <w:rPr>
          <w:spacing w:val="-1"/>
        </w:rPr>
        <w:t> </w:t>
      </w:r>
      <w:r>
        <w:rPr/>
        <w:t>Monsenhor</w:t>
      </w:r>
      <w:r>
        <w:rPr>
          <w:spacing w:val="-1"/>
        </w:rPr>
        <w:t> </w:t>
      </w:r>
      <w:r>
        <w:rPr/>
        <w:t>Queiroz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Rede</w:t>
      </w:r>
      <w:r>
        <w:rPr>
          <w:spacing w:val="-1"/>
        </w:rPr>
        <w:t> </w:t>
      </w:r>
      <w:r>
        <w:rPr/>
        <w:t>Estadual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Ensino.</w:t>
      </w:r>
    </w:p>
    <w:p>
      <w:pPr>
        <w:spacing w:after="0" w:line="360" w:lineRule="auto"/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5"/>
      </w:pPr>
      <w:r>
        <w:rPr/>
        <w:t>Atuando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temas:</w:t>
      </w:r>
      <w:r>
        <w:rPr>
          <w:spacing w:val="1"/>
        </w:rPr>
        <w:t> </w:t>
      </w:r>
      <w:r>
        <w:rPr/>
        <w:t>Raça</w:t>
      </w:r>
      <w:r>
        <w:rPr>
          <w:spacing w:val="66"/>
        </w:rPr>
        <w:t> </w:t>
      </w:r>
      <w:r>
        <w:rPr/>
        <w:t>e Etnia, Feminismo Negro;</w:t>
      </w:r>
      <w:r>
        <w:rPr>
          <w:spacing w:val="1"/>
        </w:rPr>
        <w:t> </w:t>
      </w:r>
      <w:r>
        <w:rPr/>
        <w:t>ritual-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religião,</w:t>
      </w:r>
      <w:r>
        <w:rPr>
          <w:spacing w:val="1"/>
        </w:rPr>
        <w:t> </w:t>
      </w:r>
      <w:r>
        <w:rPr/>
        <w:t>antropologia-</w:t>
      </w:r>
      <w:r>
        <w:rPr>
          <w:spacing w:val="1"/>
        </w:rPr>
        <w:t> </w:t>
      </w:r>
      <w:r>
        <w:rPr/>
        <w:t>corpo-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integral-</w:t>
      </w:r>
      <w:r>
        <w:rPr>
          <w:spacing w:val="1"/>
        </w:rPr>
        <w:t> </w:t>
      </w:r>
      <w:r>
        <w:rPr/>
        <w:t>comunicação-</w:t>
      </w:r>
      <w:r>
        <w:rPr>
          <w:spacing w:val="1"/>
        </w:rPr>
        <w:t> </w:t>
      </w:r>
      <w:r>
        <w:rPr/>
        <w:t>sociedade, etnia/identidade/corpo e consciência negra e direitos sociais e política de</w:t>
      </w:r>
      <w:r>
        <w:rPr>
          <w:spacing w:val="-64"/>
        </w:rPr>
        <w:t> </w:t>
      </w:r>
      <w:r>
        <w:rPr/>
        <w:t>ações afirmativas.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0" w:hanging="181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" w:hanging="181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8" w:hanging="1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2" w:hanging="1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6" w:hanging="1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0" w:hanging="1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4" w:hanging="1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8" w:hanging="1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12" w:hanging="18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1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E CURRÍCULO RESUMIDO (COLABORADOR EVENTUAL)</dc:title>
  <dcterms:created xsi:type="dcterms:W3CDTF">2023-07-03T12:32:56Z</dcterms:created>
  <dcterms:modified xsi:type="dcterms:W3CDTF">2023-07-03T12:32:56Z</dcterms:modified>
</cp:coreProperties>
</file>