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2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229"/>
        <w:gridCol w:w="5113"/>
        <w:gridCol w:w="1680"/>
      </w:tblGrid>
      <w:tr>
        <w:trPr>
          <w:trHeight w:val="2129" w:hRule="atLeast"/>
        </w:trPr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tulododocumento"/>
              <w:spacing w:lineRule="auto" w:line="36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1905</wp:posOffset>
                  </wp:positionV>
                  <wp:extent cx="1397000" cy="1397000"/>
                  <wp:effectExtent l="0" t="0" r="0" b="0"/>
                  <wp:wrapSquare wrapText="bothSides"/>
                  <wp:docPr id="1" name="Imagem 1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Ttulododocumento"/>
              <w:spacing w:lineRule="auto" w:line="360"/>
              <w:rPr>
                <w:rFonts w:ascii="Gotham Bold" w:hAnsi="Gotham Bold"/>
                <w:sz w:val="24"/>
                <w:szCs w:val="24"/>
              </w:rPr>
            </w:pPr>
            <w:r>
              <w:rPr>
                <w:rFonts w:ascii="Gotham Bold" w:hAnsi="Gotham Bold"/>
                <w:sz w:val="24"/>
                <w:szCs w:val="24"/>
              </w:rPr>
              <w:t>MINISTÉRIO DA EDUCAÇÃO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Gotham Bold" w:hAnsi="Gotham Bold"/>
                <w:szCs w:val="24"/>
              </w:rPr>
            </w:pPr>
            <w:r>
              <w:rPr>
                <w:rFonts w:ascii="Gotham Bold" w:hAnsi="Gotham Bold"/>
                <w:szCs w:val="24"/>
              </w:rPr>
              <w:t>UNIVERSIDADE FEDERAL DE PELOTAS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Gotham Bold" w:hAnsi="Gotham Bold"/>
                <w:szCs w:val="24"/>
              </w:rPr>
            </w:pPr>
            <w:r>
              <w:rPr>
                <w:rFonts w:ascii="Gotham Bold" w:hAnsi="Gotham Bold"/>
                <w:szCs w:val="24"/>
              </w:rPr>
              <w:t xml:space="preserve">CENTRO DE LETRAS E COMUNICAÇÃO </w:t>
            </w:r>
          </w:p>
          <w:p>
            <w:pPr>
              <w:pStyle w:val="Ttulododocumento"/>
              <w:spacing w:lineRule="auto" w:line="360"/>
              <w:rPr>
                <w:sz w:val="24"/>
                <w:szCs w:val="24"/>
              </w:rPr>
            </w:pPr>
            <w:r>
              <w:rPr>
                <w:rFonts w:ascii="Gotham Bold" w:hAnsi="Gotham Bold"/>
                <w:sz w:val="24"/>
                <w:szCs w:val="24"/>
              </w:rPr>
              <w:t>CÂMARA DE EXTENSÃO - CaExt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tulododocumento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anchor behindDoc="0" distT="0" distB="0" distL="133350" distR="114300" simplePos="0" locked="0" layoutInCell="1" allowOverlap="1" relativeHeight="3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306070</wp:posOffset>
                  </wp:positionV>
                  <wp:extent cx="844550" cy="1041400"/>
                  <wp:effectExtent l="0" t="0" r="0" b="0"/>
                  <wp:wrapSquare wrapText="bothSides"/>
                  <wp:docPr id="2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Ttulododocumento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tulododocumento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DIVULGAÇÃO DE RESULTADO - BOLSISTAS DE EXTENSÃO E CULTURA</w:t>
      </w:r>
    </w:p>
    <w:p>
      <w:pPr>
        <w:pStyle w:val="Ttulododocumento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57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A coordenação do projeto CIDADANIA NO AR do Centro de Letras e Comunicação divulga o RESULTADO FINAL referente ao Edital de seleção de bolsistas no âmbito do Programa de Bolsas Acadêmicas/2016, modalidade Bolsas de Iniciação à Extensão e Cultura, de acordo com a legislação federal vigente e os regramentos interno</w:t>
      </w:r>
      <w:r>
        <w:rPr>
          <w:rFonts w:cs="Arial" w:ascii="Arial" w:hAnsi="Arial"/>
          <w:szCs w:val="24"/>
        </w:rPr>
        <w:t>s</w:t>
      </w:r>
      <w:r>
        <w:rPr>
          <w:rFonts w:cs="Arial" w:ascii="Arial" w:hAnsi="Arial"/>
          <w:szCs w:val="24"/>
        </w:rPr>
        <w:t xml:space="preserve"> correspondentes da UFPEL.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000000"/>
          <w:szCs w:val="24"/>
        </w:rPr>
      </w:pPr>
      <w:r>
        <w:rPr>
          <w:rFonts w:cs="Arial" w:ascii="Arial" w:hAnsi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b/>
          <w:color w:val="000000"/>
          <w:szCs w:val="24"/>
        </w:rPr>
        <w:t xml:space="preserve">Modalidade da bolsa: </w:t>
      </w:r>
      <w:r>
        <w:rPr>
          <w:rFonts w:cs="Arial" w:ascii="Arial" w:hAnsi="Arial"/>
          <w:color w:val="000000"/>
          <w:szCs w:val="24"/>
        </w:rPr>
        <w:t>AC (uma vaga)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000000"/>
          <w:szCs w:val="24"/>
        </w:rPr>
      </w:pPr>
      <w:r>
        <w:rPr>
          <w:rFonts w:cs="Arial" w:ascii="Arial" w:hAnsi="Arial"/>
          <w:b/>
          <w:color w:val="000000"/>
          <w:szCs w:val="24"/>
        </w:rPr>
      </w:r>
    </w:p>
    <w:tbl>
      <w:tblPr>
        <w:tblStyle w:val="Tabelacomgrade"/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7"/>
        <w:gridCol w:w="5450"/>
        <w:gridCol w:w="1003"/>
      </w:tblGrid>
      <w:tr>
        <w:trPr/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000000"/>
                <w:szCs w:val="24"/>
              </w:rPr>
            </w:pPr>
            <w:r>
              <w:rPr>
                <w:rFonts w:cs="Arial" w:ascii="Arial" w:hAnsi="Arial"/>
                <w:b/>
                <w:color w:val="000000"/>
                <w:szCs w:val="24"/>
              </w:rPr>
              <w:t>CLASSIFICAÇÃO</w:t>
            </w:r>
          </w:p>
        </w:tc>
        <w:tc>
          <w:tcPr>
            <w:tcW w:w="5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000000"/>
                <w:szCs w:val="24"/>
              </w:rPr>
            </w:pPr>
            <w:r>
              <w:rPr>
                <w:rFonts w:cs="Arial" w:ascii="Arial" w:hAnsi="Arial"/>
                <w:b/>
                <w:color w:val="000000"/>
                <w:szCs w:val="24"/>
              </w:rPr>
              <w:t>NOME</w:t>
            </w:r>
          </w:p>
        </w:tc>
        <w:tc>
          <w:tcPr>
            <w:tcW w:w="1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000000"/>
                <w:szCs w:val="24"/>
              </w:rPr>
            </w:pPr>
            <w:r>
              <w:rPr>
                <w:rFonts w:cs="Arial" w:ascii="Arial" w:hAnsi="Arial"/>
                <w:b/>
                <w:color w:val="000000"/>
                <w:szCs w:val="24"/>
              </w:rPr>
              <w:t>NOTA</w:t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cs="Arial" w:ascii="Arial" w:hAnsi="Arial"/>
                <w:color w:val="000000"/>
                <w:szCs w:val="24"/>
              </w:rPr>
              <w:t>1º LUGAR:</w:t>
            </w:r>
          </w:p>
        </w:tc>
        <w:tc>
          <w:tcPr>
            <w:tcW w:w="5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cs="Arial" w:ascii="Arial" w:hAnsi="Arial"/>
                <w:color w:val="000000"/>
                <w:szCs w:val="24"/>
              </w:rPr>
              <w:t xml:space="preserve">MARTA MENDONÇA DE SOUZA GONÇALVES </w:t>
            </w:r>
          </w:p>
        </w:tc>
        <w:tc>
          <w:tcPr>
            <w:tcW w:w="1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cs="Arial" w:ascii="Arial" w:hAnsi="Arial"/>
                <w:color w:val="000000"/>
                <w:szCs w:val="24"/>
              </w:rPr>
              <w:t>8,5</w:t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cs="Arial" w:ascii="Arial" w:hAnsi="Arial"/>
                <w:color w:val="000000"/>
                <w:szCs w:val="24"/>
              </w:rPr>
              <w:t>2º LUGAR</w:t>
            </w:r>
          </w:p>
        </w:tc>
        <w:tc>
          <w:tcPr>
            <w:tcW w:w="5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cs="Arial" w:ascii="Arial" w:hAnsi="Arial"/>
                <w:color w:val="000000"/>
                <w:szCs w:val="24"/>
              </w:rPr>
              <w:t>MANOELA BOHLMANN DUARTE</w:t>
            </w:r>
          </w:p>
        </w:tc>
        <w:tc>
          <w:tcPr>
            <w:tcW w:w="1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cs="Arial" w:ascii="Arial" w:hAnsi="Arial"/>
                <w:color w:val="000000"/>
                <w:szCs w:val="24"/>
              </w:rPr>
              <w:t>8,0</w:t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cs="Arial" w:ascii="Arial" w:hAnsi="Arial"/>
                <w:color w:val="000000"/>
                <w:szCs w:val="24"/>
              </w:rPr>
              <w:t>3º LUGAR</w:t>
            </w:r>
          </w:p>
        </w:tc>
        <w:tc>
          <w:tcPr>
            <w:tcW w:w="5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cs="Arial" w:ascii="Arial" w:hAnsi="Arial"/>
                <w:color w:val="000000"/>
                <w:szCs w:val="24"/>
              </w:rPr>
              <w:t>LAURA KUHN MARQUES</w:t>
            </w:r>
          </w:p>
        </w:tc>
        <w:tc>
          <w:tcPr>
            <w:tcW w:w="1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cs="Arial" w:ascii="Arial" w:hAnsi="Arial"/>
                <w:color w:val="000000"/>
                <w:szCs w:val="24"/>
              </w:rPr>
              <w:t>8,0</w:t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cs="Arial" w:ascii="Arial" w:hAnsi="Arial"/>
                <w:color w:val="000000"/>
                <w:szCs w:val="24"/>
              </w:rPr>
              <w:t>4º LUGAR</w:t>
            </w:r>
          </w:p>
        </w:tc>
        <w:tc>
          <w:tcPr>
            <w:tcW w:w="5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cs="Arial" w:ascii="Arial" w:hAnsi="Arial"/>
                <w:color w:val="000000"/>
                <w:szCs w:val="24"/>
              </w:rPr>
              <w:t>CALVIN DA SILVA COUSIN</w:t>
            </w:r>
          </w:p>
        </w:tc>
        <w:tc>
          <w:tcPr>
            <w:tcW w:w="1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cs="Arial" w:ascii="Arial" w:hAnsi="Arial"/>
                <w:color w:val="000000"/>
                <w:szCs w:val="24"/>
              </w:rPr>
              <w:t>7,5</w:t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cs="Arial" w:ascii="Arial" w:hAnsi="Arial"/>
                <w:color w:val="000000"/>
                <w:szCs w:val="24"/>
              </w:rPr>
              <w:t>5º LUGAR</w:t>
            </w:r>
          </w:p>
        </w:tc>
        <w:tc>
          <w:tcPr>
            <w:tcW w:w="5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cs="Arial" w:ascii="Arial" w:hAnsi="Arial"/>
                <w:color w:val="000000"/>
                <w:szCs w:val="24"/>
              </w:rPr>
              <w:t>PAULO RENATO SOUZA IENCZAK</w:t>
            </w:r>
          </w:p>
        </w:tc>
        <w:tc>
          <w:tcPr>
            <w:tcW w:w="1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cs="Arial" w:ascii="Arial" w:hAnsi="Arial"/>
                <w:color w:val="000000"/>
                <w:szCs w:val="24"/>
              </w:rPr>
              <w:t>7,0</w:t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cs="Arial" w:ascii="Arial" w:hAnsi="Arial"/>
                <w:color w:val="000000"/>
                <w:szCs w:val="24"/>
              </w:rPr>
              <w:t>NC</w:t>
            </w:r>
          </w:p>
        </w:tc>
        <w:tc>
          <w:tcPr>
            <w:tcW w:w="5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cs="Arial" w:ascii="Arial" w:hAnsi="Arial"/>
                <w:color w:val="000000"/>
                <w:szCs w:val="24"/>
              </w:rPr>
              <w:t>RAFAÉL DE LIMA</w:t>
            </w:r>
          </w:p>
        </w:tc>
        <w:tc>
          <w:tcPr>
            <w:tcW w:w="1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cs="Arial" w:ascii="Arial" w:hAnsi="Arial"/>
                <w:color w:val="000000"/>
                <w:szCs w:val="24"/>
              </w:rPr>
              <w:t>6,0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000000"/>
          <w:szCs w:val="24"/>
        </w:rPr>
      </w:pPr>
      <w:r>
        <w:rPr>
          <w:rFonts w:cs="Arial" w:ascii="Arial" w:hAnsi="Arial"/>
          <w:b/>
          <w:color w:val="000000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b/>
          <w:color w:val="000000"/>
          <w:szCs w:val="24"/>
        </w:rPr>
        <w:t xml:space="preserve">Modalidade da bolsa: </w:t>
      </w:r>
      <w:r>
        <w:rPr>
          <w:rFonts w:cs="Arial" w:ascii="Arial" w:hAnsi="Arial"/>
          <w:color w:val="000000"/>
          <w:szCs w:val="24"/>
        </w:rPr>
        <w:t>VS (uma vaga)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tbl>
      <w:tblPr>
        <w:tblStyle w:val="Tabelacomgrade"/>
        <w:tblW w:w="87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17"/>
        <w:gridCol w:w="5450"/>
        <w:gridCol w:w="953"/>
      </w:tblGrid>
      <w:tr>
        <w:trPr/>
        <w:tc>
          <w:tcPr>
            <w:tcW w:w="2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000000"/>
                <w:szCs w:val="24"/>
              </w:rPr>
            </w:pPr>
            <w:r>
              <w:rPr>
                <w:rFonts w:cs="Arial" w:ascii="Arial" w:hAnsi="Arial"/>
                <w:b/>
                <w:color w:val="000000"/>
                <w:szCs w:val="24"/>
              </w:rPr>
              <w:t>CLASSIFICAÇÃO</w:t>
            </w:r>
          </w:p>
        </w:tc>
        <w:tc>
          <w:tcPr>
            <w:tcW w:w="5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000000"/>
                <w:szCs w:val="24"/>
              </w:rPr>
            </w:pPr>
            <w:r>
              <w:rPr>
                <w:rFonts w:cs="Arial" w:ascii="Arial" w:hAnsi="Arial"/>
                <w:b/>
                <w:color w:val="000000"/>
                <w:szCs w:val="24"/>
              </w:rPr>
              <w:t>NOME</w:t>
            </w:r>
          </w:p>
        </w:tc>
        <w:tc>
          <w:tcPr>
            <w:tcW w:w="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000000"/>
                <w:szCs w:val="24"/>
              </w:rPr>
            </w:pPr>
            <w:r>
              <w:rPr>
                <w:rFonts w:cs="Arial" w:ascii="Arial" w:hAnsi="Arial"/>
                <w:b/>
                <w:color w:val="000000"/>
                <w:szCs w:val="24"/>
              </w:rPr>
              <w:t>NOTA</w:t>
            </w:r>
          </w:p>
        </w:tc>
      </w:tr>
      <w:tr>
        <w:trPr/>
        <w:tc>
          <w:tcPr>
            <w:tcW w:w="23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cs="Arial" w:ascii="Arial" w:hAnsi="Arial"/>
                <w:color w:val="000000"/>
                <w:szCs w:val="24"/>
              </w:rPr>
              <w:t>1º LUGAR:</w:t>
            </w:r>
          </w:p>
        </w:tc>
        <w:tc>
          <w:tcPr>
            <w:tcW w:w="5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cs="Arial" w:ascii="Arial" w:hAnsi="Arial"/>
                <w:color w:val="000000"/>
                <w:szCs w:val="24"/>
              </w:rPr>
              <w:t xml:space="preserve">LUÍS OLI EBERSOL JÚNIOR </w:t>
            </w:r>
          </w:p>
        </w:tc>
        <w:tc>
          <w:tcPr>
            <w:tcW w:w="9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cs="Arial" w:ascii="Arial" w:hAnsi="Arial"/>
                <w:color w:val="000000"/>
                <w:szCs w:val="24"/>
              </w:rPr>
              <w:t>7,0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000000"/>
          <w:szCs w:val="24"/>
        </w:rPr>
      </w:pPr>
      <w:r>
        <w:rPr>
          <w:rFonts w:cs="Arial" w:ascii="Arial" w:hAnsi="Arial"/>
          <w:b/>
          <w:color w:val="000000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 w:before="0" w:after="57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Prof. Dr. Ricardo Z. Fiegenbaum</w:t>
      </w:r>
    </w:p>
    <w:p>
      <w:pPr>
        <w:pStyle w:val="Normal"/>
        <w:spacing w:lineRule="auto" w:line="360" w:before="0" w:after="57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Coordenador do projeto CIDADANIA NO AR</w:t>
      </w:r>
    </w:p>
    <w:p>
      <w:pPr>
        <w:pStyle w:val="Normal"/>
        <w:spacing w:lineRule="auto" w:line="360" w:before="0" w:after="57"/>
        <w:jc w:val="center"/>
        <w:rPr/>
      </w:pPr>
      <w:r>
        <w:rPr>
          <w:rFonts w:cs="Arial" w:ascii="Arial" w:hAnsi="Arial"/>
          <w:szCs w:val="24"/>
        </w:rPr>
        <w:t>Pelotas, 30</w:t>
      </w:r>
      <w:bookmarkStart w:id="0" w:name="_GoBack"/>
      <w:bookmarkEnd w:id="0"/>
      <w:r>
        <w:rPr>
          <w:rFonts w:cs="Arial" w:ascii="Arial" w:hAnsi="Arial"/>
          <w:szCs w:val="24"/>
        </w:rPr>
        <w:t xml:space="preserve"> de maio de 2016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otham Bold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4199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Char" w:customStyle="1">
    <w:name w:val="Título Char"/>
    <w:basedOn w:val="DefaultParagraphFont"/>
    <w:link w:val="Ttulo"/>
    <w:qFormat/>
    <w:rsid w:val="00224199"/>
    <w:rPr>
      <w:rFonts w:ascii="Times New Roman" w:hAnsi="Times New Roman" w:eastAsia="Times New Roman" w:cs="Times New Roman"/>
      <w:sz w:val="36"/>
      <w:szCs w:val="20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link w:val="TtuloChar"/>
    <w:qFormat/>
    <w:rsid w:val="00224199"/>
    <w:pPr>
      <w:spacing w:lineRule="auto" w:line="240" w:before="0" w:after="0"/>
      <w:jc w:val="center"/>
    </w:pPr>
    <w:rPr>
      <w:rFonts w:eastAsia="Times New Roman" w:cs="Times New Roman"/>
      <w:sz w:val="36"/>
      <w:szCs w:val="20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954b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LibreOffice/5.1.3.2$Windows_x86 LibreOffice_project/644e4637d1d8544fd9f56425bd6cec110e49301b</Application>
  <Pages>1</Pages>
  <Words>160</Words>
  <Characters>823</Characters>
  <CharactersWithSpaces>949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2016-05-20T19:44:00Z</dcterms:created>
  <dc:creator>caext</dc:creator>
  <dc:description/>
  <dc:language>pt-BR</dc:language>
  <cp:lastModifiedBy/>
  <dcterms:modified xsi:type="dcterms:W3CDTF">2016-05-30T15:08:37Z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