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20" w:rsidRDefault="00971420">
      <w:pPr>
        <w:pStyle w:val="Corpodetexto"/>
        <w:spacing w:before="3"/>
        <w:rPr>
          <w:rFonts w:ascii="Times New Roman"/>
          <w:sz w:val="15"/>
        </w:rPr>
      </w:pPr>
    </w:p>
    <w:p w:rsidR="00971420" w:rsidRPr="00946980" w:rsidRDefault="00946241">
      <w:pPr>
        <w:pStyle w:val="Corpodetexto"/>
        <w:spacing w:before="92"/>
        <w:ind w:left="1971" w:right="1207"/>
        <w:jc w:val="center"/>
        <w:rPr>
          <w:b/>
          <w:bCs/>
        </w:rPr>
      </w:pPr>
      <w:r w:rsidRPr="00946980">
        <w:rPr>
          <w:b/>
          <w:bCs/>
        </w:rPr>
        <w:t>Edital</w:t>
      </w:r>
      <w:r w:rsidR="00064DD1" w:rsidRPr="00946980">
        <w:rPr>
          <w:b/>
          <w:bCs/>
        </w:rPr>
        <w:t xml:space="preserve"> </w:t>
      </w:r>
      <w:r w:rsidR="00946980">
        <w:rPr>
          <w:b/>
          <w:bCs/>
        </w:rPr>
        <w:t xml:space="preserve">CID nº </w:t>
      </w:r>
      <w:bookmarkStart w:id="0" w:name="_GoBack"/>
      <w:bookmarkEnd w:id="0"/>
      <w:r w:rsidR="00064DD1" w:rsidRPr="00946980">
        <w:rPr>
          <w:b/>
          <w:bCs/>
        </w:rPr>
        <w:t>07</w:t>
      </w:r>
      <w:r w:rsidR="00DE6165" w:rsidRPr="00946980">
        <w:rPr>
          <w:b/>
          <w:bCs/>
        </w:rPr>
        <w:t>/2020</w:t>
      </w:r>
    </w:p>
    <w:p w:rsidR="00971420" w:rsidRDefault="00971420">
      <w:pPr>
        <w:pStyle w:val="Corpodetexto"/>
      </w:pPr>
    </w:p>
    <w:p w:rsidR="00971420" w:rsidRDefault="00DE6165">
      <w:pPr>
        <w:pStyle w:val="Ttulo1"/>
        <w:ind w:left="1971" w:right="1209"/>
        <w:jc w:val="center"/>
      </w:pPr>
      <w:r>
        <w:t>BOLSAS DE DESENVOLVIMENTO INSTITUCIONAL AÇÕES AFIRMATIVAS E DE INCLUSÃO</w:t>
      </w:r>
    </w:p>
    <w:p w:rsidR="00971420" w:rsidRDefault="00971420">
      <w:pPr>
        <w:pStyle w:val="Corpodetexto"/>
        <w:spacing w:before="3"/>
        <w:rPr>
          <w:b/>
        </w:rPr>
      </w:pPr>
    </w:p>
    <w:p w:rsidR="00971420" w:rsidRDefault="00DE6165">
      <w:pPr>
        <w:pStyle w:val="Corpodetexto"/>
        <w:spacing w:line="276" w:lineRule="auto"/>
        <w:ind w:left="302" w:right="105" w:firstLine="566"/>
        <w:jc w:val="both"/>
      </w:pPr>
      <w:r>
        <w:t>A Coordenação de Inclusão e Diversidade (CID), da Universidade Federal de Pelotas, torna público que está aberto o prazo de seleção de bolsistas às</w:t>
      </w:r>
      <w:r>
        <w:rPr>
          <w:spacing w:val="-46"/>
        </w:rPr>
        <w:t xml:space="preserve"> </w:t>
      </w:r>
      <w:r>
        <w:t>“BOLSAS DE</w:t>
      </w:r>
      <w:r>
        <w:rPr>
          <w:spacing w:val="-5"/>
        </w:rPr>
        <w:t xml:space="preserve"> </w:t>
      </w:r>
      <w:r>
        <w:t>DESENVOLVIMENTO</w:t>
      </w:r>
      <w:r>
        <w:rPr>
          <w:spacing w:val="-7"/>
        </w:rPr>
        <w:t xml:space="preserve"> </w:t>
      </w:r>
      <w:r>
        <w:t>INSTITUCIONAL”,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Resolução</w:t>
      </w:r>
      <w:r>
        <w:rPr>
          <w:spacing w:val="-6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05,</w:t>
      </w:r>
      <w:r>
        <w:rPr>
          <w:spacing w:val="-10"/>
        </w:rPr>
        <w:t xml:space="preserve"> </w:t>
      </w:r>
      <w:r>
        <w:t>de 03 de abril de 2014, do COCEPE, observando o</w:t>
      </w:r>
      <w:r>
        <w:rPr>
          <w:spacing w:val="-9"/>
        </w:rPr>
        <w:t xml:space="preserve"> </w:t>
      </w:r>
      <w:r>
        <w:t>seguinte:</w:t>
      </w:r>
    </w:p>
    <w:p w:rsidR="00971420" w:rsidRDefault="00971420">
      <w:pPr>
        <w:pStyle w:val="Corpodetexto"/>
        <w:spacing w:before="10"/>
        <w:rPr>
          <w:sz w:val="23"/>
        </w:rPr>
      </w:pPr>
    </w:p>
    <w:p w:rsidR="00971420" w:rsidRDefault="00DE6165">
      <w:pPr>
        <w:pStyle w:val="PargrafodaLista"/>
        <w:numPr>
          <w:ilvl w:val="0"/>
          <w:numId w:val="5"/>
        </w:numPr>
        <w:tabs>
          <w:tab w:val="left" w:pos="1080"/>
        </w:tabs>
        <w:jc w:val="left"/>
        <w:rPr>
          <w:sz w:val="24"/>
        </w:rPr>
      </w:pPr>
      <w:r>
        <w:rPr>
          <w:sz w:val="24"/>
        </w:rPr>
        <w:t>DISPOSIÇÕES</w:t>
      </w:r>
      <w:r>
        <w:rPr>
          <w:spacing w:val="-1"/>
          <w:sz w:val="24"/>
        </w:rPr>
        <w:t xml:space="preserve"> </w:t>
      </w:r>
      <w:r>
        <w:rPr>
          <w:sz w:val="24"/>
        </w:rPr>
        <w:t>PRELIMINARES:</w:t>
      </w:r>
    </w:p>
    <w:p w:rsidR="00971420" w:rsidRDefault="00971420">
      <w:pPr>
        <w:pStyle w:val="Corpodetexto"/>
        <w:spacing w:before="2"/>
      </w:pPr>
    </w:p>
    <w:p w:rsidR="00971420" w:rsidRDefault="00DE6165">
      <w:pPr>
        <w:pStyle w:val="Corpodetexto"/>
        <w:spacing w:line="276" w:lineRule="auto"/>
        <w:ind w:left="160" w:right="157" w:firstLine="707"/>
        <w:jc w:val="both"/>
      </w:pPr>
      <w:r w:rsidRPr="006061D6">
        <w:t>Este</w:t>
      </w:r>
      <w:r w:rsidRPr="006061D6">
        <w:rPr>
          <w:spacing w:val="-9"/>
        </w:rPr>
        <w:t xml:space="preserve"> </w:t>
      </w:r>
      <w:r w:rsidRPr="006061D6">
        <w:t>edital</w:t>
      </w:r>
      <w:r w:rsidRPr="006061D6">
        <w:rPr>
          <w:spacing w:val="-10"/>
        </w:rPr>
        <w:t xml:space="preserve"> </w:t>
      </w:r>
      <w:r w:rsidRPr="006061D6">
        <w:t>contemplará</w:t>
      </w:r>
      <w:r w:rsidRPr="006061D6">
        <w:rPr>
          <w:spacing w:val="-9"/>
        </w:rPr>
        <w:t xml:space="preserve"> </w:t>
      </w:r>
      <w:r w:rsidRPr="006061D6">
        <w:t>bolsas</w:t>
      </w:r>
      <w:r w:rsidRPr="006061D6">
        <w:rPr>
          <w:spacing w:val="-9"/>
        </w:rPr>
        <w:t xml:space="preserve"> </w:t>
      </w:r>
      <w:r w:rsidRPr="006061D6">
        <w:t>para</w:t>
      </w:r>
      <w:r w:rsidRPr="006061D6">
        <w:rPr>
          <w:spacing w:val="-9"/>
        </w:rPr>
        <w:t xml:space="preserve"> </w:t>
      </w:r>
      <w:r w:rsidRPr="006061D6">
        <w:t>atuação</w:t>
      </w:r>
      <w:r w:rsidRPr="006061D6">
        <w:rPr>
          <w:spacing w:val="-9"/>
        </w:rPr>
        <w:t xml:space="preserve"> </w:t>
      </w:r>
      <w:r w:rsidRPr="006061D6">
        <w:t>junto</w:t>
      </w:r>
      <w:r w:rsidRPr="006061D6">
        <w:rPr>
          <w:spacing w:val="-10"/>
        </w:rPr>
        <w:t xml:space="preserve"> </w:t>
      </w:r>
      <w:r w:rsidRPr="006061D6">
        <w:t>à</w:t>
      </w:r>
      <w:r w:rsidRPr="006061D6">
        <w:rPr>
          <w:spacing w:val="-9"/>
        </w:rPr>
        <w:t xml:space="preserve"> </w:t>
      </w:r>
      <w:r w:rsidRPr="006061D6">
        <w:t>Coordenação</w:t>
      </w:r>
      <w:r w:rsidRPr="006061D6">
        <w:rPr>
          <w:spacing w:val="-8"/>
        </w:rPr>
        <w:t xml:space="preserve"> </w:t>
      </w:r>
      <w:r w:rsidRPr="006061D6">
        <w:t>de</w:t>
      </w:r>
      <w:r w:rsidRPr="006061D6">
        <w:rPr>
          <w:spacing w:val="-8"/>
        </w:rPr>
        <w:t xml:space="preserve"> </w:t>
      </w:r>
      <w:r w:rsidRPr="006061D6">
        <w:t>Inclusão e Diversidade no desenvolvimento de atividades de tutoria para alunos Indígenas e Quilombolas. As referidas bolsas serão de R$ 400,</w:t>
      </w:r>
      <w:r w:rsidR="00BE4D60" w:rsidRPr="006061D6">
        <w:t>00 (quatrocentos reais) mensais.</w:t>
      </w:r>
      <w:r w:rsidRPr="006061D6">
        <w:t xml:space="preserve"> Período de vigência das bolsas será de </w:t>
      </w:r>
      <w:r w:rsidR="00BE4D60" w:rsidRPr="006061D6">
        <w:t xml:space="preserve">Outubro </w:t>
      </w:r>
      <w:r w:rsidRPr="006061D6">
        <w:t>a Dezembro de</w:t>
      </w:r>
      <w:r w:rsidRPr="006061D6">
        <w:rPr>
          <w:spacing w:val="-4"/>
        </w:rPr>
        <w:t xml:space="preserve"> </w:t>
      </w:r>
      <w:r w:rsidRPr="006061D6">
        <w:t>2020.</w:t>
      </w:r>
    </w:p>
    <w:p w:rsidR="00971420" w:rsidRDefault="00971420">
      <w:pPr>
        <w:pStyle w:val="Corpodetexto"/>
        <w:spacing w:before="9"/>
        <w:rPr>
          <w:sz w:val="23"/>
        </w:rPr>
      </w:pPr>
    </w:p>
    <w:p w:rsidR="00971420" w:rsidRDefault="00DE6165">
      <w:pPr>
        <w:pStyle w:val="PargrafodaLista"/>
        <w:numPr>
          <w:ilvl w:val="0"/>
          <w:numId w:val="5"/>
        </w:numPr>
        <w:tabs>
          <w:tab w:val="left" w:pos="1080"/>
        </w:tabs>
        <w:jc w:val="left"/>
        <w:rPr>
          <w:sz w:val="24"/>
        </w:rPr>
      </w:pPr>
      <w:r>
        <w:rPr>
          <w:sz w:val="24"/>
        </w:rPr>
        <w:t>INSCRIÇÕES</w:t>
      </w:r>
    </w:p>
    <w:p w:rsidR="00971420" w:rsidRDefault="00971420">
      <w:pPr>
        <w:pStyle w:val="Corpodetexto"/>
        <w:spacing w:before="2"/>
      </w:pPr>
    </w:p>
    <w:p w:rsidR="00971420" w:rsidRDefault="00DE6165">
      <w:pPr>
        <w:pStyle w:val="Corpodetexto"/>
        <w:spacing w:before="1" w:line="276" w:lineRule="auto"/>
        <w:ind w:left="302" w:right="101" w:firstLine="566"/>
        <w:jc w:val="both"/>
      </w:pPr>
      <w:r>
        <w:t>As</w:t>
      </w:r>
      <w:r>
        <w:rPr>
          <w:spacing w:val="-14"/>
        </w:rPr>
        <w:t xml:space="preserve"> </w:t>
      </w:r>
      <w:r>
        <w:t>inscrições</w:t>
      </w:r>
      <w:r>
        <w:rPr>
          <w:spacing w:val="-14"/>
        </w:rPr>
        <w:t xml:space="preserve"> </w:t>
      </w:r>
      <w:r>
        <w:t>serão</w:t>
      </w:r>
      <w:r>
        <w:rPr>
          <w:spacing w:val="-13"/>
        </w:rPr>
        <w:t xml:space="preserve"> </w:t>
      </w:r>
      <w:r>
        <w:t>realizadas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dia</w:t>
      </w:r>
      <w:r>
        <w:rPr>
          <w:spacing w:val="-10"/>
        </w:rPr>
        <w:t xml:space="preserve"> </w:t>
      </w:r>
      <w:r w:rsidR="00E94836">
        <w:rPr>
          <w:b/>
        </w:rPr>
        <w:t>16</w:t>
      </w:r>
      <w:r w:rsidR="00946241">
        <w:rPr>
          <w:b/>
        </w:rPr>
        <w:t>/10</w:t>
      </w:r>
      <w:r>
        <w:rPr>
          <w:b/>
          <w:spacing w:val="-13"/>
        </w:rPr>
        <w:t xml:space="preserve"> </w:t>
      </w:r>
      <w:r>
        <w:rPr>
          <w:b/>
        </w:rPr>
        <w:t>à</w:t>
      </w:r>
      <w:r>
        <w:rPr>
          <w:b/>
          <w:spacing w:val="-15"/>
        </w:rPr>
        <w:t xml:space="preserve"> </w:t>
      </w:r>
      <w:r w:rsidR="006061D6">
        <w:rPr>
          <w:b/>
        </w:rPr>
        <w:t>23</w:t>
      </w:r>
      <w:r w:rsidR="00946241">
        <w:rPr>
          <w:b/>
        </w:rPr>
        <w:t>/10</w:t>
      </w:r>
      <w:r>
        <w:t>,</w:t>
      </w:r>
      <w:r>
        <w:rPr>
          <w:spacing w:val="-13"/>
        </w:rPr>
        <w:t xml:space="preserve"> </w:t>
      </w:r>
      <w:r>
        <w:t>sendo</w:t>
      </w:r>
      <w:r>
        <w:rPr>
          <w:spacing w:val="-13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horário</w:t>
      </w:r>
      <w:r>
        <w:rPr>
          <w:spacing w:val="-15"/>
        </w:rPr>
        <w:t xml:space="preserve"> </w:t>
      </w:r>
      <w:r>
        <w:t>limite</w:t>
      </w:r>
      <w:r>
        <w:rPr>
          <w:spacing w:val="-13"/>
        </w:rPr>
        <w:t xml:space="preserve"> </w:t>
      </w:r>
      <w:r w:rsidR="006061D6">
        <w:t>para envio até às</w:t>
      </w:r>
      <w:r>
        <w:rPr>
          <w:spacing w:val="-4"/>
        </w:rPr>
        <w:t xml:space="preserve"> </w:t>
      </w:r>
      <w:r w:rsidR="00946241">
        <w:t>18</w:t>
      </w:r>
      <w:r>
        <w:t>hs.</w:t>
      </w:r>
    </w:p>
    <w:p w:rsidR="00971420" w:rsidRDefault="00DE6165">
      <w:pPr>
        <w:spacing w:line="276" w:lineRule="auto"/>
        <w:ind w:left="302" w:right="98" w:firstLine="566"/>
        <w:jc w:val="both"/>
        <w:rPr>
          <w:sz w:val="24"/>
        </w:rPr>
      </w:pPr>
      <w:r>
        <w:rPr>
          <w:sz w:val="24"/>
        </w:rPr>
        <w:t xml:space="preserve">Para realizar a inscrição, o candidato deve encaminhar a </w:t>
      </w:r>
      <w:r>
        <w:rPr>
          <w:b/>
          <w:i/>
          <w:sz w:val="24"/>
        </w:rPr>
        <w:t xml:space="preserve">ficha de inscrição, RG escaneada, histórico escolar atual, </w:t>
      </w:r>
      <w:r w:rsidRPr="00B863A1">
        <w:rPr>
          <w:b/>
          <w:i/>
          <w:sz w:val="24"/>
        </w:rPr>
        <w:t xml:space="preserve">atestado de matrícula 2020/1 </w:t>
      </w:r>
      <w:r>
        <w:rPr>
          <w:b/>
          <w:sz w:val="24"/>
        </w:rPr>
        <w:t xml:space="preserve">e memorial descritivo </w:t>
      </w:r>
      <w:r>
        <w:rPr>
          <w:sz w:val="24"/>
        </w:rPr>
        <w:t xml:space="preserve">para o seguinte e-mail: </w:t>
      </w:r>
      <w:hyperlink r:id="rId7">
        <w:r>
          <w:rPr>
            <w:color w:val="1154CC"/>
            <w:sz w:val="24"/>
            <w:u w:val="single" w:color="1154CC"/>
          </w:rPr>
          <w:t>naaf.cid.ufpel@gmail.com</w:t>
        </w:r>
      </w:hyperlink>
    </w:p>
    <w:p w:rsidR="00971420" w:rsidRDefault="00DE6165">
      <w:pPr>
        <w:pStyle w:val="PargrafodaLista"/>
        <w:numPr>
          <w:ilvl w:val="1"/>
          <w:numId w:val="5"/>
        </w:numPr>
        <w:tabs>
          <w:tab w:val="left" w:pos="1634"/>
        </w:tabs>
        <w:spacing w:before="117" w:line="276" w:lineRule="auto"/>
        <w:ind w:left="1633" w:right="157"/>
        <w:jc w:val="both"/>
        <w:rPr>
          <w:sz w:val="24"/>
        </w:rPr>
      </w:pPr>
      <w:r>
        <w:rPr>
          <w:b/>
          <w:sz w:val="24"/>
        </w:rPr>
        <w:t>Memorial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descritivo: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deve</w:t>
      </w:r>
      <w:r>
        <w:rPr>
          <w:spacing w:val="-14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6"/>
          <w:sz w:val="24"/>
        </w:rPr>
        <w:t xml:space="preserve"> </w:t>
      </w:r>
      <w:r>
        <w:rPr>
          <w:sz w:val="24"/>
        </w:rPr>
        <w:t>alguns</w:t>
      </w:r>
      <w:r>
        <w:rPr>
          <w:spacing w:val="-15"/>
          <w:sz w:val="24"/>
        </w:rPr>
        <w:t xml:space="preserve"> </w:t>
      </w:r>
      <w:r>
        <w:rPr>
          <w:sz w:val="24"/>
        </w:rPr>
        <w:t>elementos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história</w:t>
      </w:r>
      <w:r>
        <w:rPr>
          <w:spacing w:val="-14"/>
          <w:sz w:val="24"/>
        </w:rPr>
        <w:t xml:space="preserve"> </w:t>
      </w:r>
      <w:r>
        <w:rPr>
          <w:sz w:val="24"/>
        </w:rPr>
        <w:t>de vida do/a candidato/a; a trajetória acadêmica do/a candidato/a; as vivências relacionadas à propostas de tutoria para estudantes quilombolas e indígenas; as expectativas e possíveis contribuições do/a candidato/a em relação à sua participação como tutor de indígenas e quilombolas. O Memorial deverá ser enviado em formato PDF e ter entre 2 e 4</w:t>
      </w:r>
      <w:r>
        <w:rPr>
          <w:spacing w:val="-8"/>
          <w:sz w:val="24"/>
        </w:rPr>
        <w:t xml:space="preserve"> </w:t>
      </w:r>
      <w:r>
        <w:rPr>
          <w:sz w:val="24"/>
        </w:rPr>
        <w:t>páginas.</w:t>
      </w:r>
    </w:p>
    <w:p w:rsidR="00971420" w:rsidRDefault="00971420">
      <w:pPr>
        <w:pStyle w:val="Corpodetexto"/>
        <w:rPr>
          <w:sz w:val="26"/>
        </w:rPr>
      </w:pPr>
    </w:p>
    <w:p w:rsidR="00971420" w:rsidRDefault="00971420">
      <w:pPr>
        <w:pStyle w:val="Corpodetexto"/>
        <w:spacing w:before="10"/>
        <w:rPr>
          <w:sz w:val="21"/>
        </w:rPr>
      </w:pPr>
    </w:p>
    <w:p w:rsidR="00971420" w:rsidRDefault="00DE6165">
      <w:pPr>
        <w:ind w:left="923"/>
        <w:rPr>
          <w:b/>
          <w:i/>
          <w:sz w:val="20"/>
        </w:rPr>
      </w:pPr>
      <w:r>
        <w:rPr>
          <w:b/>
          <w:i/>
          <w:sz w:val="20"/>
        </w:rPr>
        <w:t>*A ficha de inscrição está disponível ao final deste documento.</w:t>
      </w:r>
    </w:p>
    <w:p w:rsidR="00971420" w:rsidRDefault="00971420">
      <w:pPr>
        <w:pStyle w:val="Corpodetexto"/>
        <w:spacing w:before="7"/>
        <w:rPr>
          <w:b/>
          <w:i/>
          <w:sz w:val="26"/>
        </w:rPr>
      </w:pPr>
    </w:p>
    <w:p w:rsidR="00971420" w:rsidRDefault="00DE6165">
      <w:pPr>
        <w:pStyle w:val="PargrafodaLista"/>
        <w:numPr>
          <w:ilvl w:val="0"/>
          <w:numId w:val="5"/>
        </w:numPr>
        <w:tabs>
          <w:tab w:val="left" w:pos="1080"/>
        </w:tabs>
        <w:jc w:val="left"/>
        <w:rPr>
          <w:sz w:val="24"/>
        </w:rPr>
      </w:pPr>
      <w:r>
        <w:rPr>
          <w:sz w:val="24"/>
        </w:rPr>
        <w:t>REQUISITOS:</w:t>
      </w:r>
    </w:p>
    <w:p w:rsidR="00971420" w:rsidRDefault="00971420">
      <w:pPr>
        <w:pStyle w:val="Corpodetexto"/>
      </w:pPr>
    </w:p>
    <w:p w:rsidR="00971420" w:rsidRDefault="00DE6165">
      <w:pPr>
        <w:pStyle w:val="Corpodetexto"/>
        <w:ind w:left="868"/>
      </w:pPr>
      <w:r>
        <w:t>Para participar do Programa de Bolsas Acadêmicas, o acadêmico deverá:</w:t>
      </w:r>
    </w:p>
    <w:p w:rsidR="00971420" w:rsidRDefault="00971420">
      <w:pPr>
        <w:pStyle w:val="Corpodetexto"/>
      </w:pPr>
    </w:p>
    <w:p w:rsidR="00971420" w:rsidRDefault="00DE6165">
      <w:pPr>
        <w:pStyle w:val="PargrafodaLista"/>
        <w:numPr>
          <w:ilvl w:val="0"/>
          <w:numId w:val="4"/>
        </w:numPr>
        <w:tabs>
          <w:tab w:val="left" w:pos="1084"/>
          <w:tab w:val="left" w:pos="1085"/>
        </w:tabs>
        <w:ind w:right="606"/>
        <w:rPr>
          <w:sz w:val="24"/>
        </w:rPr>
      </w:pPr>
      <w:r>
        <w:rPr>
          <w:sz w:val="24"/>
        </w:rPr>
        <w:t>Estar regularmente matriculado e frequentando curso de Graduação na UFPel de acordo com as vagas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disponíveis;</w:t>
      </w:r>
    </w:p>
    <w:p w:rsidR="00971420" w:rsidRDefault="00DE6165">
      <w:pPr>
        <w:pStyle w:val="PargrafodaLista"/>
        <w:numPr>
          <w:ilvl w:val="0"/>
          <w:numId w:val="4"/>
        </w:numPr>
        <w:tabs>
          <w:tab w:val="left" w:pos="1084"/>
          <w:tab w:val="left" w:pos="1085"/>
        </w:tabs>
        <w:spacing w:before="121"/>
        <w:ind w:right="488"/>
        <w:rPr>
          <w:sz w:val="24"/>
        </w:rPr>
      </w:pPr>
      <w:r>
        <w:rPr>
          <w:sz w:val="24"/>
        </w:rPr>
        <w:t>Não ter outras modalidades de bolsas, exceto aquelas vinculadas à Pró- Reitoria de Assistência Estudantil –</w:t>
      </w:r>
      <w:r>
        <w:rPr>
          <w:spacing w:val="-4"/>
          <w:sz w:val="24"/>
        </w:rPr>
        <w:t xml:space="preserve"> </w:t>
      </w:r>
      <w:r>
        <w:rPr>
          <w:sz w:val="24"/>
        </w:rPr>
        <w:t>PRAE;</w:t>
      </w:r>
    </w:p>
    <w:p w:rsidR="00971420" w:rsidRDefault="00971420">
      <w:pPr>
        <w:rPr>
          <w:sz w:val="24"/>
        </w:rPr>
        <w:sectPr w:rsidR="00971420">
          <w:headerReference w:type="default" r:id="rId8"/>
          <w:type w:val="continuous"/>
          <w:pgSz w:w="11920" w:h="16850"/>
          <w:pgMar w:top="2860" w:right="1340" w:bottom="280" w:left="1280" w:header="1308" w:footer="720" w:gutter="0"/>
          <w:cols w:space="720"/>
        </w:sectPr>
      </w:pPr>
    </w:p>
    <w:p w:rsidR="00971420" w:rsidRDefault="00DE6165">
      <w:pPr>
        <w:pStyle w:val="PargrafodaLista"/>
        <w:numPr>
          <w:ilvl w:val="1"/>
          <w:numId w:val="4"/>
        </w:numPr>
        <w:tabs>
          <w:tab w:val="left" w:pos="1600"/>
          <w:tab w:val="left" w:pos="1601"/>
        </w:tabs>
        <w:ind w:right="115" w:firstLine="156"/>
        <w:rPr>
          <w:sz w:val="24"/>
        </w:rPr>
      </w:pPr>
      <w:r>
        <w:rPr>
          <w:sz w:val="24"/>
        </w:rPr>
        <w:lastRenderedPageBreak/>
        <w:t>Ter desempenho acadêmico compatível com a função que se propõe a exercer e com tarefas relacionadas às bolsas de</w:t>
      </w:r>
      <w:r>
        <w:rPr>
          <w:spacing w:val="-10"/>
          <w:sz w:val="24"/>
        </w:rPr>
        <w:t xml:space="preserve"> </w:t>
      </w:r>
      <w:r>
        <w:rPr>
          <w:sz w:val="24"/>
        </w:rPr>
        <w:t>tutoria;</w:t>
      </w:r>
    </w:p>
    <w:p w:rsidR="00971420" w:rsidRDefault="00DE6165">
      <w:pPr>
        <w:pStyle w:val="PargrafodaLista"/>
        <w:numPr>
          <w:ilvl w:val="0"/>
          <w:numId w:val="4"/>
        </w:numPr>
        <w:tabs>
          <w:tab w:val="left" w:pos="1084"/>
          <w:tab w:val="left" w:pos="1085"/>
        </w:tabs>
        <w:spacing w:before="112"/>
        <w:ind w:right="496"/>
        <w:rPr>
          <w:sz w:val="24"/>
        </w:rPr>
      </w:pPr>
      <w:r>
        <w:rPr>
          <w:sz w:val="24"/>
        </w:rPr>
        <w:t>Ter disponibilidade de vinte horas semanais para o exercício das tarefas pertinentes à concessão da</w:t>
      </w:r>
      <w:r>
        <w:rPr>
          <w:spacing w:val="-3"/>
          <w:sz w:val="24"/>
        </w:rPr>
        <w:t xml:space="preserve"> </w:t>
      </w:r>
      <w:r>
        <w:rPr>
          <w:sz w:val="24"/>
        </w:rPr>
        <w:t>bolsa;</w:t>
      </w:r>
    </w:p>
    <w:p w:rsidR="00971420" w:rsidRDefault="00DE6165">
      <w:pPr>
        <w:pStyle w:val="Ttulo1"/>
        <w:spacing w:before="120"/>
      </w:pPr>
      <w:r>
        <w:t>Preferencialmente:</w:t>
      </w:r>
    </w:p>
    <w:p w:rsidR="00971420" w:rsidRDefault="00DE6165">
      <w:pPr>
        <w:pStyle w:val="PargrafodaLista"/>
        <w:numPr>
          <w:ilvl w:val="0"/>
          <w:numId w:val="4"/>
        </w:numPr>
        <w:tabs>
          <w:tab w:val="left" w:pos="1084"/>
          <w:tab w:val="left" w:pos="1085"/>
        </w:tabs>
        <w:spacing w:before="120"/>
        <w:ind w:right="843"/>
        <w:rPr>
          <w:sz w:val="24"/>
        </w:rPr>
      </w:pPr>
      <w:r>
        <w:rPr>
          <w:sz w:val="24"/>
        </w:rPr>
        <w:t>As bolsas serão destinadas para alunos/as Quilombolas, Indígenas e Negros/as;</w:t>
      </w:r>
    </w:p>
    <w:p w:rsidR="00971420" w:rsidRDefault="00DE6165">
      <w:pPr>
        <w:pStyle w:val="PargrafodaLista"/>
        <w:numPr>
          <w:ilvl w:val="0"/>
          <w:numId w:val="4"/>
        </w:numPr>
        <w:tabs>
          <w:tab w:val="left" w:pos="1084"/>
          <w:tab w:val="left" w:pos="1085"/>
        </w:tabs>
        <w:spacing w:before="121"/>
        <w:ind w:right="402"/>
        <w:rPr>
          <w:sz w:val="24"/>
        </w:rPr>
      </w:pPr>
      <w:r>
        <w:rPr>
          <w:sz w:val="24"/>
        </w:rPr>
        <w:t>Estar devidamente cadastrado e ativo em alguma modalidade de auxílio estudantil gerida pela Pró Reitoria de Assuntos Estudantis (PRAE), o que comprova situação de vulnerabilidade</w:t>
      </w:r>
      <w:r>
        <w:rPr>
          <w:spacing w:val="-4"/>
          <w:sz w:val="24"/>
        </w:rPr>
        <w:t xml:space="preserve"> </w:t>
      </w:r>
      <w:r>
        <w:rPr>
          <w:sz w:val="24"/>
        </w:rPr>
        <w:t>social;</w:t>
      </w:r>
    </w:p>
    <w:p w:rsidR="00971420" w:rsidRDefault="00DE6165">
      <w:pPr>
        <w:pStyle w:val="PargrafodaLista"/>
        <w:numPr>
          <w:ilvl w:val="0"/>
          <w:numId w:val="4"/>
        </w:numPr>
        <w:tabs>
          <w:tab w:val="left" w:pos="1084"/>
          <w:tab w:val="left" w:pos="1085"/>
        </w:tabs>
        <w:spacing w:before="120"/>
        <w:ind w:right="339"/>
        <w:rPr>
          <w:sz w:val="24"/>
        </w:rPr>
      </w:pPr>
      <w:r>
        <w:rPr>
          <w:sz w:val="24"/>
        </w:rPr>
        <w:t>Ter ingressado na UFPel, via acesso afirmativo para alunos/as negros/as, indígenas, quilombolas ou com</w:t>
      </w:r>
      <w:r>
        <w:rPr>
          <w:spacing w:val="-4"/>
          <w:sz w:val="24"/>
        </w:rPr>
        <w:t xml:space="preserve"> </w:t>
      </w:r>
      <w:r>
        <w:rPr>
          <w:sz w:val="24"/>
        </w:rPr>
        <w:t>deficiência</w:t>
      </w:r>
    </w:p>
    <w:p w:rsidR="00971420" w:rsidRDefault="00971420">
      <w:pPr>
        <w:pStyle w:val="Corpodetexto"/>
        <w:spacing w:before="5"/>
        <w:rPr>
          <w:sz w:val="34"/>
        </w:rPr>
      </w:pPr>
    </w:p>
    <w:p w:rsidR="00946241" w:rsidRPr="004D4EF1" w:rsidRDefault="00DE6165" w:rsidP="004D4EF1">
      <w:pPr>
        <w:pStyle w:val="PargrafodaLista"/>
        <w:numPr>
          <w:ilvl w:val="0"/>
          <w:numId w:val="5"/>
        </w:numPr>
        <w:tabs>
          <w:tab w:val="left" w:pos="1080"/>
        </w:tabs>
        <w:ind w:hanging="320"/>
        <w:jc w:val="left"/>
        <w:rPr>
          <w:sz w:val="24"/>
        </w:rPr>
      </w:pPr>
      <w:r>
        <w:rPr>
          <w:sz w:val="24"/>
        </w:rPr>
        <w:t>VAGAS</w:t>
      </w:r>
    </w:p>
    <w:tbl>
      <w:tblPr>
        <w:tblStyle w:val="TableNormal1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392"/>
        <w:gridCol w:w="1421"/>
        <w:gridCol w:w="850"/>
      </w:tblGrid>
      <w:tr w:rsidR="00322F9A" w:rsidRPr="00322F9A" w:rsidTr="00FF19B6">
        <w:trPr>
          <w:trHeight w:val="508"/>
        </w:trPr>
        <w:tc>
          <w:tcPr>
            <w:tcW w:w="2520" w:type="dxa"/>
          </w:tcPr>
          <w:p w:rsidR="00322F9A" w:rsidRPr="00322F9A" w:rsidRDefault="00322F9A" w:rsidP="00322F9A">
            <w:pPr>
              <w:spacing w:before="134"/>
              <w:ind w:left="140" w:right="73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Área/Curso</w:t>
            </w:r>
          </w:p>
        </w:tc>
        <w:tc>
          <w:tcPr>
            <w:tcW w:w="4392" w:type="dxa"/>
          </w:tcPr>
          <w:p w:rsidR="00322F9A" w:rsidRPr="00322F9A" w:rsidRDefault="00322F9A" w:rsidP="00322F9A">
            <w:pPr>
              <w:spacing w:before="134"/>
              <w:ind w:left="203" w:right="141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Disciplinas</w:t>
            </w:r>
          </w:p>
        </w:tc>
        <w:tc>
          <w:tcPr>
            <w:tcW w:w="1421" w:type="dxa"/>
          </w:tcPr>
          <w:p w:rsidR="00322F9A" w:rsidRPr="00322F9A" w:rsidRDefault="00322F9A" w:rsidP="00322F9A">
            <w:pPr>
              <w:spacing w:before="4"/>
              <w:ind w:left="93" w:right="27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Semestre do</w:t>
            </w:r>
          </w:p>
          <w:p w:rsidR="00322F9A" w:rsidRPr="00322F9A" w:rsidRDefault="00322F9A" w:rsidP="00322F9A">
            <w:pPr>
              <w:spacing w:before="13" w:line="230" w:lineRule="exact"/>
              <w:ind w:left="93" w:right="26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tutor</w:t>
            </w:r>
          </w:p>
        </w:tc>
        <w:tc>
          <w:tcPr>
            <w:tcW w:w="850" w:type="dxa"/>
          </w:tcPr>
          <w:p w:rsidR="00322F9A" w:rsidRPr="00322F9A" w:rsidRDefault="00322F9A" w:rsidP="00322F9A">
            <w:pPr>
              <w:spacing w:before="134"/>
              <w:ind w:left="116" w:right="57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Vagas</w:t>
            </w:r>
          </w:p>
        </w:tc>
      </w:tr>
      <w:tr w:rsidR="00322F9A" w:rsidRPr="00322F9A" w:rsidTr="00FF19B6">
        <w:trPr>
          <w:trHeight w:val="825"/>
        </w:trPr>
        <w:tc>
          <w:tcPr>
            <w:tcW w:w="2520" w:type="dxa"/>
          </w:tcPr>
          <w:p w:rsidR="00322F9A" w:rsidRPr="00322F9A" w:rsidRDefault="00322F9A" w:rsidP="00322F9A">
            <w:pPr>
              <w:spacing w:before="38" w:line="249" w:lineRule="auto"/>
              <w:ind w:left="127" w:right="53" w:hanging="6"/>
              <w:jc w:val="center"/>
              <w:rPr>
                <w:sz w:val="21"/>
              </w:rPr>
            </w:pPr>
            <w:r w:rsidRPr="00322F9A">
              <w:rPr>
                <w:b/>
                <w:w w:val="105"/>
                <w:sz w:val="21"/>
              </w:rPr>
              <w:t xml:space="preserve">Área da Saúde 1 </w:t>
            </w:r>
            <w:r w:rsidRPr="00322F9A">
              <w:rPr>
                <w:w w:val="105"/>
                <w:sz w:val="21"/>
              </w:rPr>
              <w:t xml:space="preserve">Medicina, Enfermagem, </w:t>
            </w:r>
            <w:r w:rsidR="00C2598C">
              <w:rPr>
                <w:w w:val="105"/>
                <w:sz w:val="21"/>
              </w:rPr>
              <w:t xml:space="preserve">Fisioterapia, </w:t>
            </w:r>
            <w:r w:rsidRPr="00322F9A">
              <w:rPr>
                <w:w w:val="105"/>
                <w:sz w:val="21"/>
              </w:rPr>
              <w:t>Educação Física</w:t>
            </w:r>
          </w:p>
        </w:tc>
        <w:tc>
          <w:tcPr>
            <w:tcW w:w="4392" w:type="dxa"/>
          </w:tcPr>
          <w:p w:rsidR="00322F9A" w:rsidRPr="00322F9A" w:rsidRDefault="00322F9A" w:rsidP="00322F9A">
            <w:pPr>
              <w:spacing w:before="163" w:line="252" w:lineRule="auto"/>
              <w:ind w:left="119" w:firstLine="825"/>
              <w:rPr>
                <w:sz w:val="21"/>
              </w:rPr>
            </w:pPr>
            <w:r w:rsidRPr="00322F9A">
              <w:rPr>
                <w:w w:val="105"/>
                <w:sz w:val="21"/>
              </w:rPr>
              <w:t>Anatomia, Neuroanatomia Fisiologia – Histologia – Bioquímica/ outras</w:t>
            </w:r>
          </w:p>
        </w:tc>
        <w:tc>
          <w:tcPr>
            <w:tcW w:w="1421" w:type="dxa"/>
          </w:tcPr>
          <w:p w:rsidR="00322F9A" w:rsidRPr="00322F9A" w:rsidRDefault="00322F9A" w:rsidP="00322F9A">
            <w:pPr>
              <w:spacing w:before="163" w:line="252" w:lineRule="auto"/>
              <w:ind w:left="609" w:right="8" w:hanging="365"/>
              <w:rPr>
                <w:sz w:val="21"/>
              </w:rPr>
            </w:pPr>
            <w:r w:rsidRPr="00322F9A">
              <w:rPr>
                <w:sz w:val="21"/>
              </w:rPr>
              <w:t>a partir do 4</w:t>
            </w:r>
            <w:r w:rsidRPr="00322F9A">
              <w:rPr>
                <w:sz w:val="21"/>
                <w:vertAlign w:val="superscript"/>
              </w:rPr>
              <w:t>o</w:t>
            </w:r>
            <w:r w:rsidRPr="00322F9A">
              <w:rPr>
                <w:sz w:val="21"/>
              </w:rPr>
              <w:t>.</w:t>
            </w:r>
          </w:p>
        </w:tc>
        <w:tc>
          <w:tcPr>
            <w:tcW w:w="850" w:type="dxa"/>
          </w:tcPr>
          <w:p w:rsidR="00322F9A" w:rsidRPr="00322F9A" w:rsidRDefault="00322F9A" w:rsidP="00322F9A">
            <w:pPr>
              <w:spacing w:before="4"/>
              <w:rPr>
                <w:sz w:val="25"/>
              </w:rPr>
            </w:pPr>
          </w:p>
          <w:p w:rsidR="00322F9A" w:rsidRPr="00322F9A" w:rsidRDefault="004D4EF1" w:rsidP="00322F9A">
            <w:pPr>
              <w:spacing w:before="1"/>
              <w:ind w:left="116" w:right="5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</w:tr>
      <w:tr w:rsidR="00322F9A" w:rsidRPr="00322F9A" w:rsidTr="00FF19B6">
        <w:trPr>
          <w:trHeight w:val="830"/>
        </w:trPr>
        <w:tc>
          <w:tcPr>
            <w:tcW w:w="2520" w:type="dxa"/>
          </w:tcPr>
          <w:p w:rsidR="00322F9A" w:rsidRPr="00322F9A" w:rsidRDefault="00322F9A" w:rsidP="00322F9A">
            <w:pPr>
              <w:spacing w:before="43" w:line="249" w:lineRule="auto"/>
              <w:ind w:left="287" w:right="216" w:hanging="2"/>
              <w:jc w:val="center"/>
              <w:rPr>
                <w:sz w:val="21"/>
              </w:rPr>
            </w:pPr>
            <w:r w:rsidRPr="00322F9A">
              <w:rPr>
                <w:b/>
                <w:w w:val="105"/>
                <w:sz w:val="21"/>
              </w:rPr>
              <w:t xml:space="preserve">Área da Saúde 2 </w:t>
            </w:r>
            <w:r w:rsidRPr="00322F9A">
              <w:rPr>
                <w:w w:val="105"/>
                <w:sz w:val="21"/>
              </w:rPr>
              <w:t>Psicologia,</w:t>
            </w:r>
            <w:r w:rsidRPr="00322F9A">
              <w:rPr>
                <w:spacing w:val="-13"/>
                <w:w w:val="105"/>
                <w:sz w:val="21"/>
              </w:rPr>
              <w:t xml:space="preserve"> </w:t>
            </w:r>
            <w:r w:rsidRPr="00322F9A">
              <w:rPr>
                <w:w w:val="105"/>
                <w:sz w:val="21"/>
              </w:rPr>
              <w:t>Nutrição, Odontologia</w:t>
            </w:r>
          </w:p>
        </w:tc>
        <w:tc>
          <w:tcPr>
            <w:tcW w:w="4392" w:type="dxa"/>
          </w:tcPr>
          <w:p w:rsidR="00322F9A" w:rsidRPr="00322F9A" w:rsidRDefault="00322F9A" w:rsidP="00322F9A">
            <w:pPr>
              <w:spacing w:before="167" w:line="252" w:lineRule="auto"/>
              <w:ind w:left="119" w:firstLine="825"/>
              <w:rPr>
                <w:sz w:val="21"/>
              </w:rPr>
            </w:pPr>
            <w:r w:rsidRPr="00322F9A">
              <w:rPr>
                <w:w w:val="105"/>
                <w:sz w:val="21"/>
              </w:rPr>
              <w:t>Anatomia, Neuroanatomia Fisiologia – Histologia – Bioquímica/ outras</w:t>
            </w:r>
          </w:p>
        </w:tc>
        <w:tc>
          <w:tcPr>
            <w:tcW w:w="1421" w:type="dxa"/>
          </w:tcPr>
          <w:p w:rsidR="00322F9A" w:rsidRPr="00322F9A" w:rsidRDefault="00322F9A" w:rsidP="00322F9A">
            <w:pPr>
              <w:spacing w:before="167" w:line="252" w:lineRule="auto"/>
              <w:ind w:left="609" w:right="8" w:hanging="365"/>
              <w:rPr>
                <w:sz w:val="21"/>
              </w:rPr>
            </w:pPr>
            <w:r w:rsidRPr="00322F9A">
              <w:rPr>
                <w:sz w:val="21"/>
              </w:rPr>
              <w:t>a partir do 4</w:t>
            </w:r>
            <w:r w:rsidRPr="00322F9A">
              <w:rPr>
                <w:sz w:val="21"/>
                <w:vertAlign w:val="superscript"/>
              </w:rPr>
              <w:t>o</w:t>
            </w:r>
            <w:r w:rsidRPr="00322F9A">
              <w:rPr>
                <w:sz w:val="21"/>
              </w:rPr>
              <w:t>.</w:t>
            </w:r>
          </w:p>
        </w:tc>
        <w:tc>
          <w:tcPr>
            <w:tcW w:w="850" w:type="dxa"/>
          </w:tcPr>
          <w:p w:rsidR="00322F9A" w:rsidRPr="00322F9A" w:rsidRDefault="00322F9A" w:rsidP="00322F9A">
            <w:pPr>
              <w:spacing w:before="4"/>
              <w:rPr>
                <w:sz w:val="25"/>
              </w:rPr>
            </w:pPr>
          </w:p>
          <w:p w:rsidR="00322F9A" w:rsidRPr="00322F9A" w:rsidRDefault="00322F9A" w:rsidP="00322F9A">
            <w:pPr>
              <w:spacing w:before="1"/>
              <w:ind w:left="116" w:right="55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01</w:t>
            </w:r>
          </w:p>
        </w:tc>
      </w:tr>
      <w:tr w:rsidR="003F565C" w:rsidRPr="00322F9A" w:rsidTr="00FF19B6">
        <w:trPr>
          <w:trHeight w:val="503"/>
        </w:trPr>
        <w:tc>
          <w:tcPr>
            <w:tcW w:w="2520" w:type="dxa"/>
          </w:tcPr>
          <w:p w:rsidR="003F565C" w:rsidRDefault="00C2598C" w:rsidP="00064DD1">
            <w:pPr>
              <w:spacing w:before="129"/>
              <w:ind w:right="73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Engenharia Eletrônica</w:t>
            </w:r>
          </w:p>
        </w:tc>
        <w:tc>
          <w:tcPr>
            <w:tcW w:w="4392" w:type="dxa"/>
          </w:tcPr>
          <w:p w:rsidR="006061D6" w:rsidRDefault="006061D6" w:rsidP="006061D6">
            <w:pPr>
              <w:spacing w:before="4"/>
              <w:ind w:left="203" w:right="142"/>
              <w:jc w:val="center"/>
              <w:rPr>
                <w:w w:val="105"/>
                <w:sz w:val="21"/>
              </w:rPr>
            </w:pPr>
          </w:p>
          <w:p w:rsidR="003F565C" w:rsidRDefault="003F565C" w:rsidP="006061D6">
            <w:pPr>
              <w:spacing w:before="4"/>
              <w:ind w:left="203" w:right="142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Cálculo</w:t>
            </w:r>
            <w:r w:rsidR="00092FBB">
              <w:rPr>
                <w:w w:val="105"/>
                <w:sz w:val="21"/>
              </w:rPr>
              <w:t xml:space="preserve"> A B C</w:t>
            </w:r>
            <w:r w:rsidR="006061D6">
              <w:rPr>
                <w:w w:val="105"/>
                <w:sz w:val="21"/>
              </w:rPr>
              <w:t>-</w:t>
            </w:r>
            <w:r>
              <w:rPr>
                <w:w w:val="105"/>
                <w:sz w:val="21"/>
              </w:rPr>
              <w:t>Física I</w:t>
            </w:r>
            <w:r w:rsidR="00092FBB">
              <w:rPr>
                <w:w w:val="105"/>
                <w:sz w:val="21"/>
              </w:rPr>
              <w:t>II</w:t>
            </w:r>
            <w:r w:rsidR="006061D6">
              <w:rPr>
                <w:w w:val="105"/>
                <w:sz w:val="21"/>
              </w:rPr>
              <w:t>-</w:t>
            </w:r>
            <w:r>
              <w:rPr>
                <w:w w:val="105"/>
                <w:sz w:val="21"/>
              </w:rPr>
              <w:t xml:space="preserve"> Álgebra</w:t>
            </w:r>
            <w:r w:rsidR="00064DD1">
              <w:rPr>
                <w:w w:val="105"/>
                <w:sz w:val="21"/>
              </w:rPr>
              <w:t xml:space="preserve"> Linear/outras</w:t>
            </w:r>
          </w:p>
        </w:tc>
        <w:tc>
          <w:tcPr>
            <w:tcW w:w="1421" w:type="dxa"/>
          </w:tcPr>
          <w:p w:rsidR="004D4EF1" w:rsidRDefault="004D4EF1" w:rsidP="005D2410">
            <w:pPr>
              <w:spacing w:before="129"/>
              <w:ind w:left="93" w:right="26"/>
              <w:jc w:val="center"/>
              <w:rPr>
                <w:sz w:val="21"/>
              </w:rPr>
            </w:pPr>
            <w:r>
              <w:rPr>
                <w:sz w:val="21"/>
              </w:rPr>
              <w:t>a partir do</w:t>
            </w:r>
          </w:p>
          <w:p w:rsidR="003F565C" w:rsidRPr="00322F9A" w:rsidRDefault="005D2410" w:rsidP="005D2410">
            <w:pPr>
              <w:spacing w:before="129"/>
              <w:ind w:left="93" w:right="26"/>
              <w:jc w:val="center"/>
              <w:rPr>
                <w:sz w:val="21"/>
              </w:rPr>
            </w:pPr>
            <w:r>
              <w:rPr>
                <w:sz w:val="21"/>
              </w:rPr>
              <w:t>5º</w:t>
            </w:r>
          </w:p>
        </w:tc>
        <w:tc>
          <w:tcPr>
            <w:tcW w:w="850" w:type="dxa"/>
          </w:tcPr>
          <w:p w:rsidR="003F565C" w:rsidRPr="00322F9A" w:rsidRDefault="004D4EF1" w:rsidP="00322F9A">
            <w:pPr>
              <w:spacing w:before="129"/>
              <w:ind w:left="116" w:right="55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</w:tr>
      <w:tr w:rsidR="003F565C" w:rsidRPr="00322F9A" w:rsidTr="00FF19B6">
        <w:trPr>
          <w:trHeight w:val="503"/>
        </w:trPr>
        <w:tc>
          <w:tcPr>
            <w:tcW w:w="2520" w:type="dxa"/>
          </w:tcPr>
          <w:p w:rsidR="003F565C" w:rsidRPr="00322F9A" w:rsidRDefault="003F565C" w:rsidP="00322F9A">
            <w:pPr>
              <w:spacing w:before="129"/>
              <w:ind w:left="138" w:right="73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Nutrição</w:t>
            </w:r>
          </w:p>
        </w:tc>
        <w:tc>
          <w:tcPr>
            <w:tcW w:w="4392" w:type="dxa"/>
          </w:tcPr>
          <w:p w:rsidR="003F565C" w:rsidRPr="00322F9A" w:rsidRDefault="006061D6" w:rsidP="00322F9A">
            <w:pPr>
              <w:spacing w:before="4"/>
              <w:ind w:left="203" w:right="142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Ética Profissional -</w:t>
            </w:r>
            <w:r w:rsidR="003F565C">
              <w:rPr>
                <w:w w:val="105"/>
                <w:sz w:val="21"/>
              </w:rPr>
              <w:t xml:space="preserve"> Genô</w:t>
            </w:r>
            <w:r>
              <w:rPr>
                <w:w w:val="105"/>
                <w:sz w:val="21"/>
              </w:rPr>
              <w:t xml:space="preserve">mica, Nutrição e Saúde Pública </w:t>
            </w:r>
            <w:r w:rsidR="005D2410">
              <w:rPr>
                <w:w w:val="105"/>
                <w:sz w:val="21"/>
              </w:rPr>
              <w:t>–</w:t>
            </w:r>
            <w:r w:rsidR="003F565C">
              <w:rPr>
                <w:w w:val="105"/>
                <w:sz w:val="21"/>
              </w:rPr>
              <w:t xml:space="preserve"> Parasitologia</w:t>
            </w:r>
            <w:r w:rsidR="005D2410">
              <w:rPr>
                <w:w w:val="105"/>
                <w:sz w:val="21"/>
              </w:rPr>
              <w:t>-Administração e Saúde Pública</w:t>
            </w:r>
            <w:r w:rsidR="00064DD1">
              <w:rPr>
                <w:w w:val="105"/>
                <w:sz w:val="21"/>
              </w:rPr>
              <w:t>/outras</w:t>
            </w:r>
          </w:p>
        </w:tc>
        <w:tc>
          <w:tcPr>
            <w:tcW w:w="1421" w:type="dxa"/>
          </w:tcPr>
          <w:p w:rsidR="004D4EF1" w:rsidRDefault="004D4EF1" w:rsidP="004D4EF1">
            <w:pPr>
              <w:spacing w:before="129"/>
              <w:ind w:left="93" w:right="2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a partir do </w:t>
            </w:r>
          </w:p>
          <w:p w:rsidR="003F565C" w:rsidRPr="00322F9A" w:rsidRDefault="006061D6" w:rsidP="00322F9A">
            <w:pPr>
              <w:spacing w:before="129"/>
              <w:ind w:left="93" w:right="26"/>
              <w:jc w:val="center"/>
              <w:rPr>
                <w:sz w:val="21"/>
              </w:rPr>
            </w:pPr>
            <w:r>
              <w:rPr>
                <w:sz w:val="21"/>
              </w:rPr>
              <w:t>5º</w:t>
            </w:r>
          </w:p>
        </w:tc>
        <w:tc>
          <w:tcPr>
            <w:tcW w:w="850" w:type="dxa"/>
          </w:tcPr>
          <w:p w:rsidR="003F565C" w:rsidRPr="00322F9A" w:rsidRDefault="001915E9" w:rsidP="00322F9A">
            <w:pPr>
              <w:spacing w:before="129"/>
              <w:ind w:left="116" w:right="55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</w:tr>
      <w:tr w:rsidR="00322F9A" w:rsidRPr="00322F9A" w:rsidTr="00FF19B6">
        <w:trPr>
          <w:trHeight w:val="503"/>
        </w:trPr>
        <w:tc>
          <w:tcPr>
            <w:tcW w:w="2520" w:type="dxa"/>
          </w:tcPr>
          <w:p w:rsidR="00322F9A" w:rsidRPr="00322F9A" w:rsidRDefault="00322F9A" w:rsidP="00322F9A">
            <w:pPr>
              <w:spacing w:before="129"/>
              <w:ind w:left="138" w:right="73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Enfermagem</w:t>
            </w:r>
          </w:p>
        </w:tc>
        <w:tc>
          <w:tcPr>
            <w:tcW w:w="4392" w:type="dxa"/>
          </w:tcPr>
          <w:p w:rsidR="00322F9A" w:rsidRPr="00322F9A" w:rsidRDefault="00322F9A" w:rsidP="00322F9A">
            <w:pPr>
              <w:spacing w:before="4"/>
              <w:ind w:left="203" w:right="142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Uni</w:t>
            </w:r>
            <w:r w:rsidR="003F565C">
              <w:rPr>
                <w:w w:val="105"/>
                <w:sz w:val="21"/>
              </w:rPr>
              <w:t>dade de Cuidados em Enfermagem</w:t>
            </w:r>
            <w:r w:rsidR="006061D6">
              <w:rPr>
                <w:w w:val="105"/>
                <w:sz w:val="21"/>
              </w:rPr>
              <w:t xml:space="preserve"> -</w:t>
            </w:r>
          </w:p>
          <w:p w:rsidR="00322F9A" w:rsidRPr="00322F9A" w:rsidRDefault="003F565C" w:rsidP="00322F9A">
            <w:pPr>
              <w:spacing w:before="13" w:line="225" w:lineRule="exact"/>
              <w:ind w:left="203" w:right="14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Farmacologia</w:t>
            </w:r>
            <w:r w:rsidR="006061D6">
              <w:rPr>
                <w:w w:val="105"/>
                <w:sz w:val="21"/>
              </w:rPr>
              <w:t>-</w:t>
            </w:r>
            <w:r>
              <w:rPr>
                <w:w w:val="105"/>
                <w:sz w:val="21"/>
              </w:rPr>
              <w:t>Histologia</w:t>
            </w:r>
            <w:r w:rsidR="006061D6">
              <w:rPr>
                <w:w w:val="105"/>
                <w:sz w:val="21"/>
              </w:rPr>
              <w:t>-</w:t>
            </w:r>
            <w:r w:rsidR="001915E9">
              <w:rPr>
                <w:w w:val="105"/>
                <w:sz w:val="21"/>
              </w:rPr>
              <w:t>Patologia Geral</w:t>
            </w:r>
            <w:r w:rsidR="00064DD1">
              <w:rPr>
                <w:w w:val="105"/>
                <w:sz w:val="21"/>
              </w:rPr>
              <w:t>/outras</w:t>
            </w:r>
          </w:p>
        </w:tc>
        <w:tc>
          <w:tcPr>
            <w:tcW w:w="1421" w:type="dxa"/>
          </w:tcPr>
          <w:p w:rsidR="006061D6" w:rsidRDefault="00322F9A" w:rsidP="00322F9A">
            <w:pPr>
              <w:spacing w:before="129"/>
              <w:ind w:left="93" w:right="26"/>
              <w:jc w:val="center"/>
              <w:rPr>
                <w:sz w:val="21"/>
              </w:rPr>
            </w:pPr>
            <w:r w:rsidRPr="00322F9A">
              <w:rPr>
                <w:sz w:val="21"/>
              </w:rPr>
              <w:t xml:space="preserve">a partir do </w:t>
            </w:r>
          </w:p>
          <w:p w:rsidR="00322F9A" w:rsidRPr="00322F9A" w:rsidRDefault="00322F9A" w:rsidP="00322F9A">
            <w:pPr>
              <w:spacing w:before="129"/>
              <w:ind w:left="93" w:right="26"/>
              <w:jc w:val="center"/>
              <w:rPr>
                <w:sz w:val="21"/>
              </w:rPr>
            </w:pPr>
            <w:r w:rsidRPr="00322F9A">
              <w:rPr>
                <w:sz w:val="21"/>
              </w:rPr>
              <w:t>6</w:t>
            </w:r>
            <w:r w:rsidRPr="00322F9A">
              <w:rPr>
                <w:sz w:val="21"/>
                <w:vertAlign w:val="superscript"/>
              </w:rPr>
              <w:t>o</w:t>
            </w:r>
          </w:p>
        </w:tc>
        <w:tc>
          <w:tcPr>
            <w:tcW w:w="850" w:type="dxa"/>
          </w:tcPr>
          <w:p w:rsidR="00322F9A" w:rsidRPr="00322F9A" w:rsidRDefault="00322F9A" w:rsidP="00322F9A">
            <w:pPr>
              <w:spacing w:before="129"/>
              <w:ind w:left="116" w:right="55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01</w:t>
            </w:r>
          </w:p>
        </w:tc>
      </w:tr>
      <w:tr w:rsidR="00322F9A" w:rsidRPr="00322F9A" w:rsidTr="00FF19B6">
        <w:trPr>
          <w:trHeight w:val="508"/>
        </w:trPr>
        <w:tc>
          <w:tcPr>
            <w:tcW w:w="2520" w:type="dxa"/>
          </w:tcPr>
          <w:p w:rsidR="00322F9A" w:rsidRPr="00322F9A" w:rsidRDefault="00322F9A" w:rsidP="00322F9A">
            <w:pPr>
              <w:spacing w:before="134"/>
              <w:ind w:left="140" w:right="73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Direito</w:t>
            </w:r>
          </w:p>
        </w:tc>
        <w:tc>
          <w:tcPr>
            <w:tcW w:w="4392" w:type="dxa"/>
          </w:tcPr>
          <w:p w:rsidR="00322F9A" w:rsidRPr="00322F9A" w:rsidRDefault="00322F9A" w:rsidP="00322F9A">
            <w:pPr>
              <w:spacing w:before="134"/>
              <w:ind w:left="203" w:right="141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Geral</w:t>
            </w:r>
          </w:p>
        </w:tc>
        <w:tc>
          <w:tcPr>
            <w:tcW w:w="1421" w:type="dxa"/>
          </w:tcPr>
          <w:p w:rsidR="00322F9A" w:rsidRPr="00322F9A" w:rsidRDefault="00322F9A" w:rsidP="00322F9A">
            <w:pPr>
              <w:spacing w:before="38" w:line="204" w:lineRule="auto"/>
              <w:ind w:left="483" w:right="8" w:hanging="240"/>
              <w:rPr>
                <w:sz w:val="14"/>
              </w:rPr>
            </w:pPr>
            <w:r w:rsidRPr="00322F9A">
              <w:rPr>
                <w:sz w:val="21"/>
              </w:rPr>
              <w:t xml:space="preserve">a partir do </w:t>
            </w:r>
            <w:r w:rsidRPr="00322F9A">
              <w:rPr>
                <w:position w:val="-9"/>
                <w:sz w:val="21"/>
              </w:rPr>
              <w:t>4</w:t>
            </w:r>
            <w:r w:rsidRPr="00322F9A">
              <w:rPr>
                <w:sz w:val="14"/>
              </w:rPr>
              <w:t>o. ano</w:t>
            </w:r>
          </w:p>
        </w:tc>
        <w:tc>
          <w:tcPr>
            <w:tcW w:w="850" w:type="dxa"/>
          </w:tcPr>
          <w:p w:rsidR="00322F9A" w:rsidRPr="00322F9A" w:rsidRDefault="00322F9A" w:rsidP="00322F9A">
            <w:pPr>
              <w:spacing w:before="134"/>
              <w:ind w:left="116" w:right="55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01</w:t>
            </w:r>
          </w:p>
        </w:tc>
      </w:tr>
      <w:tr w:rsidR="00322F9A" w:rsidRPr="00322F9A" w:rsidTr="00FF19B6">
        <w:trPr>
          <w:trHeight w:val="503"/>
        </w:trPr>
        <w:tc>
          <w:tcPr>
            <w:tcW w:w="2520" w:type="dxa"/>
          </w:tcPr>
          <w:p w:rsidR="00322F9A" w:rsidRDefault="001915E9" w:rsidP="00322F9A">
            <w:pPr>
              <w:spacing w:before="129"/>
              <w:ind w:left="140" w:right="73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Agronomia</w:t>
            </w:r>
          </w:p>
          <w:p w:rsidR="00064DD1" w:rsidRPr="00322F9A" w:rsidRDefault="00064DD1" w:rsidP="00322F9A">
            <w:pPr>
              <w:spacing w:before="129"/>
              <w:ind w:left="140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Administração</w:t>
            </w:r>
          </w:p>
        </w:tc>
        <w:tc>
          <w:tcPr>
            <w:tcW w:w="4392" w:type="dxa"/>
          </w:tcPr>
          <w:p w:rsidR="00322F9A" w:rsidRPr="00322F9A" w:rsidRDefault="006061D6" w:rsidP="001915E9">
            <w:pPr>
              <w:spacing w:before="4"/>
              <w:ind w:left="529"/>
              <w:jc w:val="center"/>
              <w:rPr>
                <w:sz w:val="21"/>
              </w:rPr>
            </w:pPr>
            <w:r>
              <w:t>Estatística Experimental-Fertilidade do Solo-</w:t>
            </w:r>
            <w:r>
              <w:rPr>
                <w:w w:val="105"/>
                <w:sz w:val="21"/>
              </w:rPr>
              <w:t>Cálculo</w:t>
            </w:r>
            <w:r w:rsidR="00064DD1">
              <w:rPr>
                <w:w w:val="105"/>
                <w:sz w:val="21"/>
              </w:rPr>
              <w:t>s</w:t>
            </w:r>
            <w:r>
              <w:rPr>
                <w:w w:val="105"/>
                <w:sz w:val="21"/>
              </w:rPr>
              <w:t>-Física-Solos-</w:t>
            </w:r>
            <w:r w:rsidR="00322F9A" w:rsidRPr="00322F9A">
              <w:rPr>
                <w:w w:val="105"/>
                <w:sz w:val="21"/>
              </w:rPr>
              <w:t>Bioquímica,</w:t>
            </w:r>
            <w:r w:rsidR="001915E9">
              <w:rPr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Genética-</w:t>
            </w:r>
            <w:r w:rsidR="00322F9A" w:rsidRPr="00322F9A">
              <w:rPr>
                <w:w w:val="105"/>
                <w:sz w:val="21"/>
              </w:rPr>
              <w:t>Biologia</w:t>
            </w:r>
            <w:r>
              <w:rPr>
                <w:w w:val="105"/>
                <w:sz w:val="21"/>
              </w:rPr>
              <w:t xml:space="preserve"> M</w:t>
            </w:r>
            <w:r w:rsidR="00322F9A" w:rsidRPr="00322F9A">
              <w:rPr>
                <w:w w:val="105"/>
                <w:sz w:val="21"/>
              </w:rPr>
              <w:t>olecular/ outras</w:t>
            </w:r>
          </w:p>
        </w:tc>
        <w:tc>
          <w:tcPr>
            <w:tcW w:w="1421" w:type="dxa"/>
          </w:tcPr>
          <w:p w:rsidR="006061D6" w:rsidRDefault="00322F9A" w:rsidP="00322F9A">
            <w:pPr>
              <w:spacing w:before="129"/>
              <w:ind w:left="93" w:right="26"/>
              <w:jc w:val="center"/>
              <w:rPr>
                <w:sz w:val="21"/>
              </w:rPr>
            </w:pPr>
            <w:r w:rsidRPr="00322F9A">
              <w:rPr>
                <w:sz w:val="21"/>
              </w:rPr>
              <w:t xml:space="preserve">a partir do </w:t>
            </w:r>
          </w:p>
          <w:p w:rsidR="00322F9A" w:rsidRPr="00322F9A" w:rsidRDefault="00322F9A" w:rsidP="00322F9A">
            <w:pPr>
              <w:spacing w:before="129"/>
              <w:ind w:left="93" w:right="26"/>
              <w:jc w:val="center"/>
              <w:rPr>
                <w:sz w:val="21"/>
              </w:rPr>
            </w:pPr>
            <w:r w:rsidRPr="00322F9A">
              <w:rPr>
                <w:sz w:val="21"/>
              </w:rPr>
              <w:t>5</w:t>
            </w:r>
            <w:r w:rsidRPr="00322F9A">
              <w:rPr>
                <w:sz w:val="21"/>
                <w:vertAlign w:val="superscript"/>
              </w:rPr>
              <w:t>o</w:t>
            </w:r>
          </w:p>
        </w:tc>
        <w:tc>
          <w:tcPr>
            <w:tcW w:w="850" w:type="dxa"/>
          </w:tcPr>
          <w:p w:rsidR="00322F9A" w:rsidRPr="00322F9A" w:rsidRDefault="00092FBB" w:rsidP="00322F9A">
            <w:pPr>
              <w:spacing w:before="129"/>
              <w:ind w:left="116" w:right="5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</w:tr>
      <w:tr w:rsidR="00322F9A" w:rsidRPr="00322F9A" w:rsidTr="00FF19B6">
        <w:trPr>
          <w:trHeight w:val="508"/>
        </w:trPr>
        <w:tc>
          <w:tcPr>
            <w:tcW w:w="2520" w:type="dxa"/>
          </w:tcPr>
          <w:p w:rsidR="00322F9A" w:rsidRPr="00322F9A" w:rsidRDefault="00322F9A" w:rsidP="00322F9A">
            <w:pPr>
              <w:spacing w:before="134"/>
              <w:ind w:left="140" w:right="73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Centro de Letras</w:t>
            </w:r>
          </w:p>
        </w:tc>
        <w:tc>
          <w:tcPr>
            <w:tcW w:w="4392" w:type="dxa"/>
          </w:tcPr>
          <w:p w:rsidR="00322F9A" w:rsidRPr="00322F9A" w:rsidRDefault="00322F9A" w:rsidP="00322F9A">
            <w:pPr>
              <w:spacing w:line="250" w:lineRule="atLeast"/>
              <w:ind w:left="877" w:firstLine="703"/>
              <w:rPr>
                <w:sz w:val="21"/>
              </w:rPr>
            </w:pPr>
            <w:r w:rsidRPr="00322F9A">
              <w:rPr>
                <w:w w:val="105"/>
                <w:sz w:val="21"/>
              </w:rPr>
              <w:t>Inglês básico Português/produção textual</w:t>
            </w:r>
          </w:p>
        </w:tc>
        <w:tc>
          <w:tcPr>
            <w:tcW w:w="1421" w:type="dxa"/>
          </w:tcPr>
          <w:p w:rsidR="006061D6" w:rsidRDefault="00322F9A" w:rsidP="00322F9A">
            <w:pPr>
              <w:spacing w:before="134"/>
              <w:ind w:left="93" w:right="26"/>
              <w:jc w:val="center"/>
              <w:rPr>
                <w:sz w:val="21"/>
              </w:rPr>
            </w:pPr>
            <w:r w:rsidRPr="00322F9A">
              <w:rPr>
                <w:sz w:val="21"/>
              </w:rPr>
              <w:t xml:space="preserve">a partir do </w:t>
            </w:r>
          </w:p>
          <w:p w:rsidR="00322F9A" w:rsidRPr="00322F9A" w:rsidRDefault="00322F9A" w:rsidP="00322F9A">
            <w:pPr>
              <w:spacing w:before="134"/>
              <w:ind w:left="93" w:right="26"/>
              <w:jc w:val="center"/>
              <w:rPr>
                <w:sz w:val="21"/>
              </w:rPr>
            </w:pPr>
            <w:r w:rsidRPr="00322F9A">
              <w:rPr>
                <w:sz w:val="21"/>
              </w:rPr>
              <w:t>3</w:t>
            </w:r>
            <w:r w:rsidRPr="00322F9A">
              <w:rPr>
                <w:sz w:val="21"/>
                <w:vertAlign w:val="superscript"/>
              </w:rPr>
              <w:t>o</w:t>
            </w:r>
          </w:p>
        </w:tc>
        <w:tc>
          <w:tcPr>
            <w:tcW w:w="850" w:type="dxa"/>
          </w:tcPr>
          <w:p w:rsidR="00322F9A" w:rsidRPr="00322F9A" w:rsidRDefault="00322F9A" w:rsidP="00322F9A">
            <w:pPr>
              <w:spacing w:before="134"/>
              <w:ind w:left="116" w:right="55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01</w:t>
            </w:r>
          </w:p>
        </w:tc>
      </w:tr>
    </w:tbl>
    <w:p w:rsidR="00946241" w:rsidRDefault="00946241" w:rsidP="00092FBB">
      <w:pPr>
        <w:pStyle w:val="Corpodetexto"/>
        <w:spacing w:line="480" w:lineRule="auto"/>
        <w:ind w:right="6290"/>
      </w:pPr>
    </w:p>
    <w:p w:rsidR="00971420" w:rsidRDefault="00DE6165">
      <w:pPr>
        <w:pStyle w:val="Corpodetexto"/>
        <w:spacing w:line="480" w:lineRule="auto"/>
        <w:ind w:left="868" w:right="6290"/>
      </w:pPr>
      <w:r>
        <w:t xml:space="preserve"> 5.SELEÇÃO</w:t>
      </w:r>
    </w:p>
    <w:p w:rsidR="00971420" w:rsidRDefault="00DE6165">
      <w:pPr>
        <w:pStyle w:val="Corpodetexto"/>
        <w:spacing w:before="3" w:line="276" w:lineRule="auto"/>
        <w:ind w:left="302" w:right="98" w:firstLine="566"/>
        <w:jc w:val="both"/>
      </w:pPr>
      <w:r>
        <w:t>A Seleção será feita por um grupo de quatro avaliadores composto por docentes, técnicos e estudantes (indígenas e quilombolas), consistindo de:</w:t>
      </w:r>
    </w:p>
    <w:p w:rsidR="00971420" w:rsidRDefault="00971420">
      <w:pPr>
        <w:pStyle w:val="Corpodetexto"/>
        <w:spacing w:before="7"/>
        <w:rPr>
          <w:sz w:val="27"/>
        </w:rPr>
      </w:pPr>
    </w:p>
    <w:p w:rsidR="00971420" w:rsidRDefault="00DE6165">
      <w:pPr>
        <w:pStyle w:val="PargrafodaLista"/>
        <w:numPr>
          <w:ilvl w:val="0"/>
          <w:numId w:val="3"/>
        </w:numPr>
        <w:tabs>
          <w:tab w:val="left" w:pos="880"/>
          <w:tab w:val="left" w:pos="881"/>
        </w:tabs>
        <w:ind w:hanging="361"/>
        <w:rPr>
          <w:sz w:val="24"/>
        </w:rPr>
      </w:pPr>
      <w:r>
        <w:rPr>
          <w:sz w:val="24"/>
        </w:rPr>
        <w:lastRenderedPageBreak/>
        <w:t>1ª Etapa:</w:t>
      </w:r>
    </w:p>
    <w:p w:rsidR="00971420" w:rsidRDefault="00971420">
      <w:pPr>
        <w:pStyle w:val="Corpodetexto"/>
        <w:spacing w:before="1"/>
        <w:rPr>
          <w:sz w:val="31"/>
        </w:rPr>
      </w:pPr>
    </w:p>
    <w:p w:rsidR="00971420" w:rsidRDefault="00DE6165">
      <w:pPr>
        <w:pStyle w:val="Corpodetexto"/>
        <w:spacing w:before="1"/>
        <w:ind w:left="868"/>
        <w:jc w:val="both"/>
      </w:pPr>
      <w:r>
        <w:t>Análise do histórico escolar e do memorial descritivo;</w:t>
      </w:r>
    </w:p>
    <w:p w:rsidR="00971420" w:rsidRDefault="00971420">
      <w:pPr>
        <w:pStyle w:val="Corpodetexto"/>
        <w:spacing w:before="3"/>
        <w:rPr>
          <w:sz w:val="31"/>
        </w:rPr>
      </w:pPr>
    </w:p>
    <w:p w:rsidR="00971420" w:rsidRDefault="00DE6165">
      <w:pPr>
        <w:pStyle w:val="PargrafodaLista"/>
        <w:numPr>
          <w:ilvl w:val="0"/>
          <w:numId w:val="3"/>
        </w:numPr>
        <w:tabs>
          <w:tab w:val="left" w:pos="880"/>
          <w:tab w:val="left" w:pos="881"/>
        </w:tabs>
        <w:ind w:hanging="361"/>
        <w:rPr>
          <w:sz w:val="24"/>
        </w:rPr>
      </w:pPr>
      <w:r>
        <w:rPr>
          <w:sz w:val="24"/>
        </w:rPr>
        <w:t>2ª Etapa:</w:t>
      </w:r>
    </w:p>
    <w:p w:rsidR="00971420" w:rsidRDefault="00971420">
      <w:pPr>
        <w:pStyle w:val="Corpodetexto"/>
        <w:spacing w:before="1"/>
        <w:rPr>
          <w:sz w:val="31"/>
        </w:rPr>
      </w:pPr>
    </w:p>
    <w:p w:rsidR="00971420" w:rsidRDefault="00DE6165">
      <w:pPr>
        <w:pStyle w:val="Corpodetexto"/>
        <w:ind w:left="880"/>
        <w:jc w:val="both"/>
      </w:pPr>
      <w:r>
        <w:t>Entrevista (para os aprovados na primeira etapa).</w:t>
      </w:r>
    </w:p>
    <w:p w:rsidR="00BE4D60" w:rsidRDefault="00DE6165" w:rsidP="00887AAB">
      <w:pPr>
        <w:pStyle w:val="Corpodetexto"/>
        <w:spacing w:before="41" w:line="276" w:lineRule="auto"/>
        <w:ind w:left="302" w:right="99" w:firstLine="578"/>
        <w:jc w:val="both"/>
      </w:pPr>
      <w:r>
        <w:t xml:space="preserve">Os horários das entrevistas serão publicados no dia </w:t>
      </w:r>
      <w:r w:rsidR="006061D6">
        <w:rPr>
          <w:b/>
        </w:rPr>
        <w:t>26</w:t>
      </w:r>
      <w:r w:rsidR="00946241">
        <w:rPr>
          <w:b/>
        </w:rPr>
        <w:t>/10</w:t>
      </w:r>
      <w:r>
        <w:rPr>
          <w:b/>
        </w:rPr>
        <w:t xml:space="preserve"> </w:t>
      </w:r>
      <w:r>
        <w:t xml:space="preserve">na página da CID </w:t>
      </w:r>
      <w:hyperlink r:id="rId9">
        <w:r>
          <w:rPr>
            <w:color w:val="0000FF"/>
            <w:u w:val="single" w:color="0000FF"/>
          </w:rPr>
          <w:t>https://wp.ufpel.edu.br/cid</w:t>
        </w:r>
        <w:r>
          <w:rPr>
            <w:color w:val="0000FF"/>
            <w:spacing w:val="-9"/>
          </w:rPr>
          <w:t xml:space="preserve"> </w:t>
        </w:r>
      </w:hyperlink>
      <w:r>
        <w:t>;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entrevistas</w:t>
      </w:r>
      <w:r>
        <w:rPr>
          <w:spacing w:val="-13"/>
        </w:rPr>
        <w:t xml:space="preserve"> </w:t>
      </w:r>
      <w:r>
        <w:t>acontecerão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dia</w:t>
      </w:r>
      <w:r>
        <w:rPr>
          <w:spacing w:val="-10"/>
        </w:rPr>
        <w:t xml:space="preserve"> </w:t>
      </w:r>
      <w:r w:rsidR="006061D6">
        <w:rPr>
          <w:b/>
        </w:rPr>
        <w:t>27/10 e 28</w:t>
      </w:r>
      <w:r w:rsidR="00946241">
        <w:rPr>
          <w:b/>
        </w:rPr>
        <w:t>/10</w:t>
      </w:r>
      <w:r>
        <w:rPr>
          <w:b/>
        </w:rPr>
        <w:t xml:space="preserve"> </w:t>
      </w:r>
      <w:r>
        <w:t>pelo link que será disponibilizado aos aprovados na primeira</w:t>
      </w:r>
      <w:r>
        <w:rPr>
          <w:spacing w:val="-12"/>
        </w:rPr>
        <w:t xml:space="preserve"> </w:t>
      </w:r>
      <w:r w:rsidR="00BE4D60">
        <w:t>etapa.</w:t>
      </w:r>
    </w:p>
    <w:p w:rsidR="00BE4D60" w:rsidRDefault="00BE4D60" w:rsidP="00887AAB">
      <w:pPr>
        <w:pStyle w:val="Corpodetexto"/>
        <w:spacing w:line="276" w:lineRule="auto"/>
        <w:ind w:right="106"/>
        <w:jc w:val="both"/>
      </w:pPr>
    </w:p>
    <w:p w:rsidR="00971420" w:rsidRDefault="00DE6165" w:rsidP="00887AAB">
      <w:pPr>
        <w:pStyle w:val="Corpodetexto"/>
        <w:spacing w:line="276" w:lineRule="auto"/>
        <w:ind w:right="106"/>
        <w:jc w:val="both"/>
        <w:rPr>
          <w:u w:val="single"/>
        </w:rPr>
      </w:pPr>
      <w:r>
        <w:t>No</w:t>
      </w:r>
      <w:r>
        <w:rPr>
          <w:spacing w:val="-4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hora</w:t>
      </w:r>
      <w:r>
        <w:rPr>
          <w:spacing w:val="-6"/>
        </w:rPr>
        <w:t xml:space="preserve"> </w:t>
      </w:r>
      <w:r>
        <w:t>marcados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entrevista,</w:t>
      </w:r>
      <w:r>
        <w:rPr>
          <w:spacing w:val="-3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dada</w:t>
      </w:r>
      <w:r>
        <w:rPr>
          <w:spacing w:val="-6"/>
        </w:rPr>
        <w:t xml:space="preserve"> </w:t>
      </w:r>
      <w:r>
        <w:t>flexibilidade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10 minutos para ingresso do candidato na plataforma online. Caso o candidato não conseguir acessar, deverá informar pelo e-mail</w:t>
      </w:r>
      <w:r>
        <w:rPr>
          <w:spacing w:val="-8"/>
        </w:rPr>
        <w:t xml:space="preserve"> </w:t>
      </w:r>
      <w:hyperlink r:id="rId10">
        <w:r>
          <w:rPr>
            <w:u w:val="single"/>
          </w:rPr>
          <w:t>naaf.cid.ufpel@gmail.com</w:t>
        </w:r>
      </w:hyperlink>
      <w:r>
        <w:rPr>
          <w:u w:val="single"/>
        </w:rPr>
        <w:t>.</w:t>
      </w:r>
    </w:p>
    <w:p w:rsidR="00946241" w:rsidRDefault="00946241">
      <w:pPr>
        <w:pStyle w:val="Corpodetexto"/>
        <w:spacing w:line="276" w:lineRule="auto"/>
        <w:ind w:left="302" w:right="106" w:firstLine="1504"/>
        <w:jc w:val="both"/>
      </w:pPr>
    </w:p>
    <w:p w:rsidR="00971420" w:rsidRDefault="00DE6165">
      <w:pPr>
        <w:pStyle w:val="Corpodetexto"/>
        <w:spacing w:line="516" w:lineRule="auto"/>
        <w:ind w:left="868" w:right="714"/>
        <w:jc w:val="both"/>
      </w:pPr>
      <w:r>
        <w:t>A CID não se responsabilizará por eventual impossibilidade de conexão. 6.RESULTADO</w:t>
      </w:r>
    </w:p>
    <w:p w:rsidR="00971420" w:rsidRDefault="00DE6165">
      <w:pPr>
        <w:pStyle w:val="Corpodetexto"/>
        <w:spacing w:line="236" w:lineRule="exact"/>
        <w:ind w:left="853" w:right="614"/>
        <w:jc w:val="center"/>
      </w:pPr>
      <w:r>
        <w:t xml:space="preserve">Será divulgado na página da CID https://wp.ufpel.edu.br/cid no dia </w:t>
      </w:r>
      <w:r w:rsidR="006061D6">
        <w:rPr>
          <w:b/>
        </w:rPr>
        <w:t>29</w:t>
      </w:r>
      <w:r w:rsidR="00887AAB">
        <w:rPr>
          <w:b/>
        </w:rPr>
        <w:t>/10</w:t>
      </w:r>
      <w:r>
        <w:t>.</w:t>
      </w:r>
    </w:p>
    <w:p w:rsidR="00971420" w:rsidRDefault="00DE6165">
      <w:pPr>
        <w:pStyle w:val="Corpodetexto"/>
        <w:spacing w:before="154" w:line="237" w:lineRule="auto"/>
        <w:ind w:left="160" w:firstLine="707"/>
        <w:rPr>
          <w:rFonts w:ascii="Times New Roman" w:hAnsi="Times New Roman"/>
        </w:rPr>
      </w:pPr>
      <w:r>
        <w:t>Em caso de classificação para a bolsa, após o resultado da seleção, serão exigidos os seguintes documentos a serem enviados</w:t>
      </w:r>
      <w:r>
        <w:rPr>
          <w:rFonts w:ascii="Times New Roman" w:hAnsi="Times New Roman"/>
        </w:rPr>
        <w:t>:</w:t>
      </w:r>
    </w:p>
    <w:p w:rsidR="00971420" w:rsidRDefault="00DE6165">
      <w:pPr>
        <w:pStyle w:val="PargrafodaLista"/>
        <w:numPr>
          <w:ilvl w:val="0"/>
          <w:numId w:val="2"/>
        </w:numPr>
        <w:tabs>
          <w:tab w:val="left" w:pos="986"/>
        </w:tabs>
        <w:spacing w:before="122"/>
        <w:ind w:right="167" w:firstLine="0"/>
        <w:rPr>
          <w:sz w:val="24"/>
        </w:rPr>
      </w:pPr>
      <w:r>
        <w:rPr>
          <w:sz w:val="24"/>
        </w:rPr>
        <w:t>Cópia dos Dados bancários: conta corrente e individual (vedada a utilização de conta poupança ou de conta conjunta de qualquer</w:t>
      </w:r>
      <w:r>
        <w:rPr>
          <w:spacing w:val="-13"/>
          <w:sz w:val="24"/>
        </w:rPr>
        <w:t xml:space="preserve"> </w:t>
      </w:r>
      <w:r>
        <w:rPr>
          <w:sz w:val="24"/>
        </w:rPr>
        <w:t>natureza).</w:t>
      </w:r>
    </w:p>
    <w:p w:rsidR="00971420" w:rsidRDefault="00DE6165">
      <w:pPr>
        <w:pStyle w:val="PargrafodaLista"/>
        <w:numPr>
          <w:ilvl w:val="0"/>
          <w:numId w:val="2"/>
        </w:numPr>
        <w:tabs>
          <w:tab w:val="left" w:pos="994"/>
        </w:tabs>
        <w:spacing w:before="120"/>
        <w:ind w:left="993" w:hanging="294"/>
        <w:rPr>
          <w:sz w:val="24"/>
        </w:rPr>
      </w:pPr>
      <w:r>
        <w:rPr>
          <w:sz w:val="24"/>
        </w:rPr>
        <w:t>Cópia da Identidade e</w:t>
      </w:r>
      <w:r>
        <w:rPr>
          <w:spacing w:val="-4"/>
          <w:sz w:val="24"/>
        </w:rPr>
        <w:t xml:space="preserve"> </w:t>
      </w:r>
      <w:r>
        <w:rPr>
          <w:sz w:val="24"/>
        </w:rPr>
        <w:t>CPF.</w:t>
      </w:r>
    </w:p>
    <w:p w:rsidR="00971420" w:rsidRDefault="00971420">
      <w:pPr>
        <w:pStyle w:val="Corpodetexto"/>
        <w:rPr>
          <w:sz w:val="26"/>
        </w:rPr>
      </w:pPr>
    </w:p>
    <w:p w:rsidR="00971420" w:rsidRDefault="00DE6165">
      <w:pPr>
        <w:pStyle w:val="Corpodetexto"/>
        <w:spacing w:before="217"/>
        <w:ind w:left="700"/>
        <w:jc w:val="both"/>
      </w:pPr>
      <w:r>
        <w:t>Para comprovação das condições preferenciais do item 3:</w:t>
      </w:r>
    </w:p>
    <w:p w:rsidR="00971420" w:rsidRDefault="00DE6165">
      <w:pPr>
        <w:pStyle w:val="PargrafodaLista"/>
        <w:numPr>
          <w:ilvl w:val="0"/>
          <w:numId w:val="2"/>
        </w:numPr>
        <w:tabs>
          <w:tab w:val="left" w:pos="1034"/>
        </w:tabs>
        <w:spacing w:before="120"/>
        <w:ind w:right="158" w:firstLine="0"/>
        <w:jc w:val="both"/>
        <w:rPr>
          <w:sz w:val="24"/>
        </w:rPr>
      </w:pPr>
      <w:r>
        <w:rPr>
          <w:sz w:val="24"/>
        </w:rPr>
        <w:t>Atestado emitido pela Pró Reitoria de Assuntos Estudantis (PRAE), que comprove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o/a</w:t>
      </w:r>
      <w:r>
        <w:rPr>
          <w:spacing w:val="-13"/>
          <w:sz w:val="24"/>
        </w:rPr>
        <w:t xml:space="preserve"> </w:t>
      </w:r>
      <w:r>
        <w:rPr>
          <w:sz w:val="24"/>
        </w:rPr>
        <w:t>discente</w:t>
      </w:r>
      <w:r>
        <w:rPr>
          <w:spacing w:val="-14"/>
          <w:sz w:val="24"/>
        </w:rPr>
        <w:t xml:space="preserve"> </w:t>
      </w:r>
      <w:r>
        <w:rPr>
          <w:sz w:val="24"/>
        </w:rPr>
        <w:t>está</w:t>
      </w:r>
      <w:r>
        <w:rPr>
          <w:spacing w:val="-1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3"/>
          <w:sz w:val="24"/>
        </w:rPr>
        <w:t xml:space="preserve"> </w:t>
      </w:r>
      <w:r>
        <w:rPr>
          <w:sz w:val="24"/>
        </w:rPr>
        <w:t>cadastrado/a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ativo/a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alguma modalidade de auxílio estudantil </w:t>
      </w:r>
      <w:r>
        <w:rPr>
          <w:b/>
          <w:sz w:val="24"/>
          <w:u w:val="thick"/>
        </w:rPr>
        <w:t>OU</w:t>
      </w:r>
      <w:r>
        <w:rPr>
          <w:b/>
          <w:sz w:val="24"/>
        </w:rPr>
        <w:t xml:space="preserve"> </w:t>
      </w:r>
      <w:r>
        <w:rPr>
          <w:sz w:val="24"/>
        </w:rPr>
        <w:t>documento que comprove ter ingressado na UFPel via acesso afirmativo para alunos/as negros/as, indígenas, quilombolas ou com</w:t>
      </w:r>
      <w:r>
        <w:rPr>
          <w:spacing w:val="-4"/>
          <w:sz w:val="24"/>
        </w:rPr>
        <w:t xml:space="preserve"> </w:t>
      </w:r>
      <w:r>
        <w:rPr>
          <w:sz w:val="24"/>
        </w:rPr>
        <w:t>deficiência.</w:t>
      </w:r>
    </w:p>
    <w:p w:rsidR="00971420" w:rsidRDefault="00971420">
      <w:pPr>
        <w:pStyle w:val="Corpodetexto"/>
      </w:pPr>
    </w:p>
    <w:p w:rsidR="00971420" w:rsidRDefault="00DE6165">
      <w:pPr>
        <w:pStyle w:val="PargrafodaLista"/>
        <w:numPr>
          <w:ilvl w:val="0"/>
          <w:numId w:val="1"/>
        </w:numPr>
        <w:tabs>
          <w:tab w:val="left" w:pos="1147"/>
        </w:tabs>
        <w:jc w:val="left"/>
        <w:rPr>
          <w:sz w:val="24"/>
        </w:rPr>
      </w:pPr>
      <w:r>
        <w:rPr>
          <w:sz w:val="24"/>
        </w:rPr>
        <w:t>CONTROLE DE</w:t>
      </w:r>
      <w:r>
        <w:rPr>
          <w:spacing w:val="1"/>
          <w:sz w:val="24"/>
        </w:rPr>
        <w:t xml:space="preserve"> </w:t>
      </w:r>
      <w:r>
        <w:rPr>
          <w:sz w:val="24"/>
        </w:rPr>
        <w:t>FREQUÊNCIA</w:t>
      </w:r>
    </w:p>
    <w:p w:rsidR="00971420" w:rsidRDefault="00971420">
      <w:pPr>
        <w:pStyle w:val="Corpodetexto"/>
        <w:spacing w:before="3"/>
      </w:pPr>
    </w:p>
    <w:p w:rsidR="00971420" w:rsidRDefault="00DE6165">
      <w:pPr>
        <w:pStyle w:val="Corpodetexto"/>
        <w:spacing w:line="276" w:lineRule="auto"/>
        <w:ind w:left="302" w:right="166" w:firstLine="566"/>
      </w:pPr>
      <w:r>
        <w:t>A CID acompanhará as atividades e frequência dos tutores durante o período de vigência da bolsa.</w:t>
      </w:r>
    </w:p>
    <w:p w:rsidR="00971420" w:rsidRDefault="00971420">
      <w:pPr>
        <w:pStyle w:val="Corpodetexto"/>
        <w:spacing w:before="10"/>
        <w:rPr>
          <w:sz w:val="23"/>
        </w:rPr>
      </w:pPr>
    </w:p>
    <w:p w:rsidR="00971420" w:rsidRDefault="00DE6165">
      <w:pPr>
        <w:pStyle w:val="PargrafodaLista"/>
        <w:numPr>
          <w:ilvl w:val="0"/>
          <w:numId w:val="1"/>
        </w:numPr>
        <w:tabs>
          <w:tab w:val="left" w:pos="1147"/>
        </w:tabs>
        <w:jc w:val="left"/>
        <w:rPr>
          <w:sz w:val="24"/>
        </w:rPr>
      </w:pPr>
      <w:r>
        <w:rPr>
          <w:sz w:val="24"/>
        </w:rPr>
        <w:t>SUBSTITUIÇÃO</w:t>
      </w:r>
    </w:p>
    <w:p w:rsidR="00971420" w:rsidRDefault="00971420">
      <w:pPr>
        <w:pStyle w:val="Corpodetexto"/>
        <w:spacing w:before="3"/>
      </w:pPr>
    </w:p>
    <w:p w:rsidR="00971420" w:rsidRDefault="00DE6165">
      <w:pPr>
        <w:pStyle w:val="Corpodetexto"/>
        <w:spacing w:line="276" w:lineRule="auto"/>
        <w:ind w:left="302" w:right="607" w:firstLine="566"/>
      </w:pPr>
      <w:r>
        <w:t>Em caso de desistência ou necessidade de substituição, será chamado o primeiro suplente da ordem de classificação.</w:t>
      </w:r>
    </w:p>
    <w:p w:rsidR="00971420" w:rsidRDefault="00971420">
      <w:pPr>
        <w:pStyle w:val="Corpodetexto"/>
        <w:spacing w:before="8"/>
        <w:rPr>
          <w:sz w:val="23"/>
        </w:rPr>
      </w:pPr>
    </w:p>
    <w:p w:rsidR="00971420" w:rsidRDefault="00DE6165">
      <w:pPr>
        <w:pStyle w:val="PargrafodaLista"/>
        <w:numPr>
          <w:ilvl w:val="0"/>
          <w:numId w:val="1"/>
        </w:numPr>
        <w:tabs>
          <w:tab w:val="left" w:pos="1080"/>
        </w:tabs>
        <w:ind w:left="1079" w:hanging="320"/>
        <w:jc w:val="left"/>
        <w:rPr>
          <w:sz w:val="24"/>
        </w:rPr>
      </w:pPr>
      <w:r>
        <w:rPr>
          <w:sz w:val="24"/>
        </w:rPr>
        <w:lastRenderedPageBreak/>
        <w:t>PAGAMENTOS</w:t>
      </w:r>
    </w:p>
    <w:p w:rsidR="00971420" w:rsidRDefault="00971420">
      <w:pPr>
        <w:pStyle w:val="Corpodetexto"/>
        <w:spacing w:before="3"/>
      </w:pPr>
    </w:p>
    <w:p w:rsidR="00971420" w:rsidRDefault="00DE6165">
      <w:pPr>
        <w:pStyle w:val="Corpodetexto"/>
        <w:spacing w:line="276" w:lineRule="auto"/>
        <w:ind w:left="302" w:right="486" w:firstLine="566"/>
      </w:pPr>
      <w:r>
        <w:t>Os pagamentos são feitos até o dia 10 de cada mês, salvo eventualidades que serão previamente comunicadas na página da CID.</w:t>
      </w:r>
    </w:p>
    <w:p w:rsidR="00971420" w:rsidRDefault="00971420">
      <w:pPr>
        <w:pStyle w:val="Corpodetexto"/>
        <w:spacing w:before="5"/>
        <w:rPr>
          <w:sz w:val="27"/>
        </w:rPr>
      </w:pPr>
    </w:p>
    <w:p w:rsidR="00971420" w:rsidRDefault="006061D6" w:rsidP="00887AAB">
      <w:pPr>
        <w:pStyle w:val="Corpodetexto"/>
        <w:jc w:val="right"/>
      </w:pPr>
      <w:r>
        <w:t>Pelotas, 15</w:t>
      </w:r>
      <w:r w:rsidR="00887AAB">
        <w:t xml:space="preserve"> de outubro</w:t>
      </w:r>
      <w:r w:rsidR="00DE6165">
        <w:t xml:space="preserve"> de 2020.</w:t>
      </w:r>
    </w:p>
    <w:p w:rsidR="00971420" w:rsidRDefault="00971420">
      <w:pPr>
        <w:pStyle w:val="Corpodetexto"/>
        <w:rPr>
          <w:sz w:val="26"/>
        </w:rPr>
      </w:pPr>
    </w:p>
    <w:p w:rsidR="00971420" w:rsidRDefault="00971420">
      <w:pPr>
        <w:pStyle w:val="Corpodetexto"/>
        <w:rPr>
          <w:sz w:val="26"/>
        </w:rPr>
      </w:pPr>
    </w:p>
    <w:p w:rsidR="00971420" w:rsidRDefault="00DE6165">
      <w:pPr>
        <w:pStyle w:val="Corpodetexto"/>
        <w:spacing w:before="230"/>
        <w:ind w:left="2609" w:right="2412" w:firstLine="1"/>
        <w:jc w:val="center"/>
      </w:pPr>
      <w:r>
        <w:t>Alexandre Carriconde Marques Coordenação de Inclusão e Diversidade</w:t>
      </w:r>
    </w:p>
    <w:p w:rsidR="00971420" w:rsidRDefault="00971420">
      <w:pPr>
        <w:jc w:val="center"/>
        <w:sectPr w:rsidR="00971420">
          <w:pgSz w:w="11920" w:h="16850"/>
          <w:pgMar w:top="2860" w:right="1340" w:bottom="280" w:left="1280" w:header="1308" w:footer="0" w:gutter="0"/>
          <w:cols w:space="720"/>
        </w:sectPr>
      </w:pPr>
    </w:p>
    <w:p w:rsidR="00971420" w:rsidRDefault="00971420">
      <w:pPr>
        <w:pStyle w:val="Corpodetexto"/>
        <w:spacing w:before="1"/>
        <w:rPr>
          <w:sz w:val="15"/>
        </w:rPr>
      </w:pPr>
    </w:p>
    <w:p w:rsidR="00971420" w:rsidRDefault="00DE6165">
      <w:pPr>
        <w:spacing w:before="94" w:line="252" w:lineRule="exact"/>
        <w:ind w:left="1363" w:right="1366"/>
        <w:jc w:val="center"/>
        <w:rPr>
          <w:b/>
        </w:rPr>
      </w:pPr>
      <w:r>
        <w:rPr>
          <w:b/>
        </w:rPr>
        <w:t>FORMULÁRIO PARA SELEÇÃO</w:t>
      </w:r>
    </w:p>
    <w:p w:rsidR="00971420" w:rsidRDefault="00DE6165">
      <w:pPr>
        <w:spacing w:line="252" w:lineRule="exact"/>
        <w:ind w:left="1365" w:right="1366"/>
        <w:jc w:val="center"/>
        <w:rPr>
          <w:b/>
        </w:rPr>
      </w:pPr>
      <w:r>
        <w:rPr>
          <w:b/>
        </w:rPr>
        <w:t>BOLSAS DE DESENVOLVIMENTO INSTITUCIONAL</w:t>
      </w:r>
    </w:p>
    <w:p w:rsidR="00971420" w:rsidRDefault="00971420">
      <w:pPr>
        <w:pStyle w:val="Corpodetexto"/>
        <w:spacing w:before="2"/>
        <w:rPr>
          <w:b/>
          <w:sz w:val="22"/>
        </w:rPr>
      </w:pPr>
    </w:p>
    <w:p w:rsidR="00971420" w:rsidRDefault="00DE6165">
      <w:pPr>
        <w:tabs>
          <w:tab w:val="left" w:pos="8858"/>
        </w:tabs>
        <w:spacing w:before="1"/>
        <w:ind w:left="160"/>
      </w:pPr>
      <w:r>
        <w:t>Nome do</w:t>
      </w:r>
      <w:r>
        <w:rPr>
          <w:spacing w:val="-4"/>
        </w:rPr>
        <w:t xml:space="preserve"> </w:t>
      </w:r>
      <w:r>
        <w:t>candidato: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420" w:rsidRDefault="00971420">
      <w:pPr>
        <w:pStyle w:val="Corpodetexto"/>
        <w:spacing w:before="10"/>
        <w:rPr>
          <w:sz w:val="13"/>
        </w:rPr>
      </w:pPr>
    </w:p>
    <w:p w:rsidR="00971420" w:rsidRDefault="00DE6165">
      <w:pPr>
        <w:tabs>
          <w:tab w:val="left" w:pos="4473"/>
        </w:tabs>
        <w:spacing w:before="93"/>
        <w:ind w:left="160"/>
      </w:pPr>
      <w:r>
        <w:t>Número de</w:t>
      </w:r>
      <w:r>
        <w:rPr>
          <w:spacing w:val="-9"/>
        </w:rPr>
        <w:t xml:space="preserve"> </w:t>
      </w:r>
      <w:r>
        <w:t>matrícula: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420" w:rsidRDefault="00971420">
      <w:pPr>
        <w:pStyle w:val="Corpodetexto"/>
        <w:spacing w:before="11"/>
        <w:rPr>
          <w:sz w:val="13"/>
        </w:rPr>
      </w:pPr>
    </w:p>
    <w:p w:rsidR="00971420" w:rsidRDefault="00DE6165">
      <w:pPr>
        <w:tabs>
          <w:tab w:val="left" w:pos="8882"/>
        </w:tabs>
        <w:spacing w:before="93"/>
        <w:ind w:left="160"/>
      </w:pPr>
      <w:r>
        <w:t>Curso: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420" w:rsidRDefault="00971420">
      <w:pPr>
        <w:pStyle w:val="Corpodetexto"/>
        <w:spacing w:before="9"/>
        <w:rPr>
          <w:sz w:val="13"/>
        </w:rPr>
      </w:pPr>
    </w:p>
    <w:p w:rsidR="00971420" w:rsidRDefault="00DE6165">
      <w:pPr>
        <w:tabs>
          <w:tab w:val="left" w:pos="9014"/>
        </w:tabs>
        <w:spacing w:before="94"/>
        <w:ind w:left="160"/>
      </w:pPr>
      <w:r>
        <w:t>Semestre em que está</w:t>
      </w:r>
      <w:r>
        <w:rPr>
          <w:spacing w:val="-9"/>
        </w:rPr>
        <w:t xml:space="preserve"> </w:t>
      </w:r>
      <w:r>
        <w:t>matriculado: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420" w:rsidRDefault="00971420">
      <w:pPr>
        <w:pStyle w:val="Corpodetexto"/>
        <w:spacing w:before="10"/>
        <w:rPr>
          <w:sz w:val="13"/>
        </w:rPr>
      </w:pPr>
    </w:p>
    <w:p w:rsidR="00971420" w:rsidRDefault="00DE6165">
      <w:pPr>
        <w:tabs>
          <w:tab w:val="left" w:pos="4713"/>
          <w:tab w:val="left" w:pos="9002"/>
        </w:tabs>
        <w:spacing w:before="93"/>
        <w:ind w:left="160"/>
      </w:pPr>
      <w:r>
        <w:t>RG.: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420" w:rsidRDefault="00971420">
      <w:pPr>
        <w:pStyle w:val="Corpodetexto"/>
        <w:spacing w:before="11"/>
        <w:rPr>
          <w:sz w:val="13"/>
        </w:rPr>
      </w:pPr>
    </w:p>
    <w:p w:rsidR="00971420" w:rsidRDefault="00DE6165">
      <w:pPr>
        <w:tabs>
          <w:tab w:val="left" w:pos="8993"/>
        </w:tabs>
        <w:spacing w:before="93"/>
        <w:ind w:left="160"/>
      </w:pPr>
      <w:r>
        <w:t>Endereço: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420" w:rsidRDefault="00971420">
      <w:pPr>
        <w:pStyle w:val="Corpodetexto"/>
        <w:spacing w:before="11"/>
        <w:rPr>
          <w:sz w:val="13"/>
        </w:rPr>
      </w:pPr>
    </w:p>
    <w:p w:rsidR="00971420" w:rsidRDefault="00DE6165">
      <w:pPr>
        <w:tabs>
          <w:tab w:val="left" w:pos="8893"/>
        </w:tabs>
        <w:spacing w:before="93"/>
        <w:ind w:left="160"/>
      </w:pPr>
      <w:r>
        <w:t>Telefones: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420" w:rsidRDefault="00971420">
      <w:pPr>
        <w:pStyle w:val="Corpodetexto"/>
        <w:spacing w:before="11"/>
        <w:rPr>
          <w:sz w:val="13"/>
        </w:rPr>
      </w:pPr>
    </w:p>
    <w:p w:rsidR="00971420" w:rsidRDefault="00DE6165">
      <w:pPr>
        <w:tabs>
          <w:tab w:val="left" w:pos="8916"/>
        </w:tabs>
        <w:spacing w:before="93"/>
        <w:ind w:left="160"/>
      </w:pPr>
      <w:r>
        <w:t>E-mail: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420" w:rsidRDefault="00971420">
      <w:pPr>
        <w:pStyle w:val="Corpodetexto"/>
        <w:spacing w:before="8"/>
        <w:rPr>
          <w:sz w:val="13"/>
        </w:rPr>
      </w:pPr>
    </w:p>
    <w:p w:rsidR="00971420" w:rsidRDefault="00DE6165">
      <w:pPr>
        <w:spacing w:before="94"/>
        <w:ind w:left="160"/>
      </w:pPr>
      <w:r>
        <w:t>É bolsista da PRAE? ( ) Não</w:t>
      </w:r>
    </w:p>
    <w:p w:rsidR="00971420" w:rsidRDefault="00971420">
      <w:pPr>
        <w:pStyle w:val="Corpodetexto"/>
        <w:rPr>
          <w:sz w:val="22"/>
        </w:rPr>
      </w:pPr>
    </w:p>
    <w:p w:rsidR="00971420" w:rsidRDefault="00DE6165">
      <w:pPr>
        <w:tabs>
          <w:tab w:val="left" w:pos="9041"/>
        </w:tabs>
        <w:ind w:left="2321"/>
      </w:pPr>
      <w:r>
        <w:t>(   ) Sim - Quais</w:t>
      </w:r>
      <w:r>
        <w:rPr>
          <w:spacing w:val="-9"/>
        </w:rPr>
        <w:t xml:space="preserve"> </w:t>
      </w:r>
      <w:r>
        <w:t>Benefícios: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420" w:rsidRDefault="00971420">
      <w:pPr>
        <w:pStyle w:val="Corpodetexto"/>
        <w:rPr>
          <w:sz w:val="20"/>
        </w:rPr>
      </w:pPr>
    </w:p>
    <w:p w:rsidR="00971420" w:rsidRDefault="0024768C">
      <w:pPr>
        <w:pStyle w:val="Corpodetexto"/>
        <w:spacing w:before="3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170180</wp:posOffset>
                </wp:positionV>
                <wp:extent cx="559625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62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13"/>
                            <a:gd name="T2" fmla="+- 0 10253 1440"/>
                            <a:gd name="T3" fmla="*/ T2 w 88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3">
                              <a:moveTo>
                                <a:pt x="0" y="0"/>
                              </a:moveTo>
                              <a:lnTo>
                                <a:pt x="88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162A8" id="Freeform 2" o:spid="_x0000_s1026" style="position:absolute;margin-left:1in;margin-top:13.4pt;width:440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" path="m,l8813,e" filled="f" strokeweight=".24536mm">
                <v:path arrowok="t" o:connecttype="custom" o:connectlocs="0,0;5596255,0" o:connectangles="0,0"/>
                <w10:wrap type="topAndBottom" anchorx="page"/>
              </v:shape>
            </w:pict>
          </mc:Fallback>
        </mc:AlternateContent>
      </w:r>
    </w:p>
    <w:p w:rsidR="00971420" w:rsidRDefault="00971420">
      <w:pPr>
        <w:pStyle w:val="Corpodetexto"/>
        <w:spacing w:before="7"/>
        <w:rPr>
          <w:sz w:val="11"/>
        </w:rPr>
      </w:pPr>
    </w:p>
    <w:p w:rsidR="00971420" w:rsidRDefault="00DE6165">
      <w:pPr>
        <w:spacing w:before="93"/>
        <w:ind w:left="160"/>
      </w:pPr>
      <w:r>
        <w:t>Quais turnos/horários disponível para a bolsa?</w:t>
      </w:r>
    </w:p>
    <w:p w:rsidR="00971420" w:rsidRDefault="00971420">
      <w:pPr>
        <w:pStyle w:val="Corpodetexto"/>
        <w:spacing w:before="3"/>
        <w:rPr>
          <w:sz w:val="22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511"/>
        <w:gridCol w:w="1508"/>
        <w:gridCol w:w="1510"/>
        <w:gridCol w:w="1511"/>
        <w:gridCol w:w="1511"/>
      </w:tblGrid>
      <w:tr w:rsidR="00971420">
        <w:trPr>
          <w:trHeight w:val="506"/>
        </w:trPr>
        <w:tc>
          <w:tcPr>
            <w:tcW w:w="1510" w:type="dxa"/>
          </w:tcPr>
          <w:p w:rsidR="00971420" w:rsidRDefault="00DE6165">
            <w:pPr>
              <w:pStyle w:val="TableParagraph"/>
              <w:spacing w:line="248" w:lineRule="exact"/>
              <w:ind w:left="443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511" w:type="dxa"/>
          </w:tcPr>
          <w:p w:rsidR="00971420" w:rsidRDefault="00DE6165">
            <w:pPr>
              <w:pStyle w:val="TableParagraph"/>
              <w:spacing w:line="248" w:lineRule="exact"/>
              <w:ind w:left="289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1508" w:type="dxa"/>
          </w:tcPr>
          <w:p w:rsidR="00971420" w:rsidRDefault="00DE6165">
            <w:pPr>
              <w:pStyle w:val="TableParagraph"/>
              <w:spacing w:line="248" w:lineRule="exact"/>
              <w:ind w:left="459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1510" w:type="dxa"/>
          </w:tcPr>
          <w:p w:rsidR="00971420" w:rsidRDefault="00DE6165">
            <w:pPr>
              <w:pStyle w:val="TableParagraph"/>
              <w:spacing w:line="248" w:lineRule="exact"/>
              <w:ind w:left="401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1511" w:type="dxa"/>
          </w:tcPr>
          <w:p w:rsidR="00971420" w:rsidRDefault="00DE6165">
            <w:pPr>
              <w:pStyle w:val="TableParagraph"/>
              <w:spacing w:line="248" w:lineRule="exact"/>
              <w:ind w:left="405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1511" w:type="dxa"/>
          </w:tcPr>
          <w:p w:rsidR="00971420" w:rsidRDefault="00DE6165">
            <w:pPr>
              <w:pStyle w:val="TableParagraph"/>
              <w:spacing w:line="248" w:lineRule="exact"/>
              <w:ind w:left="457"/>
              <w:rPr>
                <w:b/>
              </w:rPr>
            </w:pPr>
            <w:r>
              <w:rPr>
                <w:b/>
              </w:rPr>
              <w:t>Sexta</w:t>
            </w:r>
          </w:p>
        </w:tc>
      </w:tr>
      <w:tr w:rsidR="00971420">
        <w:trPr>
          <w:trHeight w:val="505"/>
        </w:trPr>
        <w:tc>
          <w:tcPr>
            <w:tcW w:w="1510" w:type="dxa"/>
          </w:tcPr>
          <w:p w:rsidR="00971420" w:rsidRDefault="00DE6165">
            <w:pPr>
              <w:pStyle w:val="TableParagraph"/>
              <w:spacing w:line="248" w:lineRule="exact"/>
              <w:ind w:left="407"/>
              <w:rPr>
                <w:b/>
              </w:rPr>
            </w:pPr>
            <w:r>
              <w:rPr>
                <w:b/>
              </w:rPr>
              <w:t>Manhã</w:t>
            </w:r>
          </w:p>
        </w:tc>
        <w:tc>
          <w:tcPr>
            <w:tcW w:w="1511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</w:tr>
      <w:tr w:rsidR="00971420">
        <w:trPr>
          <w:trHeight w:val="506"/>
        </w:trPr>
        <w:tc>
          <w:tcPr>
            <w:tcW w:w="1510" w:type="dxa"/>
          </w:tcPr>
          <w:p w:rsidR="00971420" w:rsidRDefault="00DE6165">
            <w:pPr>
              <w:pStyle w:val="TableParagraph"/>
              <w:spacing w:line="248" w:lineRule="exact"/>
              <w:ind w:left="455"/>
              <w:rPr>
                <w:b/>
              </w:rPr>
            </w:pPr>
            <w:r>
              <w:rPr>
                <w:b/>
              </w:rPr>
              <w:t>Tarde</w:t>
            </w:r>
          </w:p>
        </w:tc>
        <w:tc>
          <w:tcPr>
            <w:tcW w:w="1511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</w:tr>
      <w:tr w:rsidR="00971420">
        <w:trPr>
          <w:trHeight w:val="506"/>
        </w:trPr>
        <w:tc>
          <w:tcPr>
            <w:tcW w:w="1510" w:type="dxa"/>
          </w:tcPr>
          <w:p w:rsidR="00971420" w:rsidRDefault="00DE6165">
            <w:pPr>
              <w:pStyle w:val="TableParagraph"/>
              <w:spacing w:line="248" w:lineRule="exact"/>
              <w:ind w:left="482"/>
              <w:rPr>
                <w:b/>
              </w:rPr>
            </w:pPr>
            <w:r>
              <w:rPr>
                <w:b/>
              </w:rPr>
              <w:t>Noite</w:t>
            </w:r>
          </w:p>
        </w:tc>
        <w:tc>
          <w:tcPr>
            <w:tcW w:w="1511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</w:tr>
    </w:tbl>
    <w:p w:rsidR="00971420" w:rsidRDefault="00971420">
      <w:pPr>
        <w:pStyle w:val="Corpodetexto"/>
      </w:pPr>
    </w:p>
    <w:p w:rsidR="00971420" w:rsidRDefault="00971420">
      <w:pPr>
        <w:pStyle w:val="Corpodetexto"/>
        <w:spacing w:before="10"/>
        <w:rPr>
          <w:sz w:val="19"/>
        </w:rPr>
      </w:pPr>
    </w:p>
    <w:p w:rsidR="00971420" w:rsidRDefault="00DE6165">
      <w:pPr>
        <w:tabs>
          <w:tab w:val="left" w:pos="1237"/>
          <w:tab w:val="left" w:pos="1909"/>
          <w:tab w:val="left" w:pos="3071"/>
        </w:tabs>
        <w:ind w:left="160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971420" w:rsidRDefault="00971420">
      <w:pPr>
        <w:pStyle w:val="Corpodetexto"/>
        <w:rPr>
          <w:sz w:val="20"/>
        </w:rPr>
      </w:pPr>
    </w:p>
    <w:p w:rsidR="00971420" w:rsidRDefault="00971420">
      <w:pPr>
        <w:pStyle w:val="Corpodetexto"/>
        <w:rPr>
          <w:sz w:val="20"/>
        </w:rPr>
      </w:pPr>
    </w:p>
    <w:p w:rsidR="00971420" w:rsidRDefault="00971420">
      <w:pPr>
        <w:pStyle w:val="Corpodetexto"/>
        <w:spacing w:before="8"/>
        <w:rPr>
          <w:sz w:val="17"/>
        </w:rPr>
      </w:pPr>
    </w:p>
    <w:p w:rsidR="00971420" w:rsidRDefault="00DE6165">
      <w:pPr>
        <w:tabs>
          <w:tab w:val="left" w:pos="7866"/>
        </w:tabs>
        <w:spacing w:before="94"/>
        <w:ind w:left="160"/>
      </w:pPr>
      <w:r>
        <w:t>Assinatura: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71420">
      <w:pgSz w:w="11920" w:h="16850"/>
      <w:pgMar w:top="2860" w:right="1340" w:bottom="280" w:left="1280" w:header="13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C0" w:rsidRDefault="00B831C0">
      <w:r>
        <w:separator/>
      </w:r>
    </w:p>
  </w:endnote>
  <w:endnote w:type="continuationSeparator" w:id="0">
    <w:p w:rsidR="00B831C0" w:rsidRDefault="00B8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C0" w:rsidRDefault="00B831C0">
      <w:r>
        <w:separator/>
      </w:r>
    </w:p>
  </w:footnote>
  <w:footnote w:type="continuationSeparator" w:id="0">
    <w:p w:rsidR="00B831C0" w:rsidRDefault="00B8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20" w:rsidRDefault="00DE616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676275</wp:posOffset>
          </wp:positionH>
          <wp:positionV relativeFrom="page">
            <wp:posOffset>895984</wp:posOffset>
          </wp:positionV>
          <wp:extent cx="923290" cy="9232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290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768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2005330</wp:posOffset>
              </wp:positionH>
              <wp:positionV relativeFrom="page">
                <wp:posOffset>817880</wp:posOffset>
              </wp:positionV>
              <wp:extent cx="4117340" cy="6546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7340" cy="654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420" w:rsidRDefault="00DE6165">
                          <w:pPr>
                            <w:spacing w:before="11" w:line="252" w:lineRule="auto"/>
                            <w:ind w:left="586" w:right="588" w:firstLine="2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MINISTÉRIO DA EDUCAÇÃO UNIVERSIDADE FEDERAL DE PELOTAS</w:t>
                          </w:r>
                        </w:p>
                        <w:p w:rsidR="00971420" w:rsidRDefault="00DE6165">
                          <w:pPr>
                            <w:spacing w:before="1"/>
                            <w:ind w:left="1"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COORDENAÇÃO DE INCLUSÃO E DIVERSIDADE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9pt;margin-top:64.4pt;width:324.2pt;height:5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" filled="f" stroked="f">
              <v:textbox inset="0,0,0,0">
                <w:txbxContent>
                  <w:p w:rsidR="00971420" w:rsidRDefault="00DE6165">
                    <w:pPr>
                      <w:spacing w:before="11" w:line="252" w:lineRule="auto"/>
                      <w:ind w:left="586" w:right="588" w:firstLine="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MINISTÉRIO DA EDUCAÇÃO UNIVERSIDADE FEDERAL DE PELOTAS</w:t>
                    </w:r>
                  </w:p>
                  <w:p w:rsidR="00971420" w:rsidRDefault="00DE6165">
                    <w:pPr>
                      <w:spacing w:before="1"/>
                      <w:ind w:left="1"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COORDENAÇÃO DE INCLUSÃO E DIVERSIDADE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3CA"/>
    <w:multiLevelType w:val="hybridMultilevel"/>
    <w:tmpl w:val="15DE3F72"/>
    <w:lvl w:ilvl="0" w:tplc="5FB403B6">
      <w:start w:val="1"/>
      <w:numFmt w:val="decimal"/>
      <w:lvlText w:val="%1."/>
      <w:lvlJc w:val="left"/>
      <w:pPr>
        <w:ind w:left="1079" w:hanging="212"/>
        <w:jc w:val="righ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68ED5FC">
      <w:numFmt w:val="bullet"/>
      <w:lvlText w:val=""/>
      <w:lvlJc w:val="left"/>
      <w:pPr>
        <w:ind w:left="163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B73270BE">
      <w:numFmt w:val="bullet"/>
      <w:lvlText w:val="•"/>
      <w:lvlJc w:val="left"/>
      <w:pPr>
        <w:ind w:left="2490" w:hanging="360"/>
      </w:pPr>
      <w:rPr>
        <w:rFonts w:hint="default"/>
        <w:lang w:val="pt-PT" w:eastAsia="en-US" w:bidi="ar-SA"/>
      </w:rPr>
    </w:lvl>
    <w:lvl w:ilvl="3" w:tplc="A2320432">
      <w:numFmt w:val="bullet"/>
      <w:lvlText w:val="•"/>
      <w:lvlJc w:val="left"/>
      <w:pPr>
        <w:ind w:left="3340" w:hanging="360"/>
      </w:pPr>
      <w:rPr>
        <w:rFonts w:hint="default"/>
        <w:lang w:val="pt-PT" w:eastAsia="en-US" w:bidi="ar-SA"/>
      </w:rPr>
    </w:lvl>
    <w:lvl w:ilvl="4" w:tplc="6E786B88">
      <w:numFmt w:val="bullet"/>
      <w:lvlText w:val="•"/>
      <w:lvlJc w:val="left"/>
      <w:pPr>
        <w:ind w:left="4190" w:hanging="360"/>
      </w:pPr>
      <w:rPr>
        <w:rFonts w:hint="default"/>
        <w:lang w:val="pt-PT" w:eastAsia="en-US" w:bidi="ar-SA"/>
      </w:rPr>
    </w:lvl>
    <w:lvl w:ilvl="5" w:tplc="A9BE72B2">
      <w:numFmt w:val="bullet"/>
      <w:lvlText w:val="•"/>
      <w:lvlJc w:val="left"/>
      <w:pPr>
        <w:ind w:left="5040" w:hanging="360"/>
      </w:pPr>
      <w:rPr>
        <w:rFonts w:hint="default"/>
        <w:lang w:val="pt-PT" w:eastAsia="en-US" w:bidi="ar-SA"/>
      </w:rPr>
    </w:lvl>
    <w:lvl w:ilvl="6" w:tplc="A59CC65C">
      <w:numFmt w:val="bullet"/>
      <w:lvlText w:val="•"/>
      <w:lvlJc w:val="left"/>
      <w:pPr>
        <w:ind w:left="5890" w:hanging="360"/>
      </w:pPr>
      <w:rPr>
        <w:rFonts w:hint="default"/>
        <w:lang w:val="pt-PT" w:eastAsia="en-US" w:bidi="ar-SA"/>
      </w:rPr>
    </w:lvl>
    <w:lvl w:ilvl="7" w:tplc="6EE000F4">
      <w:numFmt w:val="bullet"/>
      <w:lvlText w:val="•"/>
      <w:lvlJc w:val="left"/>
      <w:pPr>
        <w:ind w:left="6740" w:hanging="360"/>
      </w:pPr>
      <w:rPr>
        <w:rFonts w:hint="default"/>
        <w:lang w:val="pt-PT" w:eastAsia="en-US" w:bidi="ar-SA"/>
      </w:rPr>
    </w:lvl>
    <w:lvl w:ilvl="8" w:tplc="C9D8E602">
      <w:numFmt w:val="bullet"/>
      <w:lvlText w:val="•"/>
      <w:lvlJc w:val="left"/>
      <w:pPr>
        <w:ind w:left="759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F6023E8"/>
    <w:multiLevelType w:val="hybridMultilevel"/>
    <w:tmpl w:val="4DC60B80"/>
    <w:lvl w:ilvl="0" w:tplc="771C012C">
      <w:start w:val="7"/>
      <w:numFmt w:val="decimal"/>
      <w:lvlText w:val="%1."/>
      <w:lvlJc w:val="left"/>
      <w:pPr>
        <w:ind w:left="1146" w:hanging="279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73366B38">
      <w:numFmt w:val="bullet"/>
      <w:lvlText w:val="•"/>
      <w:lvlJc w:val="left"/>
      <w:pPr>
        <w:ind w:left="1955" w:hanging="279"/>
      </w:pPr>
      <w:rPr>
        <w:rFonts w:hint="default"/>
        <w:lang w:val="pt-PT" w:eastAsia="en-US" w:bidi="ar-SA"/>
      </w:rPr>
    </w:lvl>
    <w:lvl w:ilvl="2" w:tplc="DB7E3552">
      <w:numFmt w:val="bullet"/>
      <w:lvlText w:val="•"/>
      <w:lvlJc w:val="left"/>
      <w:pPr>
        <w:ind w:left="2770" w:hanging="279"/>
      </w:pPr>
      <w:rPr>
        <w:rFonts w:hint="default"/>
        <w:lang w:val="pt-PT" w:eastAsia="en-US" w:bidi="ar-SA"/>
      </w:rPr>
    </w:lvl>
    <w:lvl w:ilvl="3" w:tplc="FDA8DFB0">
      <w:numFmt w:val="bullet"/>
      <w:lvlText w:val="•"/>
      <w:lvlJc w:val="left"/>
      <w:pPr>
        <w:ind w:left="3585" w:hanging="279"/>
      </w:pPr>
      <w:rPr>
        <w:rFonts w:hint="default"/>
        <w:lang w:val="pt-PT" w:eastAsia="en-US" w:bidi="ar-SA"/>
      </w:rPr>
    </w:lvl>
    <w:lvl w:ilvl="4" w:tplc="1F706F1E">
      <w:numFmt w:val="bullet"/>
      <w:lvlText w:val="•"/>
      <w:lvlJc w:val="left"/>
      <w:pPr>
        <w:ind w:left="4400" w:hanging="279"/>
      </w:pPr>
      <w:rPr>
        <w:rFonts w:hint="default"/>
        <w:lang w:val="pt-PT" w:eastAsia="en-US" w:bidi="ar-SA"/>
      </w:rPr>
    </w:lvl>
    <w:lvl w:ilvl="5" w:tplc="6B6C7650">
      <w:numFmt w:val="bullet"/>
      <w:lvlText w:val="•"/>
      <w:lvlJc w:val="left"/>
      <w:pPr>
        <w:ind w:left="5215" w:hanging="279"/>
      </w:pPr>
      <w:rPr>
        <w:rFonts w:hint="default"/>
        <w:lang w:val="pt-PT" w:eastAsia="en-US" w:bidi="ar-SA"/>
      </w:rPr>
    </w:lvl>
    <w:lvl w:ilvl="6" w:tplc="3EFA6408">
      <w:numFmt w:val="bullet"/>
      <w:lvlText w:val="•"/>
      <w:lvlJc w:val="left"/>
      <w:pPr>
        <w:ind w:left="6030" w:hanging="279"/>
      </w:pPr>
      <w:rPr>
        <w:rFonts w:hint="default"/>
        <w:lang w:val="pt-PT" w:eastAsia="en-US" w:bidi="ar-SA"/>
      </w:rPr>
    </w:lvl>
    <w:lvl w:ilvl="7" w:tplc="14F6A64E">
      <w:numFmt w:val="bullet"/>
      <w:lvlText w:val="•"/>
      <w:lvlJc w:val="left"/>
      <w:pPr>
        <w:ind w:left="6845" w:hanging="279"/>
      </w:pPr>
      <w:rPr>
        <w:rFonts w:hint="default"/>
        <w:lang w:val="pt-PT" w:eastAsia="en-US" w:bidi="ar-SA"/>
      </w:rPr>
    </w:lvl>
    <w:lvl w:ilvl="8" w:tplc="91307504">
      <w:numFmt w:val="bullet"/>
      <w:lvlText w:val="•"/>
      <w:lvlJc w:val="left"/>
      <w:pPr>
        <w:ind w:left="7660" w:hanging="279"/>
      </w:pPr>
      <w:rPr>
        <w:rFonts w:hint="default"/>
        <w:lang w:val="pt-PT" w:eastAsia="en-US" w:bidi="ar-SA"/>
      </w:rPr>
    </w:lvl>
  </w:abstractNum>
  <w:abstractNum w:abstractNumId="2" w15:restartNumberingAfterBreak="0">
    <w:nsid w:val="470142A9"/>
    <w:multiLevelType w:val="hybridMultilevel"/>
    <w:tmpl w:val="004E2B6C"/>
    <w:lvl w:ilvl="0" w:tplc="471C5F28">
      <w:start w:val="1"/>
      <w:numFmt w:val="lowerLetter"/>
      <w:lvlText w:val="%1)"/>
      <w:lvlJc w:val="left"/>
      <w:pPr>
        <w:ind w:left="700" w:hanging="28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598CD7A">
      <w:numFmt w:val="bullet"/>
      <w:lvlText w:val="•"/>
      <w:lvlJc w:val="left"/>
      <w:pPr>
        <w:ind w:left="1559" w:hanging="286"/>
      </w:pPr>
      <w:rPr>
        <w:rFonts w:hint="default"/>
        <w:lang w:val="pt-PT" w:eastAsia="en-US" w:bidi="ar-SA"/>
      </w:rPr>
    </w:lvl>
    <w:lvl w:ilvl="2" w:tplc="57CCC030">
      <w:numFmt w:val="bullet"/>
      <w:lvlText w:val="•"/>
      <w:lvlJc w:val="left"/>
      <w:pPr>
        <w:ind w:left="2418" w:hanging="286"/>
      </w:pPr>
      <w:rPr>
        <w:rFonts w:hint="default"/>
        <w:lang w:val="pt-PT" w:eastAsia="en-US" w:bidi="ar-SA"/>
      </w:rPr>
    </w:lvl>
    <w:lvl w:ilvl="3" w:tplc="A594BB10">
      <w:numFmt w:val="bullet"/>
      <w:lvlText w:val="•"/>
      <w:lvlJc w:val="left"/>
      <w:pPr>
        <w:ind w:left="3277" w:hanging="286"/>
      </w:pPr>
      <w:rPr>
        <w:rFonts w:hint="default"/>
        <w:lang w:val="pt-PT" w:eastAsia="en-US" w:bidi="ar-SA"/>
      </w:rPr>
    </w:lvl>
    <w:lvl w:ilvl="4" w:tplc="043CCF52">
      <w:numFmt w:val="bullet"/>
      <w:lvlText w:val="•"/>
      <w:lvlJc w:val="left"/>
      <w:pPr>
        <w:ind w:left="4136" w:hanging="286"/>
      </w:pPr>
      <w:rPr>
        <w:rFonts w:hint="default"/>
        <w:lang w:val="pt-PT" w:eastAsia="en-US" w:bidi="ar-SA"/>
      </w:rPr>
    </w:lvl>
    <w:lvl w:ilvl="5" w:tplc="12628060">
      <w:numFmt w:val="bullet"/>
      <w:lvlText w:val="•"/>
      <w:lvlJc w:val="left"/>
      <w:pPr>
        <w:ind w:left="4995" w:hanging="286"/>
      </w:pPr>
      <w:rPr>
        <w:rFonts w:hint="default"/>
        <w:lang w:val="pt-PT" w:eastAsia="en-US" w:bidi="ar-SA"/>
      </w:rPr>
    </w:lvl>
    <w:lvl w:ilvl="6" w:tplc="518249D6">
      <w:numFmt w:val="bullet"/>
      <w:lvlText w:val="•"/>
      <w:lvlJc w:val="left"/>
      <w:pPr>
        <w:ind w:left="5854" w:hanging="286"/>
      </w:pPr>
      <w:rPr>
        <w:rFonts w:hint="default"/>
        <w:lang w:val="pt-PT" w:eastAsia="en-US" w:bidi="ar-SA"/>
      </w:rPr>
    </w:lvl>
    <w:lvl w:ilvl="7" w:tplc="EFE6CDDA">
      <w:numFmt w:val="bullet"/>
      <w:lvlText w:val="•"/>
      <w:lvlJc w:val="left"/>
      <w:pPr>
        <w:ind w:left="6713" w:hanging="286"/>
      </w:pPr>
      <w:rPr>
        <w:rFonts w:hint="default"/>
        <w:lang w:val="pt-PT" w:eastAsia="en-US" w:bidi="ar-SA"/>
      </w:rPr>
    </w:lvl>
    <w:lvl w:ilvl="8" w:tplc="B7246032">
      <w:numFmt w:val="bullet"/>
      <w:lvlText w:val="•"/>
      <w:lvlJc w:val="left"/>
      <w:pPr>
        <w:ind w:left="7572" w:hanging="286"/>
      </w:pPr>
      <w:rPr>
        <w:rFonts w:hint="default"/>
        <w:lang w:val="pt-PT" w:eastAsia="en-US" w:bidi="ar-SA"/>
      </w:rPr>
    </w:lvl>
  </w:abstractNum>
  <w:abstractNum w:abstractNumId="3" w15:restartNumberingAfterBreak="0">
    <w:nsid w:val="476C33A8"/>
    <w:multiLevelType w:val="hybridMultilevel"/>
    <w:tmpl w:val="C238792E"/>
    <w:lvl w:ilvl="0" w:tplc="6660D1B2">
      <w:numFmt w:val="bullet"/>
      <w:lvlText w:val="●"/>
      <w:lvlJc w:val="left"/>
      <w:pPr>
        <w:ind w:left="1084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C549DCE">
      <w:numFmt w:val="bullet"/>
      <w:lvlText w:val="●"/>
      <w:lvlJc w:val="left"/>
      <w:pPr>
        <w:ind w:left="108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62C0D81C">
      <w:numFmt w:val="bullet"/>
      <w:lvlText w:val="•"/>
      <w:lvlJc w:val="left"/>
      <w:pPr>
        <w:ind w:left="2722" w:hanging="360"/>
      </w:pPr>
      <w:rPr>
        <w:rFonts w:hint="default"/>
        <w:lang w:val="pt-PT" w:eastAsia="en-US" w:bidi="ar-SA"/>
      </w:rPr>
    </w:lvl>
    <w:lvl w:ilvl="3" w:tplc="3140D3E0">
      <w:numFmt w:val="bullet"/>
      <w:lvlText w:val="•"/>
      <w:lvlJc w:val="left"/>
      <w:pPr>
        <w:ind w:left="3543" w:hanging="360"/>
      </w:pPr>
      <w:rPr>
        <w:rFonts w:hint="default"/>
        <w:lang w:val="pt-PT" w:eastAsia="en-US" w:bidi="ar-SA"/>
      </w:rPr>
    </w:lvl>
    <w:lvl w:ilvl="4" w:tplc="EB56C8EE">
      <w:numFmt w:val="bullet"/>
      <w:lvlText w:val="•"/>
      <w:lvlJc w:val="left"/>
      <w:pPr>
        <w:ind w:left="4364" w:hanging="360"/>
      </w:pPr>
      <w:rPr>
        <w:rFonts w:hint="default"/>
        <w:lang w:val="pt-PT" w:eastAsia="en-US" w:bidi="ar-SA"/>
      </w:rPr>
    </w:lvl>
    <w:lvl w:ilvl="5" w:tplc="EDA8D7FA">
      <w:numFmt w:val="bullet"/>
      <w:lvlText w:val="•"/>
      <w:lvlJc w:val="left"/>
      <w:pPr>
        <w:ind w:left="5185" w:hanging="360"/>
      </w:pPr>
      <w:rPr>
        <w:rFonts w:hint="default"/>
        <w:lang w:val="pt-PT" w:eastAsia="en-US" w:bidi="ar-SA"/>
      </w:rPr>
    </w:lvl>
    <w:lvl w:ilvl="6" w:tplc="217A9BDC">
      <w:numFmt w:val="bullet"/>
      <w:lvlText w:val="•"/>
      <w:lvlJc w:val="left"/>
      <w:pPr>
        <w:ind w:left="6006" w:hanging="360"/>
      </w:pPr>
      <w:rPr>
        <w:rFonts w:hint="default"/>
        <w:lang w:val="pt-PT" w:eastAsia="en-US" w:bidi="ar-SA"/>
      </w:rPr>
    </w:lvl>
    <w:lvl w:ilvl="7" w:tplc="E0AEF8F8">
      <w:numFmt w:val="bullet"/>
      <w:lvlText w:val="•"/>
      <w:lvlJc w:val="left"/>
      <w:pPr>
        <w:ind w:left="6827" w:hanging="360"/>
      </w:pPr>
      <w:rPr>
        <w:rFonts w:hint="default"/>
        <w:lang w:val="pt-PT" w:eastAsia="en-US" w:bidi="ar-SA"/>
      </w:rPr>
    </w:lvl>
    <w:lvl w:ilvl="8" w:tplc="F6BE6E68">
      <w:numFmt w:val="bullet"/>
      <w:lvlText w:val="•"/>
      <w:lvlJc w:val="left"/>
      <w:pPr>
        <w:ind w:left="764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5BA61F6"/>
    <w:multiLevelType w:val="hybridMultilevel"/>
    <w:tmpl w:val="B68E0BF8"/>
    <w:lvl w:ilvl="0" w:tplc="97FE6AAC">
      <w:numFmt w:val="bullet"/>
      <w:lvlText w:val="●"/>
      <w:lvlJc w:val="left"/>
      <w:pPr>
        <w:ind w:left="880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t-PT" w:eastAsia="en-US" w:bidi="ar-SA"/>
      </w:rPr>
    </w:lvl>
    <w:lvl w:ilvl="1" w:tplc="B66E3ECC">
      <w:numFmt w:val="bullet"/>
      <w:lvlText w:val="•"/>
      <w:lvlJc w:val="left"/>
      <w:pPr>
        <w:ind w:left="1721" w:hanging="360"/>
      </w:pPr>
      <w:rPr>
        <w:rFonts w:hint="default"/>
        <w:lang w:val="pt-PT" w:eastAsia="en-US" w:bidi="ar-SA"/>
      </w:rPr>
    </w:lvl>
    <w:lvl w:ilvl="2" w:tplc="AAD2DB8C">
      <w:numFmt w:val="bullet"/>
      <w:lvlText w:val="•"/>
      <w:lvlJc w:val="left"/>
      <w:pPr>
        <w:ind w:left="2562" w:hanging="360"/>
      </w:pPr>
      <w:rPr>
        <w:rFonts w:hint="default"/>
        <w:lang w:val="pt-PT" w:eastAsia="en-US" w:bidi="ar-SA"/>
      </w:rPr>
    </w:lvl>
    <w:lvl w:ilvl="3" w:tplc="33525E6C">
      <w:numFmt w:val="bullet"/>
      <w:lvlText w:val="•"/>
      <w:lvlJc w:val="left"/>
      <w:pPr>
        <w:ind w:left="3403" w:hanging="360"/>
      </w:pPr>
      <w:rPr>
        <w:rFonts w:hint="default"/>
        <w:lang w:val="pt-PT" w:eastAsia="en-US" w:bidi="ar-SA"/>
      </w:rPr>
    </w:lvl>
    <w:lvl w:ilvl="4" w:tplc="B9266BFA">
      <w:numFmt w:val="bullet"/>
      <w:lvlText w:val="•"/>
      <w:lvlJc w:val="left"/>
      <w:pPr>
        <w:ind w:left="4244" w:hanging="360"/>
      </w:pPr>
      <w:rPr>
        <w:rFonts w:hint="default"/>
        <w:lang w:val="pt-PT" w:eastAsia="en-US" w:bidi="ar-SA"/>
      </w:rPr>
    </w:lvl>
    <w:lvl w:ilvl="5" w:tplc="C35AC87E">
      <w:numFmt w:val="bullet"/>
      <w:lvlText w:val="•"/>
      <w:lvlJc w:val="left"/>
      <w:pPr>
        <w:ind w:left="5085" w:hanging="360"/>
      </w:pPr>
      <w:rPr>
        <w:rFonts w:hint="default"/>
        <w:lang w:val="pt-PT" w:eastAsia="en-US" w:bidi="ar-SA"/>
      </w:rPr>
    </w:lvl>
    <w:lvl w:ilvl="6" w:tplc="17626982">
      <w:numFmt w:val="bullet"/>
      <w:lvlText w:val="•"/>
      <w:lvlJc w:val="left"/>
      <w:pPr>
        <w:ind w:left="5926" w:hanging="360"/>
      </w:pPr>
      <w:rPr>
        <w:rFonts w:hint="default"/>
        <w:lang w:val="pt-PT" w:eastAsia="en-US" w:bidi="ar-SA"/>
      </w:rPr>
    </w:lvl>
    <w:lvl w:ilvl="7" w:tplc="F890664C">
      <w:numFmt w:val="bullet"/>
      <w:lvlText w:val="•"/>
      <w:lvlJc w:val="left"/>
      <w:pPr>
        <w:ind w:left="6767" w:hanging="360"/>
      </w:pPr>
      <w:rPr>
        <w:rFonts w:hint="default"/>
        <w:lang w:val="pt-PT" w:eastAsia="en-US" w:bidi="ar-SA"/>
      </w:rPr>
    </w:lvl>
    <w:lvl w:ilvl="8" w:tplc="DE24A9A4">
      <w:numFmt w:val="bullet"/>
      <w:lvlText w:val="•"/>
      <w:lvlJc w:val="left"/>
      <w:pPr>
        <w:ind w:left="7608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20"/>
    <w:rsid w:val="00064DD1"/>
    <w:rsid w:val="00092FBB"/>
    <w:rsid w:val="001915E9"/>
    <w:rsid w:val="0024768C"/>
    <w:rsid w:val="00322F9A"/>
    <w:rsid w:val="003F565C"/>
    <w:rsid w:val="004D4EF1"/>
    <w:rsid w:val="005D2410"/>
    <w:rsid w:val="006061D6"/>
    <w:rsid w:val="00887AAB"/>
    <w:rsid w:val="00946241"/>
    <w:rsid w:val="00946980"/>
    <w:rsid w:val="00971420"/>
    <w:rsid w:val="00B831C0"/>
    <w:rsid w:val="00B863A1"/>
    <w:rsid w:val="00BE4D60"/>
    <w:rsid w:val="00C2598C"/>
    <w:rsid w:val="00D737E2"/>
    <w:rsid w:val="00DA72BB"/>
    <w:rsid w:val="00DC6340"/>
    <w:rsid w:val="00DE6165"/>
    <w:rsid w:val="00E9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F243F3-AAAD-43F5-A0F2-17951D84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08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1" w:right="1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084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af.cid.ufpe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aaf.cid.ufp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p.ufpel.edu.br/c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MarioRenato</dc:creator>
  <cp:lastModifiedBy>Usuário do Windows</cp:lastModifiedBy>
  <cp:revision>2</cp:revision>
  <dcterms:created xsi:type="dcterms:W3CDTF">2020-10-16T12:22:00Z</dcterms:created>
  <dcterms:modified xsi:type="dcterms:W3CDTF">2020-10-16T12:22:00Z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2020-10-14T00:00:00Z</vt:filetime>
  </property>
</Properties>
</file>