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75" w:rsidRDefault="00373D75" w:rsidP="00373D75">
      <w:pPr>
        <w:spacing w:before="20" w:line="242" w:lineRule="auto"/>
        <w:ind w:left="20" w:right="20" w:firstLine="20"/>
        <w:jc w:val="center"/>
        <w:rPr>
          <w:sz w:val="28"/>
          <w:szCs w:val="28"/>
        </w:rPr>
      </w:pPr>
      <w:r>
        <w:rPr>
          <w:sz w:val="28"/>
          <w:szCs w:val="28"/>
        </w:rPr>
        <w:t>MINISTÉRIO DA EDUCAÇÃO</w:t>
      </w:r>
    </w:p>
    <w:p w:rsidR="00373D75" w:rsidRDefault="00373D75" w:rsidP="00373D75">
      <w:pPr>
        <w:spacing w:before="20" w:line="242" w:lineRule="auto"/>
        <w:ind w:left="20" w:right="20" w:firstLine="20"/>
        <w:jc w:val="center"/>
        <w:rPr>
          <w:sz w:val="28"/>
          <w:szCs w:val="28"/>
        </w:rPr>
      </w:pPr>
      <w:r>
        <w:rPr>
          <w:sz w:val="28"/>
          <w:szCs w:val="28"/>
        </w:rPr>
        <w:t>UNIVERSIDADE FEDERAL DE PELOTAS</w:t>
      </w:r>
    </w:p>
    <w:p w:rsidR="00373D75" w:rsidRDefault="00373D75" w:rsidP="00373D75">
      <w:pPr>
        <w:spacing w:before="20" w:line="242" w:lineRule="auto"/>
        <w:ind w:left="20" w:right="20" w:firstLine="20"/>
        <w:jc w:val="center"/>
        <w:rPr>
          <w:sz w:val="28"/>
          <w:szCs w:val="28"/>
        </w:rPr>
      </w:pPr>
      <w:r>
        <w:rPr>
          <w:sz w:val="28"/>
          <w:szCs w:val="28"/>
        </w:rPr>
        <w:t>COORDENAÇÃO DE INCLUSÃO E DIVERSIDADE</w:t>
      </w:r>
    </w:p>
    <w:p w:rsidR="00373D75" w:rsidRDefault="00373D75" w:rsidP="00373D75">
      <w:pPr>
        <w:spacing w:before="20" w:line="242" w:lineRule="auto"/>
        <w:ind w:left="20" w:right="20" w:firstLine="20"/>
        <w:jc w:val="center"/>
        <w:rPr>
          <w:sz w:val="28"/>
          <w:szCs w:val="28"/>
        </w:rPr>
      </w:pPr>
    </w:p>
    <w:p w:rsidR="00373D75" w:rsidRPr="006328C3" w:rsidRDefault="00373D75" w:rsidP="00373D75">
      <w:pPr>
        <w:jc w:val="center"/>
        <w:rPr>
          <w:b/>
        </w:rPr>
      </w:pPr>
      <w:r w:rsidRPr="006328C3">
        <w:rPr>
          <w:b/>
        </w:rPr>
        <w:t xml:space="preserve">Retificação </w:t>
      </w:r>
      <w:r w:rsidRPr="006328C3">
        <w:rPr>
          <w:b/>
        </w:rPr>
        <w:t>Edital CID 06/2020</w:t>
      </w:r>
    </w:p>
    <w:p w:rsidR="00373D75" w:rsidRDefault="00373D75" w:rsidP="00373D75">
      <w:pPr>
        <w:jc w:val="center"/>
      </w:pPr>
    </w:p>
    <w:p w:rsidR="00373D75" w:rsidRDefault="00373D75" w:rsidP="00373D75">
      <w:pPr>
        <w:jc w:val="center"/>
      </w:pPr>
      <w:r>
        <w:t xml:space="preserve">BOLSAS DE DESENVOLVIMENTO INSTITUCIONAL </w:t>
      </w:r>
    </w:p>
    <w:p w:rsidR="00373D75" w:rsidRDefault="00373D75" w:rsidP="00373D75">
      <w:pPr>
        <w:jc w:val="center"/>
      </w:pPr>
      <w:r>
        <w:t>AÇÕES AFIRMATIVAS E DE INCLUSÃO</w:t>
      </w:r>
    </w:p>
    <w:p w:rsidR="00E03CB9" w:rsidRDefault="00E03CB9"/>
    <w:p w:rsidR="006328C3" w:rsidRDefault="006328C3" w:rsidP="006328C3">
      <w:pPr>
        <w:ind w:firstLine="720"/>
        <w:jc w:val="both"/>
      </w:pPr>
      <w:r>
        <w:t>A Coordenação de Inclusão e Diversidade (CID) e o Núcleo de Ações Afirmativas e Diversidade (NUAAD), da Universidade Federal de Pe</w:t>
      </w:r>
      <w:r>
        <w:t xml:space="preserve">lotas, torna público </w:t>
      </w:r>
      <w:r w:rsidRPr="00DB201A">
        <w:rPr>
          <w:b/>
        </w:rPr>
        <w:t>a retificação</w:t>
      </w:r>
      <w:r>
        <w:t xml:space="preserve"> </w:t>
      </w:r>
      <w:r>
        <w:t>do processo seletivo de bolsistas do programa “BOLSAS DE DESENVOLVIMENTO INSTITUCIONAL”, de acordo com a Resolução nº 05, de 03 de abril de 2014, do COCEPE, observando o seguinte:</w:t>
      </w:r>
    </w:p>
    <w:p w:rsidR="00373D75" w:rsidRDefault="00373D75" w:rsidP="006328C3">
      <w:pPr>
        <w:ind w:firstLine="708"/>
      </w:pPr>
    </w:p>
    <w:p w:rsidR="00373D75" w:rsidRDefault="00373D75"/>
    <w:p w:rsidR="00373D75" w:rsidRDefault="00373D75"/>
    <w:p w:rsidR="00373D75" w:rsidRDefault="00373D75" w:rsidP="00373D75">
      <w:pPr>
        <w:numPr>
          <w:ilvl w:val="0"/>
          <w:numId w:val="1"/>
        </w:numPr>
        <w:rPr>
          <w:b/>
        </w:rPr>
      </w:pPr>
      <w:r w:rsidRPr="00373D75">
        <w:rPr>
          <w:b/>
        </w:rPr>
        <w:t>INSCRIÇÕES</w:t>
      </w:r>
    </w:p>
    <w:p w:rsidR="006328C3" w:rsidRDefault="006328C3" w:rsidP="006328C3">
      <w:pPr>
        <w:ind w:left="720"/>
        <w:rPr>
          <w:b/>
        </w:rPr>
      </w:pPr>
    </w:p>
    <w:p w:rsidR="006328C3" w:rsidRPr="00373D75" w:rsidRDefault="006328C3" w:rsidP="006328C3">
      <w:pPr>
        <w:ind w:left="720"/>
        <w:rPr>
          <w:b/>
        </w:rPr>
      </w:pPr>
      <w:r>
        <w:rPr>
          <w:b/>
        </w:rPr>
        <w:t>Onde se lê:</w:t>
      </w:r>
    </w:p>
    <w:p w:rsidR="00373D75" w:rsidRDefault="00373D75" w:rsidP="00373D75"/>
    <w:p w:rsidR="00373D75" w:rsidRDefault="00373D75" w:rsidP="00373D75">
      <w:pPr>
        <w:spacing w:after="200"/>
        <w:ind w:firstLine="720"/>
      </w:pPr>
      <w:r>
        <w:t>As inscrições serão realizadas do dia</w:t>
      </w:r>
      <w:r>
        <w:rPr>
          <w:b/>
        </w:rPr>
        <w:t xml:space="preserve"> 05/08 até 09/08</w:t>
      </w:r>
      <w:r>
        <w:t xml:space="preserve">. </w:t>
      </w:r>
    </w:p>
    <w:p w:rsidR="00373D75" w:rsidRPr="00373D75" w:rsidRDefault="006328C3" w:rsidP="00373D75">
      <w:pPr>
        <w:spacing w:after="20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Leia-se:</w:t>
      </w:r>
    </w:p>
    <w:p w:rsidR="00373D75" w:rsidRPr="006328C3" w:rsidRDefault="00373D75" w:rsidP="00373D75">
      <w:pPr>
        <w:spacing w:after="200"/>
        <w:ind w:firstLine="720"/>
        <w:rPr>
          <w:b/>
        </w:rPr>
      </w:pPr>
      <w:r>
        <w:t xml:space="preserve">As inscrições serão realizadas do </w:t>
      </w:r>
      <w:r w:rsidR="00EB1EFD">
        <w:rPr>
          <w:b/>
        </w:rPr>
        <w:t>05</w:t>
      </w:r>
      <w:r w:rsidRPr="006328C3">
        <w:rPr>
          <w:b/>
        </w:rPr>
        <w:t>/08 até 14</w:t>
      </w:r>
      <w:bookmarkStart w:id="0" w:name="_GoBack"/>
      <w:bookmarkEnd w:id="0"/>
      <w:r w:rsidRPr="006328C3">
        <w:rPr>
          <w:b/>
        </w:rPr>
        <w:t>/08</w:t>
      </w:r>
    </w:p>
    <w:p w:rsidR="00373D75" w:rsidRDefault="00373D75" w:rsidP="00373D75">
      <w:pPr>
        <w:spacing w:after="200"/>
        <w:ind w:firstLine="720"/>
      </w:pPr>
    </w:p>
    <w:p w:rsidR="00373D75" w:rsidRDefault="00373D75" w:rsidP="00373D75">
      <w:pPr>
        <w:numPr>
          <w:ilvl w:val="0"/>
          <w:numId w:val="2"/>
        </w:numPr>
        <w:rPr>
          <w:b/>
        </w:rPr>
      </w:pPr>
      <w:r w:rsidRPr="006328C3">
        <w:rPr>
          <w:b/>
        </w:rPr>
        <w:t>SELEÇÃO</w:t>
      </w:r>
    </w:p>
    <w:p w:rsidR="006328C3" w:rsidRDefault="006328C3" w:rsidP="006328C3">
      <w:pPr>
        <w:ind w:left="502"/>
        <w:rPr>
          <w:b/>
        </w:rPr>
      </w:pPr>
    </w:p>
    <w:p w:rsidR="006328C3" w:rsidRPr="00373D75" w:rsidRDefault="006328C3" w:rsidP="006328C3">
      <w:pPr>
        <w:ind w:left="720"/>
        <w:rPr>
          <w:b/>
        </w:rPr>
      </w:pPr>
      <w:r>
        <w:rPr>
          <w:b/>
        </w:rPr>
        <w:t>Onde se lê:</w:t>
      </w:r>
    </w:p>
    <w:p w:rsidR="00373D75" w:rsidRDefault="00373D75" w:rsidP="00DB201A">
      <w:pPr>
        <w:jc w:val="both"/>
      </w:pPr>
    </w:p>
    <w:p w:rsidR="00373D75" w:rsidRDefault="00373D75" w:rsidP="00373D75">
      <w:pPr>
        <w:ind w:firstLine="720"/>
        <w:jc w:val="both"/>
      </w:pPr>
      <w:r>
        <w:t xml:space="preserve">Os horários das entrevistas serão publicados até 12/08 na página da CID </w:t>
      </w:r>
      <w:hyperlink r:id="rId5">
        <w:r>
          <w:rPr>
            <w:u w:val="single"/>
          </w:rPr>
          <w:t>https://wp.ufpel.edu.br/cid</w:t>
        </w:r>
      </w:hyperlink>
      <w:r>
        <w:t>; as entrevistas acontecerão no dia 13/08 pelo link que será disponibilizado aos aprovados na primeira etapa.</w:t>
      </w:r>
    </w:p>
    <w:p w:rsidR="006328C3" w:rsidRDefault="006328C3" w:rsidP="006328C3">
      <w:pPr>
        <w:jc w:val="both"/>
      </w:pPr>
    </w:p>
    <w:p w:rsidR="006328C3" w:rsidRDefault="006328C3" w:rsidP="00373D75">
      <w:pPr>
        <w:ind w:firstLine="720"/>
        <w:jc w:val="both"/>
      </w:pPr>
    </w:p>
    <w:p w:rsidR="006328C3" w:rsidRDefault="006328C3" w:rsidP="006328C3">
      <w:pPr>
        <w:numPr>
          <w:ilvl w:val="0"/>
          <w:numId w:val="2"/>
        </w:numPr>
        <w:rPr>
          <w:b/>
        </w:rPr>
      </w:pPr>
      <w:r w:rsidRPr="006328C3">
        <w:rPr>
          <w:b/>
        </w:rPr>
        <w:t>SELEÇÃO</w:t>
      </w:r>
    </w:p>
    <w:p w:rsidR="006328C3" w:rsidRDefault="006328C3" w:rsidP="006328C3">
      <w:pPr>
        <w:ind w:left="502"/>
        <w:rPr>
          <w:b/>
        </w:rPr>
      </w:pPr>
    </w:p>
    <w:p w:rsidR="006328C3" w:rsidRPr="00DB201A" w:rsidRDefault="006328C3" w:rsidP="00DB201A">
      <w:pPr>
        <w:spacing w:after="20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Leia-se:</w:t>
      </w:r>
    </w:p>
    <w:p w:rsidR="006328C3" w:rsidRDefault="006328C3" w:rsidP="006328C3"/>
    <w:p w:rsidR="006328C3" w:rsidRDefault="006328C3" w:rsidP="006328C3">
      <w:pPr>
        <w:ind w:firstLine="720"/>
        <w:jc w:val="both"/>
      </w:pPr>
      <w:r>
        <w:t xml:space="preserve">Os horários das entrevistas serão publicados até </w:t>
      </w:r>
      <w:r w:rsidRPr="006328C3">
        <w:rPr>
          <w:b/>
        </w:rPr>
        <w:t>18/08</w:t>
      </w:r>
      <w:r>
        <w:t xml:space="preserve"> na página da CID </w:t>
      </w:r>
      <w:hyperlink r:id="rId6">
        <w:r>
          <w:rPr>
            <w:u w:val="single"/>
          </w:rPr>
          <w:t>https://wp.ufpel.edu.br/cid</w:t>
        </w:r>
      </w:hyperlink>
      <w:r>
        <w:t xml:space="preserve">; as entrevistas acontecerão no dia </w:t>
      </w:r>
      <w:r w:rsidRPr="006328C3">
        <w:rPr>
          <w:b/>
        </w:rPr>
        <w:t>19/08</w:t>
      </w:r>
      <w:r>
        <w:t xml:space="preserve"> pelo link que será disponibilizado aos aprovados na primeira etapa.</w:t>
      </w:r>
    </w:p>
    <w:p w:rsidR="006328C3" w:rsidRDefault="006328C3" w:rsidP="006328C3">
      <w:pPr>
        <w:jc w:val="both"/>
      </w:pPr>
    </w:p>
    <w:p w:rsidR="00373D75" w:rsidRDefault="00373D75" w:rsidP="00373D75"/>
    <w:p w:rsidR="00373D75" w:rsidRDefault="00373D75" w:rsidP="00373D75">
      <w:pPr>
        <w:numPr>
          <w:ilvl w:val="0"/>
          <w:numId w:val="3"/>
        </w:numPr>
        <w:rPr>
          <w:b/>
        </w:rPr>
      </w:pPr>
      <w:r w:rsidRPr="006328C3">
        <w:rPr>
          <w:b/>
        </w:rPr>
        <w:lastRenderedPageBreak/>
        <w:t>RESULTADO</w:t>
      </w:r>
    </w:p>
    <w:p w:rsidR="006328C3" w:rsidRDefault="006328C3" w:rsidP="006328C3">
      <w:pPr>
        <w:ind w:left="720"/>
        <w:rPr>
          <w:b/>
        </w:rPr>
      </w:pPr>
    </w:p>
    <w:p w:rsidR="006328C3" w:rsidRPr="00373D75" w:rsidRDefault="006328C3" w:rsidP="006328C3">
      <w:pPr>
        <w:ind w:left="720"/>
        <w:rPr>
          <w:b/>
        </w:rPr>
      </w:pPr>
      <w:r>
        <w:rPr>
          <w:b/>
        </w:rPr>
        <w:t>Onde se lê:</w:t>
      </w:r>
    </w:p>
    <w:p w:rsidR="006328C3" w:rsidRPr="006328C3" w:rsidRDefault="006328C3" w:rsidP="006328C3">
      <w:pPr>
        <w:ind w:left="720"/>
        <w:rPr>
          <w:b/>
        </w:rPr>
      </w:pPr>
    </w:p>
    <w:p w:rsidR="00373D75" w:rsidRDefault="00373D75" w:rsidP="00373D75"/>
    <w:p w:rsidR="00373D75" w:rsidRDefault="00373D75" w:rsidP="00373D75">
      <w:pPr>
        <w:ind w:firstLine="720"/>
        <w:jc w:val="both"/>
      </w:pPr>
      <w:r>
        <w:t>Será divulgado nas páginas da CID https://wp.ufpel.edu.br/cid e do NUAAD, no dia 13/08.</w:t>
      </w:r>
    </w:p>
    <w:p w:rsidR="00373D75" w:rsidRDefault="00373D75" w:rsidP="00373D75">
      <w:pPr>
        <w:ind w:firstLine="720"/>
        <w:jc w:val="both"/>
      </w:pPr>
    </w:p>
    <w:p w:rsidR="00373D75" w:rsidRDefault="00373D75" w:rsidP="006328C3">
      <w:pPr>
        <w:jc w:val="both"/>
      </w:pPr>
    </w:p>
    <w:p w:rsidR="00373D75" w:rsidRDefault="00373D75" w:rsidP="00373D75"/>
    <w:p w:rsidR="00373D75" w:rsidRDefault="00373D75" w:rsidP="00373D75">
      <w:pPr>
        <w:numPr>
          <w:ilvl w:val="0"/>
          <w:numId w:val="3"/>
        </w:numPr>
        <w:rPr>
          <w:b/>
        </w:rPr>
      </w:pPr>
      <w:r w:rsidRPr="006328C3">
        <w:rPr>
          <w:b/>
        </w:rPr>
        <w:t>RESULTADO</w:t>
      </w:r>
    </w:p>
    <w:p w:rsidR="006328C3" w:rsidRPr="006328C3" w:rsidRDefault="006328C3" w:rsidP="006328C3">
      <w:pPr>
        <w:ind w:left="720"/>
        <w:rPr>
          <w:b/>
        </w:rPr>
      </w:pPr>
    </w:p>
    <w:p w:rsidR="006328C3" w:rsidRPr="00373D75" w:rsidRDefault="006328C3" w:rsidP="006328C3">
      <w:pPr>
        <w:spacing w:after="20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Leia-se:</w:t>
      </w:r>
    </w:p>
    <w:p w:rsidR="00373D75" w:rsidRDefault="00373D75" w:rsidP="00373D75"/>
    <w:p w:rsidR="00373D75" w:rsidRDefault="00373D75" w:rsidP="00373D75">
      <w:pPr>
        <w:ind w:firstLine="720"/>
        <w:jc w:val="both"/>
      </w:pPr>
      <w:r>
        <w:t>Será divulgado nas páginas da CID https://wp.ufpel.</w:t>
      </w:r>
      <w:r>
        <w:t xml:space="preserve">edu.br/cid e do NUAAD, no dia </w:t>
      </w:r>
      <w:r w:rsidRPr="006328C3">
        <w:rPr>
          <w:b/>
        </w:rPr>
        <w:t>21</w:t>
      </w:r>
      <w:r w:rsidRPr="006328C3">
        <w:rPr>
          <w:b/>
        </w:rPr>
        <w:t>/08</w:t>
      </w:r>
      <w:r>
        <w:t>.</w:t>
      </w:r>
    </w:p>
    <w:p w:rsidR="006328C3" w:rsidRDefault="006328C3" w:rsidP="00373D75">
      <w:pPr>
        <w:ind w:firstLine="720"/>
        <w:jc w:val="both"/>
      </w:pPr>
    </w:p>
    <w:p w:rsidR="006328C3" w:rsidRDefault="006328C3" w:rsidP="00373D75">
      <w:pPr>
        <w:ind w:firstLine="720"/>
        <w:jc w:val="both"/>
      </w:pPr>
    </w:p>
    <w:p w:rsidR="006328C3" w:rsidRDefault="006328C3" w:rsidP="00373D75">
      <w:pPr>
        <w:ind w:firstLine="720"/>
        <w:jc w:val="both"/>
      </w:pPr>
    </w:p>
    <w:p w:rsidR="006328C3" w:rsidRDefault="006328C3" w:rsidP="006328C3">
      <w:pPr>
        <w:ind w:firstLine="720"/>
      </w:pPr>
      <w:r>
        <w:t>Pelotas, 11</w:t>
      </w:r>
      <w:r>
        <w:t xml:space="preserve"> de Agosto de 2020.</w:t>
      </w:r>
    </w:p>
    <w:p w:rsidR="006328C3" w:rsidRDefault="006328C3" w:rsidP="006328C3"/>
    <w:p w:rsidR="00DB201A" w:rsidRDefault="00DB201A" w:rsidP="006328C3"/>
    <w:p w:rsidR="006328C3" w:rsidRDefault="006328C3" w:rsidP="006328C3"/>
    <w:p w:rsidR="006328C3" w:rsidRDefault="006328C3" w:rsidP="006328C3">
      <w:pPr>
        <w:jc w:val="center"/>
      </w:pPr>
      <w:r>
        <w:t xml:space="preserve">Alexandre </w:t>
      </w:r>
      <w:proofErr w:type="spellStart"/>
      <w:r>
        <w:t>Carriconde</w:t>
      </w:r>
      <w:proofErr w:type="spellEnd"/>
      <w:r>
        <w:t xml:space="preserve"> Marques</w:t>
      </w:r>
    </w:p>
    <w:p w:rsidR="006328C3" w:rsidRDefault="006328C3" w:rsidP="006328C3">
      <w:pPr>
        <w:jc w:val="center"/>
      </w:pPr>
      <w:r>
        <w:t>Coordenação de Inclusão e Diversidade</w:t>
      </w:r>
    </w:p>
    <w:p w:rsidR="006328C3" w:rsidRDefault="006328C3" w:rsidP="006328C3">
      <w:pPr>
        <w:jc w:val="center"/>
      </w:pPr>
    </w:p>
    <w:p w:rsidR="006328C3" w:rsidRDefault="006328C3" w:rsidP="00373D75">
      <w:pPr>
        <w:ind w:firstLine="720"/>
        <w:jc w:val="both"/>
      </w:pPr>
    </w:p>
    <w:p w:rsidR="00373D75" w:rsidRDefault="00373D75" w:rsidP="00373D75">
      <w:pPr>
        <w:ind w:firstLine="720"/>
        <w:jc w:val="both"/>
      </w:pPr>
    </w:p>
    <w:p w:rsidR="00373D75" w:rsidRDefault="00373D75" w:rsidP="00373D75">
      <w:pPr>
        <w:spacing w:after="200"/>
        <w:ind w:firstLine="720"/>
      </w:pPr>
    </w:p>
    <w:p w:rsidR="00373D75" w:rsidRDefault="00373D75" w:rsidP="00373D75">
      <w:pPr>
        <w:spacing w:after="200"/>
        <w:ind w:firstLine="720"/>
      </w:pPr>
    </w:p>
    <w:p w:rsidR="00373D75" w:rsidRDefault="00373D75" w:rsidP="00373D75">
      <w:pPr>
        <w:spacing w:after="200"/>
        <w:ind w:firstLine="720"/>
        <w:rPr>
          <w:color w:val="FF00FF"/>
        </w:rPr>
      </w:pPr>
    </w:p>
    <w:p w:rsidR="00373D75" w:rsidRDefault="00373D75"/>
    <w:sectPr w:rsidR="00373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D1DAB"/>
    <w:multiLevelType w:val="multilevel"/>
    <w:tmpl w:val="E04EA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FA40B6"/>
    <w:multiLevelType w:val="multilevel"/>
    <w:tmpl w:val="768C5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3329FA"/>
    <w:multiLevelType w:val="multilevel"/>
    <w:tmpl w:val="4680F8E8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0C"/>
    <w:rsid w:val="00373D75"/>
    <w:rsid w:val="006328C3"/>
    <w:rsid w:val="00DB201A"/>
    <w:rsid w:val="00E03CB9"/>
    <w:rsid w:val="00EB1EFD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DF3A-8631-404B-BD12-DFE30EBB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3D7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.ufpel.edu.br/cid" TargetMode="External"/><Relationship Id="rId5" Type="http://schemas.openxmlformats.org/officeDocument/2006/relationships/hyperlink" Target="https://wp.ufpel.edu.br/c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2020-08-11T14:40:00Z</dcterms:created>
  <dcterms:modified xsi:type="dcterms:W3CDTF">2020-08-11T14:44:00Z</dcterms:modified>
</cp:coreProperties>
</file>