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61" w:rsidRPr="00B71061" w:rsidRDefault="00B71061" w:rsidP="00B7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</w:tblGrid>
      <w:tr w:rsidR="00B71061" w:rsidRPr="00B71061" w:rsidTr="00B71061">
        <w:trPr>
          <w:trHeight w:val="300"/>
        </w:trPr>
        <w:tc>
          <w:tcPr>
            <w:tcW w:w="4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ALISSON MATEUS LAFUENTE COSTA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ANDREA GONCALVES FERREIRA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ARIANE BORGES RIBEIRO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BRUNO ANTONIO PALMEIRA SABARA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CAMILA CRISTINA DE SOUZA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CAROLINA DUTRA DORNELLES DUARTE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DIANA SANTOS NESS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EDUARDO RAMIRES DOS SANTOS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EDUARDO WIETHOLDER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EMANUEL CARLOS AVILA FERREIRA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GUILHERME CORREA PEREIRA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JESSICA HAYLLA GONTIJO E BARCELLOS TEIXEIRA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JOAO GUILHERME CYRILLO KERN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JOAO RICARDO BANISKI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JULIA DIAS PIEGAS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JULIANO BRAND OLIVEIRA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LARISSA SILVEIRA DA COSTA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LIGIA SIMON BRUM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LUAN MARQUES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LUCAS BAMPI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LUCAS RAFAEL SILVA DA SILVEIRA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MARIA ISABELLA MORAIS DOS REIS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MARIANA SANTANA DUARTE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MAURICIO THUROW MACHADO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RAFAEL GHIROTTI GARCIA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RAPHAELA DE VARGAS ROEPKE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RHAMAN SONODA BATISTA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ROBERTO NUNES FERREIRA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SAMANTA AIRES VIEIRA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SUELEN DIANA DE AQUINO</w:t>
            </w:r>
          </w:p>
        </w:tc>
      </w:tr>
      <w:tr w:rsidR="00B71061" w:rsidRPr="00B71061" w:rsidTr="00B71061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B71061" w:rsidRPr="00B71061" w:rsidRDefault="00B71061" w:rsidP="00B7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1061">
              <w:rPr>
                <w:rFonts w:ascii="Calibri" w:eastAsia="Times New Roman" w:hAnsi="Calibri" w:cs="Calibri"/>
                <w:color w:val="000000"/>
                <w:lang w:eastAsia="pt-BR"/>
              </w:rPr>
              <w:t>THAIS ATAIDE LOPES</w:t>
            </w:r>
          </w:p>
        </w:tc>
      </w:tr>
    </w:tbl>
    <w:p w:rsidR="005D5CE4" w:rsidRDefault="005D5CE4">
      <w:bookmarkStart w:id="0" w:name="_GoBack"/>
      <w:bookmarkEnd w:id="0"/>
    </w:p>
    <w:sectPr w:rsidR="005D5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61"/>
    <w:rsid w:val="005D5CE4"/>
    <w:rsid w:val="00B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791D-2B94-40D6-8D41-3F7AB86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Paliga</dc:creator>
  <cp:keywords/>
  <dc:description/>
  <cp:lastModifiedBy>Aline Paliga</cp:lastModifiedBy>
  <cp:revision>1</cp:revision>
  <dcterms:created xsi:type="dcterms:W3CDTF">2019-09-05T13:20:00Z</dcterms:created>
  <dcterms:modified xsi:type="dcterms:W3CDTF">2019-09-05T13:21:00Z</dcterms:modified>
</cp:coreProperties>
</file>