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DB" w:rsidRPr="00B673A7" w:rsidRDefault="00B673A7" w:rsidP="00B673A7">
      <w:pPr>
        <w:pStyle w:val="Estilopadro"/>
        <w:jc w:val="both"/>
      </w:pPr>
      <w:r>
        <w:t xml:space="preserve">Aos nove dias </w:t>
      </w:r>
      <w:r>
        <w:rPr>
          <w:bCs/>
        </w:rPr>
        <w:t>do mês de outubro do ano de dois mil e dezessete</w:t>
      </w:r>
      <w:r>
        <w:rPr>
          <w:b/>
        </w:rPr>
        <w:t>,</w:t>
      </w:r>
      <w:r>
        <w:t xml:space="preserve"> às dez horas, na sala 306 do Centro de Engenharias, localizado na Rua Benjamin Constant nº 989, reuniu-se a </w:t>
      </w:r>
      <w:r>
        <w:rPr>
          <w:b/>
        </w:rPr>
        <w:t xml:space="preserve">Câmara de Pesquisa </w:t>
      </w:r>
      <w:r>
        <w:t xml:space="preserve">da referida unidade, com a presença dos professores Darci Alberto </w:t>
      </w:r>
      <w:proofErr w:type="spellStart"/>
      <w:r>
        <w:t>Gatto</w:t>
      </w:r>
      <w:proofErr w:type="spellEnd"/>
      <w:r>
        <w:t xml:space="preserve"> – Coordenador da Câmara, Adriana </w:t>
      </w:r>
      <w:proofErr w:type="spellStart"/>
      <w:r>
        <w:t>Manetti</w:t>
      </w:r>
      <w:proofErr w:type="spellEnd"/>
      <w:r>
        <w:t xml:space="preserve">, Angélica </w:t>
      </w:r>
      <w:proofErr w:type="spellStart"/>
      <w:r>
        <w:t>Cirolini</w:t>
      </w:r>
      <w:proofErr w:type="spellEnd"/>
      <w:r>
        <w:t xml:space="preserve">, Antônio Carlos Ramos, Carlos Guilherme Neves, Gizele Ingrid Gadotti, Jorge Rodrigues, Luciano </w:t>
      </w:r>
      <w:proofErr w:type="spellStart"/>
      <w:r>
        <w:t>Leston</w:t>
      </w:r>
      <w:proofErr w:type="spellEnd"/>
      <w:r>
        <w:t xml:space="preserve">, </w:t>
      </w:r>
      <w:proofErr w:type="spellStart"/>
      <w:r>
        <w:t>Luis</w:t>
      </w:r>
      <w:proofErr w:type="spellEnd"/>
      <w:r>
        <w:t xml:space="preserve"> </w:t>
      </w:r>
      <w:proofErr w:type="spellStart"/>
      <w:r>
        <w:t>Antonio</w:t>
      </w:r>
      <w:proofErr w:type="spellEnd"/>
      <w:r>
        <w:t xml:space="preserve"> Franz e Érico </w:t>
      </w:r>
      <w:proofErr w:type="spellStart"/>
      <w:r>
        <w:t>Kunde</w:t>
      </w:r>
      <w:proofErr w:type="spellEnd"/>
      <w:r>
        <w:t xml:space="preserve"> Corrêa, membros da referida Câmara, e da secretária </w:t>
      </w:r>
      <w:r>
        <w:rPr>
          <w:color w:val="000000"/>
          <w:shd w:val="clear" w:color="auto" w:fill="FFFFFF"/>
        </w:rPr>
        <w:t>Júlia Mello dos Santos</w:t>
      </w:r>
      <w:r>
        <w:t xml:space="preserve">, para tratar da seguinte pauta: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Apreciação da Ata 05/2017;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Projetos; </w:t>
      </w:r>
      <w:proofErr w:type="gramStart"/>
      <w:r>
        <w:rPr>
          <w:b/>
        </w:rPr>
        <w:t>3</w:t>
      </w:r>
      <w:proofErr w:type="gramEnd"/>
      <w:r>
        <w:rPr>
          <w:b/>
        </w:rPr>
        <w:t xml:space="preserve">. Solicitação de prorrogação de projeto; 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. Relatório final de projeto; </w:t>
      </w:r>
      <w:proofErr w:type="gramStart"/>
      <w:r>
        <w:rPr>
          <w:b/>
        </w:rPr>
        <w:t>5</w:t>
      </w:r>
      <w:proofErr w:type="gramEnd"/>
      <w:r>
        <w:rPr>
          <w:b/>
        </w:rPr>
        <w:t xml:space="preserve">. Assuntos Gerais. </w:t>
      </w:r>
      <w:r>
        <w:t xml:space="preserve">Dando início à reunião, o Professor Darci </w:t>
      </w:r>
      <w:proofErr w:type="spellStart"/>
      <w:r>
        <w:t>Gatto</w:t>
      </w:r>
      <w:proofErr w:type="spellEnd"/>
      <w:r>
        <w:t xml:space="preserve"> cumprimenta a todos, e saúda em especial o Prof. Érico Corrêa, novo membro da Câmara, representante do Programa de Pós-Graduação em Ciências Ambientais. A seguir, o </w:t>
      </w:r>
      <w:proofErr w:type="gramStart"/>
      <w:r>
        <w:t>Prof.</w:t>
      </w:r>
      <w:proofErr w:type="gramEnd"/>
      <w:r>
        <w:t xml:space="preserve"> Darci coloca em apreciação a pauta da reunião, e sugere a inclusão do Item </w:t>
      </w:r>
      <w:r>
        <w:rPr>
          <w:b/>
        </w:rPr>
        <w:t xml:space="preserve">Apreciação de Aprovação </w:t>
      </w:r>
      <w:r>
        <w:rPr>
          <w:b/>
          <w:i/>
        </w:rPr>
        <w:t>ad referendum</w:t>
      </w:r>
      <w:r>
        <w:rPr>
          <w:b/>
        </w:rPr>
        <w:t xml:space="preserve"> de Relatórios Finais de Projeto. </w:t>
      </w:r>
      <w:r>
        <w:t xml:space="preserve">A alteração é aprovada. Dá-se início então à pauta, começando pelo </w:t>
      </w:r>
      <w:r>
        <w:rPr>
          <w:b/>
        </w:rPr>
        <w:t>Item</w:t>
      </w:r>
      <w:r>
        <w:t xml:space="preserve">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Apreciação da Ata 05/2017; </w:t>
      </w:r>
      <w:r>
        <w:t xml:space="preserve">o </w:t>
      </w:r>
      <w:proofErr w:type="gramStart"/>
      <w:r>
        <w:t>Prof.</w:t>
      </w:r>
      <w:proofErr w:type="gramEnd"/>
      <w:r>
        <w:t xml:space="preserve"> Darci coloca a referida ata em apreciação dos membros. A ata é aprovada por unanimidade. Dando prosseguimento, passa-se ao </w:t>
      </w:r>
      <w:r>
        <w:rPr>
          <w:b/>
        </w:rPr>
        <w:t>Item</w:t>
      </w:r>
      <w:r>
        <w:t xml:space="preserve">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Projetos. </w:t>
      </w:r>
      <w:r>
        <w:t xml:space="preserve">A </w:t>
      </w:r>
      <w:proofErr w:type="gramStart"/>
      <w:r>
        <w:t>Prof.</w:t>
      </w:r>
      <w:proofErr w:type="gramEnd"/>
      <w:r>
        <w:t xml:space="preserve"> Adriana </w:t>
      </w:r>
      <w:proofErr w:type="spellStart"/>
      <w:r>
        <w:t>Manetti</w:t>
      </w:r>
      <w:proofErr w:type="spellEnd"/>
      <w:r>
        <w:t xml:space="preserve"> relata o projeto “Estudo de condutividade e propriedades dielétricas de biofilmes”, de coordenação do Prof. Robson Andreazza, para o qual dá parecer favorável. O projeto é aprovado pelos membros da Câmara. A seguir, o Professor Antônio Carlos Ramos relata o projeto intitulado “Estimativa detalhada de unidades litológicas e de estruturas geológicas por meio de </w:t>
      </w:r>
      <w:proofErr w:type="spellStart"/>
      <w:r>
        <w:t>aerogeofísica</w:t>
      </w:r>
      <w:proofErr w:type="spellEnd"/>
      <w:r>
        <w:t xml:space="preserve"> no Escudo </w:t>
      </w:r>
      <w:proofErr w:type="spellStart"/>
      <w:r>
        <w:t>Sul-riograndense</w:t>
      </w:r>
      <w:proofErr w:type="spellEnd"/>
      <w:r>
        <w:t xml:space="preserve">”, sob a coordenação do Prof. </w:t>
      </w:r>
      <w:proofErr w:type="spellStart"/>
      <w:r>
        <w:t>Adelir</w:t>
      </w:r>
      <w:proofErr w:type="spellEnd"/>
      <w:r>
        <w:t xml:space="preserve"> </w:t>
      </w:r>
      <w:proofErr w:type="spellStart"/>
      <w:r>
        <w:t>Strieder</w:t>
      </w:r>
      <w:proofErr w:type="spellEnd"/>
      <w:r>
        <w:t xml:space="preserve">. Manifesta dúvida em relação ao item financeiro, no qual foi declarado que o projeto será custeado com “recursos próprios”. Após discussão, o projeto teve sua aprovação condicionada a alterações neste campo, para melhor esclarecimento e para evitar possíveis problemas em relação à utilização de recursos da Unidade. O prof. Antônio informa que conversará com o Prof. </w:t>
      </w:r>
      <w:proofErr w:type="spellStart"/>
      <w:r>
        <w:t>Adelir</w:t>
      </w:r>
      <w:proofErr w:type="spellEnd"/>
      <w:r>
        <w:t xml:space="preserve"> para que realize as alterações. Dando prosseguimento à pauta, o próximo item a ser abordado é </w:t>
      </w:r>
      <w:proofErr w:type="gramStart"/>
      <w:r>
        <w:rPr>
          <w:b/>
        </w:rPr>
        <w:t>3</w:t>
      </w:r>
      <w:proofErr w:type="gramEnd"/>
      <w:r>
        <w:rPr>
          <w:b/>
        </w:rPr>
        <w:t xml:space="preserve">. Solicitação de prorrogação de projeto. </w:t>
      </w:r>
      <w:r>
        <w:t xml:space="preserve">O </w:t>
      </w:r>
      <w:proofErr w:type="gramStart"/>
      <w:r>
        <w:t>Prof.</w:t>
      </w:r>
      <w:proofErr w:type="gramEnd"/>
      <w:r>
        <w:t xml:space="preserve"> Darci esclarece que em reuniões anteriores foi aprovado que as prorrogações de projetos iriam ser realizadas </w:t>
      </w:r>
      <w:r>
        <w:rPr>
          <w:i/>
        </w:rPr>
        <w:t>ad referendum</w:t>
      </w:r>
      <w:r>
        <w:t xml:space="preserve"> pelo Coordenador da Câmara, pois trata-se apenas de alteração no período de execução de um projeto já aprovado, sem alterações no mesmo. Assim o projeto </w:t>
      </w:r>
      <w:r w:rsidR="00CD2181">
        <w:t xml:space="preserve">“Paralelização de Código Tridimensional para Simulação em Equipamento </w:t>
      </w:r>
      <w:proofErr w:type="spellStart"/>
      <w:r w:rsidR="00CD2181">
        <w:t>Multicore</w:t>
      </w:r>
      <w:proofErr w:type="spellEnd"/>
      <w:r w:rsidR="00CD2181">
        <w:t xml:space="preserve"> com Memória Compartilhada do Processo de Escavação e Instalação do Suporte de Túnel”, de coordenação do Prof. Eduardo Costa Couto,</w:t>
      </w:r>
      <w:r>
        <w:t xml:space="preserve"> foi prorrogado. A seguir, passa-se ao item </w:t>
      </w:r>
      <w:proofErr w:type="gramStart"/>
      <w:r>
        <w:rPr>
          <w:b/>
        </w:rPr>
        <w:t>4</w:t>
      </w:r>
      <w:proofErr w:type="gramEnd"/>
      <w:r>
        <w:rPr>
          <w:b/>
        </w:rPr>
        <w:t>. Relatório final de projeto.</w:t>
      </w:r>
      <w:r w:rsidR="000A45E3">
        <w:rPr>
          <w:b/>
        </w:rPr>
        <w:t xml:space="preserve"> </w:t>
      </w:r>
      <w:r>
        <w:t xml:space="preserve">Trata-se do </w:t>
      </w:r>
      <w:r>
        <w:lastRenderedPageBreak/>
        <w:t xml:space="preserve">relatório final do projeto da </w:t>
      </w:r>
      <w:proofErr w:type="gramStart"/>
      <w:r>
        <w:t>Prof.</w:t>
      </w:r>
      <w:proofErr w:type="gramEnd"/>
      <w:r>
        <w:t xml:space="preserve"> Adriana </w:t>
      </w:r>
      <w:proofErr w:type="spellStart"/>
      <w:r>
        <w:t>Manetti</w:t>
      </w:r>
      <w:proofErr w:type="spellEnd"/>
      <w:r>
        <w:t xml:space="preserve">, intitulado “Estudo da qualidade da água do canal São Gonçalo e sua relação aos usos da bacia hidrográfica da Lagoa Mirim”. A Prof. Gizele Gadotti faz o relato, e coloca à apreciação dos demais membros, que aprovam o relatório final por unanimidade. Seguindo para o </w:t>
      </w:r>
      <w:r>
        <w:rPr>
          <w:b/>
        </w:rPr>
        <w:t>Item</w:t>
      </w:r>
      <w:r>
        <w:t xml:space="preserve"> </w:t>
      </w:r>
      <w:r>
        <w:rPr>
          <w:b/>
        </w:rPr>
        <w:t xml:space="preserve">5. Apreciação de aprovação </w:t>
      </w:r>
      <w:r>
        <w:rPr>
          <w:b/>
          <w:i/>
        </w:rPr>
        <w:t>ad referendum</w:t>
      </w:r>
      <w:r>
        <w:rPr>
          <w:b/>
        </w:rPr>
        <w:t xml:space="preserve"> de Relatório de Projeto. </w:t>
      </w:r>
      <w:r>
        <w:t xml:space="preserve">Prof. Darci justifica a aprovação </w:t>
      </w:r>
      <w:r>
        <w:rPr>
          <w:i/>
        </w:rPr>
        <w:t>ad referendum</w:t>
      </w:r>
      <w:r>
        <w:t xml:space="preserve"> do relatório final do Projeto “Estado da Arte de Cartas de Controle Multivariadas”, sob a coordenação da Prof. Ariane Porto Rosa, em virtude do período de férias, para não atrasar a tramitação do mesmo. Após, os membros da Câmara aprovaram por unanimidade a aprovação </w:t>
      </w:r>
      <w:r>
        <w:rPr>
          <w:i/>
        </w:rPr>
        <w:t>ad referendum</w:t>
      </w:r>
      <w:r>
        <w:t xml:space="preserve">. A seguir, passa-se ao item </w:t>
      </w:r>
      <w:r>
        <w:rPr>
          <w:b/>
        </w:rPr>
        <w:t>6. Assuntos Gerais.</w:t>
      </w:r>
      <w:r>
        <w:t xml:space="preserve"> Prof. Gizele relata questões referentes a termo de confidencialidade e patente com empresas, e sugere que seja feito o convite ao servidor </w:t>
      </w:r>
      <w:proofErr w:type="spellStart"/>
      <w:r>
        <w:t>Glenio</w:t>
      </w:r>
      <w:proofErr w:type="spellEnd"/>
      <w:r>
        <w:t xml:space="preserve"> do Couto Pinto Jr, chefe do Núcleo de Propriedade Intelectual e Patentes da PRPPGI, para que realize uma palestra aos membros da Câmara. A sugestão é aprovada, e a Prof. Gizele entrará em contato via </w:t>
      </w:r>
      <w:r>
        <w:rPr>
          <w:i/>
        </w:rPr>
        <w:t>e-mail</w:t>
      </w:r>
      <w:r>
        <w:t xml:space="preserve"> com o referido servidor. A seguir, é realizada uma discussão sobre bolsas de pesquisa, e fica estabelecido que seja solicitada uma reunião com a presença de um representante da PRPPGI para que esclareça dúvidas sobre bolsas. A seguir, o Prof. Carlos Guilherme Neves sugere que as reuniões da Câmara sejam às 10h30min, em virtude de colisão com seus horários de aula. A sugestão é acatada pelos demais membros, e a próxima reunião da Câmara fica marcada para o dia 06 de novembro de 2017, às 10h30min. Na sequência, o Prof. Darci informa a aprovação de projeto do Prof. Robson Andreazza e o seu próprio junto à FAPERGS, no edital Pesquisador Gaúcho. Será enviado um </w:t>
      </w:r>
      <w:r>
        <w:rPr>
          <w:i/>
        </w:rPr>
        <w:t>e-mail</w:t>
      </w:r>
      <w:r>
        <w:t xml:space="preserve"> em nome da Câmara parabenizando o Professor. Na</w:t>
      </w:r>
      <w:r>
        <w:rPr>
          <w:color w:val="000000"/>
          <w:shd w:val="clear" w:color="auto" w:fill="FFFFFF"/>
        </w:rPr>
        <w:t>da mais havendo a tratar, o Coordenador encerra a reunião da qual, para constar, eu, Júlia Mello dos Santos, lavrei presente ata. Pelotas, nove de outubro de 2017. XXXXXXXXXXXXXXXXXXXXXXXXXXXXXXXXXX</w:t>
      </w:r>
      <w:r w:rsidR="000A45E3">
        <w:rPr>
          <w:color w:val="000000"/>
          <w:shd w:val="clear" w:color="auto" w:fill="FFFFFF"/>
        </w:rPr>
        <w:t>XXXXXXXXXX</w:t>
      </w:r>
      <w:bookmarkStart w:id="0" w:name="_GoBack"/>
      <w:bookmarkEnd w:id="0"/>
    </w:p>
    <w:sectPr w:rsidR="008D60DB" w:rsidRPr="00B673A7" w:rsidSect="005E28DC">
      <w:headerReference w:type="first" r:id="rId8"/>
      <w:pgSz w:w="11906" w:h="16838" w:code="9"/>
      <w:pgMar w:top="1418" w:right="1701" w:bottom="1418" w:left="1701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D8" w:rsidRDefault="00D719D8" w:rsidP="00C522FD">
      <w:r>
        <w:separator/>
      </w:r>
    </w:p>
  </w:endnote>
  <w:endnote w:type="continuationSeparator" w:id="0">
    <w:p w:rsidR="00D719D8" w:rsidRDefault="00D719D8" w:rsidP="00C5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D8" w:rsidRDefault="00D719D8" w:rsidP="00C522FD">
      <w:r>
        <w:separator/>
      </w:r>
    </w:p>
  </w:footnote>
  <w:footnote w:type="continuationSeparator" w:id="0">
    <w:p w:rsidR="00D719D8" w:rsidRDefault="00D719D8" w:rsidP="00C52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C4" w:rsidRDefault="0057091D" w:rsidP="005E28DC">
    <w:pPr>
      <w:pStyle w:val="Cabealho"/>
      <w:jc w:val="center"/>
    </w:pPr>
    <w:r>
      <w:rPr>
        <w:noProof/>
      </w:rPr>
      <w:drawing>
        <wp:inline distT="0" distB="0" distL="0" distR="0">
          <wp:extent cx="1333500" cy="1057275"/>
          <wp:effectExtent l="19050" t="0" r="0" b="0"/>
          <wp:docPr id="10" name="Imagem 1" descr="C:\Users\Carlos Tillmann\Desktop\Ceng\logo-ceng-sem-f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arlos Tillmann\Desktop\Ceng\logo-ceng-sem-fun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091D" w:rsidRDefault="0057091D" w:rsidP="005E28DC">
    <w:pPr>
      <w:pStyle w:val="Cabealho"/>
      <w:jc w:val="center"/>
    </w:pPr>
  </w:p>
  <w:p w:rsidR="001A41C4" w:rsidRDefault="001A41C4" w:rsidP="005E28DC">
    <w:pPr>
      <w:pStyle w:val="Cabealho"/>
      <w:jc w:val="center"/>
    </w:pPr>
  </w:p>
  <w:p w:rsidR="005E28DC" w:rsidRDefault="005E28DC" w:rsidP="005E28DC">
    <w:pPr>
      <w:pStyle w:val="Cabealho"/>
      <w:jc w:val="center"/>
    </w:pPr>
    <w:r>
      <w:t>UNIVERSIDADE FEDERAL DE PELOTAS</w:t>
    </w:r>
  </w:p>
  <w:p w:rsidR="005E28DC" w:rsidRDefault="005E28DC" w:rsidP="005E28DC">
    <w:pPr>
      <w:pStyle w:val="Cabealho"/>
      <w:jc w:val="center"/>
    </w:pPr>
    <w:r>
      <w:t>CENTRO DE ENGENHARIAS</w:t>
    </w:r>
  </w:p>
  <w:p w:rsidR="005E28DC" w:rsidRDefault="007758E1" w:rsidP="005E28DC">
    <w:pPr>
      <w:pStyle w:val="Cabealho"/>
      <w:jc w:val="center"/>
    </w:pPr>
    <w:r>
      <w:t xml:space="preserve">CÂMARA DE </w:t>
    </w:r>
    <w:r w:rsidR="004454CC">
      <w:t>PESQUISA</w:t>
    </w:r>
  </w:p>
  <w:p w:rsidR="00906605" w:rsidRDefault="00906605" w:rsidP="005E28DC">
    <w:pPr>
      <w:pStyle w:val="Cabealho"/>
      <w:jc w:val="center"/>
    </w:pPr>
  </w:p>
  <w:p w:rsidR="004E60FB" w:rsidRDefault="005E28DC" w:rsidP="005E28DC">
    <w:pPr>
      <w:pStyle w:val="Cabealho"/>
      <w:jc w:val="center"/>
    </w:pPr>
    <w:r w:rsidRPr="00DA52DE">
      <w:t xml:space="preserve">ATA </w:t>
    </w:r>
    <w:r w:rsidR="009577FA" w:rsidRPr="00DA52DE">
      <w:t>Nº</w:t>
    </w:r>
    <w:r w:rsidR="0057091D">
      <w:t xml:space="preserve"> </w:t>
    </w:r>
    <w:r w:rsidR="0093029C">
      <w:t>0</w:t>
    </w:r>
    <w:r w:rsidR="002E600E">
      <w:t>6</w:t>
    </w:r>
    <w:r w:rsidR="009577FA" w:rsidRPr="00DA52DE">
      <w:t>/1</w:t>
    </w:r>
    <w:r w:rsidR="0006484E">
      <w:t>7</w:t>
    </w:r>
  </w:p>
  <w:p w:rsidR="005E28DC" w:rsidRDefault="005E28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7C2"/>
    <w:rsid w:val="0000128A"/>
    <w:rsid w:val="00001348"/>
    <w:rsid w:val="00001DF5"/>
    <w:rsid w:val="000063D4"/>
    <w:rsid w:val="00007859"/>
    <w:rsid w:val="0001176F"/>
    <w:rsid w:val="0001786A"/>
    <w:rsid w:val="00025B99"/>
    <w:rsid w:val="000308FB"/>
    <w:rsid w:val="000313C1"/>
    <w:rsid w:val="000329C9"/>
    <w:rsid w:val="00034A27"/>
    <w:rsid w:val="00041541"/>
    <w:rsid w:val="00042319"/>
    <w:rsid w:val="000552DB"/>
    <w:rsid w:val="000555BE"/>
    <w:rsid w:val="00061BDD"/>
    <w:rsid w:val="00061F85"/>
    <w:rsid w:val="0006484E"/>
    <w:rsid w:val="00065F2D"/>
    <w:rsid w:val="0007043A"/>
    <w:rsid w:val="00071F8A"/>
    <w:rsid w:val="00073622"/>
    <w:rsid w:val="000741AF"/>
    <w:rsid w:val="00077CDD"/>
    <w:rsid w:val="00090992"/>
    <w:rsid w:val="000A45E3"/>
    <w:rsid w:val="000B0665"/>
    <w:rsid w:val="000B5581"/>
    <w:rsid w:val="000B7A5B"/>
    <w:rsid w:val="000C2657"/>
    <w:rsid w:val="000C4B11"/>
    <w:rsid w:val="000C5982"/>
    <w:rsid w:val="000D5EF2"/>
    <w:rsid w:val="000D68E6"/>
    <w:rsid w:val="000D777D"/>
    <w:rsid w:val="000F33AB"/>
    <w:rsid w:val="00103987"/>
    <w:rsid w:val="0010525F"/>
    <w:rsid w:val="00105360"/>
    <w:rsid w:val="001103B8"/>
    <w:rsid w:val="001122FA"/>
    <w:rsid w:val="00114552"/>
    <w:rsid w:val="00115A8D"/>
    <w:rsid w:val="00121899"/>
    <w:rsid w:val="001236B5"/>
    <w:rsid w:val="001238D2"/>
    <w:rsid w:val="0012404F"/>
    <w:rsid w:val="00152665"/>
    <w:rsid w:val="00160DC4"/>
    <w:rsid w:val="001621D1"/>
    <w:rsid w:val="0017223D"/>
    <w:rsid w:val="00173D57"/>
    <w:rsid w:val="0017695D"/>
    <w:rsid w:val="00184A35"/>
    <w:rsid w:val="00196FF1"/>
    <w:rsid w:val="001A41C4"/>
    <w:rsid w:val="001A5252"/>
    <w:rsid w:val="001B05BE"/>
    <w:rsid w:val="001B34F3"/>
    <w:rsid w:val="001B3FC1"/>
    <w:rsid w:val="001C0BD6"/>
    <w:rsid w:val="001C1911"/>
    <w:rsid w:val="001C30D8"/>
    <w:rsid w:val="001D03B6"/>
    <w:rsid w:val="001D1DE3"/>
    <w:rsid w:val="001D63B5"/>
    <w:rsid w:val="001D73C9"/>
    <w:rsid w:val="001E5FC8"/>
    <w:rsid w:val="001F76B1"/>
    <w:rsid w:val="0020158E"/>
    <w:rsid w:val="00201A04"/>
    <w:rsid w:val="002038CF"/>
    <w:rsid w:val="002113E2"/>
    <w:rsid w:val="002137AE"/>
    <w:rsid w:val="002161B6"/>
    <w:rsid w:val="00221FBA"/>
    <w:rsid w:val="00225165"/>
    <w:rsid w:val="00227FD9"/>
    <w:rsid w:val="0023348C"/>
    <w:rsid w:val="0024402A"/>
    <w:rsid w:val="00246055"/>
    <w:rsid w:val="00256BF0"/>
    <w:rsid w:val="002664B0"/>
    <w:rsid w:val="00271215"/>
    <w:rsid w:val="0027418C"/>
    <w:rsid w:val="00280F08"/>
    <w:rsid w:val="0028760B"/>
    <w:rsid w:val="002942C1"/>
    <w:rsid w:val="002B15AC"/>
    <w:rsid w:val="002B1727"/>
    <w:rsid w:val="002B6348"/>
    <w:rsid w:val="002D299E"/>
    <w:rsid w:val="002D632D"/>
    <w:rsid w:val="002D7F37"/>
    <w:rsid w:val="002E1C7E"/>
    <w:rsid w:val="002E1DAB"/>
    <w:rsid w:val="002E5F1D"/>
    <w:rsid w:val="002E600E"/>
    <w:rsid w:val="003051CE"/>
    <w:rsid w:val="00305F50"/>
    <w:rsid w:val="003122C2"/>
    <w:rsid w:val="00322DC1"/>
    <w:rsid w:val="00324623"/>
    <w:rsid w:val="0033460B"/>
    <w:rsid w:val="0033771D"/>
    <w:rsid w:val="003424B5"/>
    <w:rsid w:val="003451DC"/>
    <w:rsid w:val="0035311D"/>
    <w:rsid w:val="00354F77"/>
    <w:rsid w:val="00357A22"/>
    <w:rsid w:val="00366841"/>
    <w:rsid w:val="00366C2A"/>
    <w:rsid w:val="003730CA"/>
    <w:rsid w:val="00381209"/>
    <w:rsid w:val="003849A3"/>
    <w:rsid w:val="003856FD"/>
    <w:rsid w:val="003863C5"/>
    <w:rsid w:val="003874F6"/>
    <w:rsid w:val="00391BE9"/>
    <w:rsid w:val="00391D29"/>
    <w:rsid w:val="00394D85"/>
    <w:rsid w:val="00397C3A"/>
    <w:rsid w:val="003A0B41"/>
    <w:rsid w:val="003D019F"/>
    <w:rsid w:val="003D0A8B"/>
    <w:rsid w:val="003D6631"/>
    <w:rsid w:val="003E04E9"/>
    <w:rsid w:val="003E211D"/>
    <w:rsid w:val="003E3B94"/>
    <w:rsid w:val="003E57E7"/>
    <w:rsid w:val="003E7350"/>
    <w:rsid w:val="003F1AE3"/>
    <w:rsid w:val="00414796"/>
    <w:rsid w:val="004168F3"/>
    <w:rsid w:val="00417CBF"/>
    <w:rsid w:val="00422E14"/>
    <w:rsid w:val="004251EE"/>
    <w:rsid w:val="0043247C"/>
    <w:rsid w:val="00444B6B"/>
    <w:rsid w:val="004454CC"/>
    <w:rsid w:val="00447B51"/>
    <w:rsid w:val="00465155"/>
    <w:rsid w:val="00471A23"/>
    <w:rsid w:val="00471BB4"/>
    <w:rsid w:val="004762F9"/>
    <w:rsid w:val="00490812"/>
    <w:rsid w:val="004932B0"/>
    <w:rsid w:val="004A1ECC"/>
    <w:rsid w:val="004B5A4C"/>
    <w:rsid w:val="004D581B"/>
    <w:rsid w:val="004D7945"/>
    <w:rsid w:val="004E077D"/>
    <w:rsid w:val="004E48D3"/>
    <w:rsid w:val="004E60FB"/>
    <w:rsid w:val="004E7B19"/>
    <w:rsid w:val="004E7E1A"/>
    <w:rsid w:val="004F049C"/>
    <w:rsid w:val="004F1F43"/>
    <w:rsid w:val="005030A0"/>
    <w:rsid w:val="00504321"/>
    <w:rsid w:val="00505E8B"/>
    <w:rsid w:val="00515DDC"/>
    <w:rsid w:val="005274C4"/>
    <w:rsid w:val="00537606"/>
    <w:rsid w:val="0054115A"/>
    <w:rsid w:val="005423F9"/>
    <w:rsid w:val="00545D3A"/>
    <w:rsid w:val="0054709F"/>
    <w:rsid w:val="0055323C"/>
    <w:rsid w:val="0055559A"/>
    <w:rsid w:val="0056571B"/>
    <w:rsid w:val="00567B1B"/>
    <w:rsid w:val="0057091D"/>
    <w:rsid w:val="005766EC"/>
    <w:rsid w:val="00581301"/>
    <w:rsid w:val="0058207D"/>
    <w:rsid w:val="005A07BA"/>
    <w:rsid w:val="005A1108"/>
    <w:rsid w:val="005A1949"/>
    <w:rsid w:val="005A464D"/>
    <w:rsid w:val="005A7617"/>
    <w:rsid w:val="005B41CE"/>
    <w:rsid w:val="005D2328"/>
    <w:rsid w:val="005E0D31"/>
    <w:rsid w:val="005E28DC"/>
    <w:rsid w:val="005E3034"/>
    <w:rsid w:val="005F27C2"/>
    <w:rsid w:val="005F2B7F"/>
    <w:rsid w:val="005F562A"/>
    <w:rsid w:val="005F56F1"/>
    <w:rsid w:val="005F7163"/>
    <w:rsid w:val="00612D5C"/>
    <w:rsid w:val="006406E5"/>
    <w:rsid w:val="00654BBA"/>
    <w:rsid w:val="006614DD"/>
    <w:rsid w:val="006614F2"/>
    <w:rsid w:val="0066477B"/>
    <w:rsid w:val="0067051B"/>
    <w:rsid w:val="006751AF"/>
    <w:rsid w:val="0067530E"/>
    <w:rsid w:val="00682114"/>
    <w:rsid w:val="00697216"/>
    <w:rsid w:val="00697CBD"/>
    <w:rsid w:val="00697CE6"/>
    <w:rsid w:val="006A5A5C"/>
    <w:rsid w:val="006B385A"/>
    <w:rsid w:val="006C44B1"/>
    <w:rsid w:val="006C7FD4"/>
    <w:rsid w:val="006D054C"/>
    <w:rsid w:val="006D6C10"/>
    <w:rsid w:val="006E31B6"/>
    <w:rsid w:val="006E3339"/>
    <w:rsid w:val="006F2021"/>
    <w:rsid w:val="006F6101"/>
    <w:rsid w:val="007007A7"/>
    <w:rsid w:val="007038F1"/>
    <w:rsid w:val="00712D3E"/>
    <w:rsid w:val="007225B8"/>
    <w:rsid w:val="00725A83"/>
    <w:rsid w:val="00734FF9"/>
    <w:rsid w:val="007365A6"/>
    <w:rsid w:val="007659DC"/>
    <w:rsid w:val="007758E1"/>
    <w:rsid w:val="00781481"/>
    <w:rsid w:val="00785F50"/>
    <w:rsid w:val="00790416"/>
    <w:rsid w:val="007907C4"/>
    <w:rsid w:val="007913B0"/>
    <w:rsid w:val="007A797D"/>
    <w:rsid w:val="007B19C1"/>
    <w:rsid w:val="007B5CF4"/>
    <w:rsid w:val="007C5037"/>
    <w:rsid w:val="007C5FEB"/>
    <w:rsid w:val="007D24A5"/>
    <w:rsid w:val="007D2FF5"/>
    <w:rsid w:val="007D4AA9"/>
    <w:rsid w:val="007D630E"/>
    <w:rsid w:val="007E2113"/>
    <w:rsid w:val="007F0223"/>
    <w:rsid w:val="008058CD"/>
    <w:rsid w:val="00811DA2"/>
    <w:rsid w:val="00817E08"/>
    <w:rsid w:val="00821191"/>
    <w:rsid w:val="008245C6"/>
    <w:rsid w:val="00827542"/>
    <w:rsid w:val="008323F1"/>
    <w:rsid w:val="00835E39"/>
    <w:rsid w:val="00836897"/>
    <w:rsid w:val="00843FD1"/>
    <w:rsid w:val="00844BEA"/>
    <w:rsid w:val="008455CA"/>
    <w:rsid w:val="00846FDF"/>
    <w:rsid w:val="008470C6"/>
    <w:rsid w:val="00857E5C"/>
    <w:rsid w:val="00860F0E"/>
    <w:rsid w:val="00861BBF"/>
    <w:rsid w:val="008660F9"/>
    <w:rsid w:val="0086631C"/>
    <w:rsid w:val="00867560"/>
    <w:rsid w:val="008773F1"/>
    <w:rsid w:val="00877F64"/>
    <w:rsid w:val="0089064C"/>
    <w:rsid w:val="00891BF7"/>
    <w:rsid w:val="00894F36"/>
    <w:rsid w:val="008A1F3B"/>
    <w:rsid w:val="008A2673"/>
    <w:rsid w:val="008A5707"/>
    <w:rsid w:val="008A5C7B"/>
    <w:rsid w:val="008A7BDC"/>
    <w:rsid w:val="008B5C8D"/>
    <w:rsid w:val="008B6741"/>
    <w:rsid w:val="008D1A93"/>
    <w:rsid w:val="008D451E"/>
    <w:rsid w:val="008D5F66"/>
    <w:rsid w:val="008D60DB"/>
    <w:rsid w:val="008F24AF"/>
    <w:rsid w:val="008F2B28"/>
    <w:rsid w:val="008F5632"/>
    <w:rsid w:val="00903A2E"/>
    <w:rsid w:val="00906605"/>
    <w:rsid w:val="0090688D"/>
    <w:rsid w:val="00910B62"/>
    <w:rsid w:val="0093029C"/>
    <w:rsid w:val="00951F87"/>
    <w:rsid w:val="009522E2"/>
    <w:rsid w:val="009577FA"/>
    <w:rsid w:val="00960431"/>
    <w:rsid w:val="009617D9"/>
    <w:rsid w:val="00970461"/>
    <w:rsid w:val="00970C81"/>
    <w:rsid w:val="00985B55"/>
    <w:rsid w:val="00985DD9"/>
    <w:rsid w:val="00990175"/>
    <w:rsid w:val="009A0966"/>
    <w:rsid w:val="009A2904"/>
    <w:rsid w:val="009A44E3"/>
    <w:rsid w:val="009B35BB"/>
    <w:rsid w:val="009C39DE"/>
    <w:rsid w:val="009C530B"/>
    <w:rsid w:val="009C74E9"/>
    <w:rsid w:val="009D337C"/>
    <w:rsid w:val="009D39CA"/>
    <w:rsid w:val="009D6BBA"/>
    <w:rsid w:val="009E0242"/>
    <w:rsid w:val="009E1334"/>
    <w:rsid w:val="009E390C"/>
    <w:rsid w:val="00A04122"/>
    <w:rsid w:val="00A04838"/>
    <w:rsid w:val="00A05AB4"/>
    <w:rsid w:val="00A1034E"/>
    <w:rsid w:val="00A120FE"/>
    <w:rsid w:val="00A16A78"/>
    <w:rsid w:val="00A20353"/>
    <w:rsid w:val="00A326DE"/>
    <w:rsid w:val="00A45214"/>
    <w:rsid w:val="00A51E15"/>
    <w:rsid w:val="00A575E6"/>
    <w:rsid w:val="00A6151A"/>
    <w:rsid w:val="00A75F1A"/>
    <w:rsid w:val="00A767A1"/>
    <w:rsid w:val="00A85E0E"/>
    <w:rsid w:val="00A901AC"/>
    <w:rsid w:val="00A91F33"/>
    <w:rsid w:val="00A97AB6"/>
    <w:rsid w:val="00AA4C35"/>
    <w:rsid w:val="00AA7DA6"/>
    <w:rsid w:val="00AB674A"/>
    <w:rsid w:val="00AB6D09"/>
    <w:rsid w:val="00AC0BFC"/>
    <w:rsid w:val="00AC397D"/>
    <w:rsid w:val="00AC6D06"/>
    <w:rsid w:val="00AC7999"/>
    <w:rsid w:val="00AD1434"/>
    <w:rsid w:val="00AD2180"/>
    <w:rsid w:val="00AD5E8F"/>
    <w:rsid w:val="00AE7442"/>
    <w:rsid w:val="00AE7D43"/>
    <w:rsid w:val="00AF1F45"/>
    <w:rsid w:val="00B00CAC"/>
    <w:rsid w:val="00B17F40"/>
    <w:rsid w:val="00B22438"/>
    <w:rsid w:val="00B257E1"/>
    <w:rsid w:val="00B3151B"/>
    <w:rsid w:val="00B32381"/>
    <w:rsid w:val="00B336F6"/>
    <w:rsid w:val="00B4416E"/>
    <w:rsid w:val="00B44EE8"/>
    <w:rsid w:val="00B528AB"/>
    <w:rsid w:val="00B62CA7"/>
    <w:rsid w:val="00B63033"/>
    <w:rsid w:val="00B6372E"/>
    <w:rsid w:val="00B673A7"/>
    <w:rsid w:val="00B73291"/>
    <w:rsid w:val="00B774DB"/>
    <w:rsid w:val="00BB626D"/>
    <w:rsid w:val="00BC4CA3"/>
    <w:rsid w:val="00BD71B8"/>
    <w:rsid w:val="00BE1C3B"/>
    <w:rsid w:val="00BF0ABE"/>
    <w:rsid w:val="00C00EA4"/>
    <w:rsid w:val="00C016EB"/>
    <w:rsid w:val="00C05359"/>
    <w:rsid w:val="00C3619B"/>
    <w:rsid w:val="00C41372"/>
    <w:rsid w:val="00C419FD"/>
    <w:rsid w:val="00C42526"/>
    <w:rsid w:val="00C43B60"/>
    <w:rsid w:val="00C45393"/>
    <w:rsid w:val="00C47279"/>
    <w:rsid w:val="00C509B6"/>
    <w:rsid w:val="00C522FD"/>
    <w:rsid w:val="00C55C54"/>
    <w:rsid w:val="00C5696B"/>
    <w:rsid w:val="00C620F3"/>
    <w:rsid w:val="00C621AF"/>
    <w:rsid w:val="00C67072"/>
    <w:rsid w:val="00C72598"/>
    <w:rsid w:val="00C82F7B"/>
    <w:rsid w:val="00C843F1"/>
    <w:rsid w:val="00C912C2"/>
    <w:rsid w:val="00CA2FA8"/>
    <w:rsid w:val="00CC15AD"/>
    <w:rsid w:val="00CC3AE8"/>
    <w:rsid w:val="00CD149B"/>
    <w:rsid w:val="00CD2181"/>
    <w:rsid w:val="00CD3B80"/>
    <w:rsid w:val="00CE284C"/>
    <w:rsid w:val="00CE6B2A"/>
    <w:rsid w:val="00D00625"/>
    <w:rsid w:val="00D03C4E"/>
    <w:rsid w:val="00D06D31"/>
    <w:rsid w:val="00D114E9"/>
    <w:rsid w:val="00D25E69"/>
    <w:rsid w:val="00D3289E"/>
    <w:rsid w:val="00D37856"/>
    <w:rsid w:val="00D40ECC"/>
    <w:rsid w:val="00D439A4"/>
    <w:rsid w:val="00D44BD7"/>
    <w:rsid w:val="00D61B68"/>
    <w:rsid w:val="00D719D8"/>
    <w:rsid w:val="00D80670"/>
    <w:rsid w:val="00D80E6D"/>
    <w:rsid w:val="00D90F07"/>
    <w:rsid w:val="00D94F64"/>
    <w:rsid w:val="00DA52DE"/>
    <w:rsid w:val="00DC01C3"/>
    <w:rsid w:val="00DC0E6E"/>
    <w:rsid w:val="00DC5D72"/>
    <w:rsid w:val="00DD0EB4"/>
    <w:rsid w:val="00DF07FD"/>
    <w:rsid w:val="00E0057B"/>
    <w:rsid w:val="00E011FF"/>
    <w:rsid w:val="00E02CAD"/>
    <w:rsid w:val="00E05BC4"/>
    <w:rsid w:val="00E24EF1"/>
    <w:rsid w:val="00E260E7"/>
    <w:rsid w:val="00E3018D"/>
    <w:rsid w:val="00E3513B"/>
    <w:rsid w:val="00E43C3F"/>
    <w:rsid w:val="00E47980"/>
    <w:rsid w:val="00E5041F"/>
    <w:rsid w:val="00E54E1F"/>
    <w:rsid w:val="00E57FA1"/>
    <w:rsid w:val="00E62F81"/>
    <w:rsid w:val="00E665F6"/>
    <w:rsid w:val="00E705CF"/>
    <w:rsid w:val="00E82956"/>
    <w:rsid w:val="00EB17F3"/>
    <w:rsid w:val="00EB6688"/>
    <w:rsid w:val="00EC09A7"/>
    <w:rsid w:val="00EC41B5"/>
    <w:rsid w:val="00EC4238"/>
    <w:rsid w:val="00EC68B4"/>
    <w:rsid w:val="00EC7326"/>
    <w:rsid w:val="00ED6F91"/>
    <w:rsid w:val="00EF5998"/>
    <w:rsid w:val="00EF5BEE"/>
    <w:rsid w:val="00EF7F56"/>
    <w:rsid w:val="00F00AD7"/>
    <w:rsid w:val="00F012CD"/>
    <w:rsid w:val="00F27862"/>
    <w:rsid w:val="00F40665"/>
    <w:rsid w:val="00F4119A"/>
    <w:rsid w:val="00F53484"/>
    <w:rsid w:val="00F56CF8"/>
    <w:rsid w:val="00F60463"/>
    <w:rsid w:val="00F612E6"/>
    <w:rsid w:val="00F71857"/>
    <w:rsid w:val="00F76561"/>
    <w:rsid w:val="00F81ECF"/>
    <w:rsid w:val="00F8273B"/>
    <w:rsid w:val="00F87AD9"/>
    <w:rsid w:val="00F92768"/>
    <w:rsid w:val="00FA3FB3"/>
    <w:rsid w:val="00FB5962"/>
    <w:rsid w:val="00FB7372"/>
    <w:rsid w:val="00FC2A6F"/>
    <w:rsid w:val="00FC315B"/>
    <w:rsid w:val="00FC5AAC"/>
    <w:rsid w:val="00FE1182"/>
    <w:rsid w:val="00FF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C2"/>
    <w:rPr>
      <w:sz w:val="24"/>
      <w:szCs w:val="24"/>
    </w:rPr>
  </w:style>
  <w:style w:type="paragraph" w:styleId="Ttulo2">
    <w:name w:val="heading 2"/>
    <w:basedOn w:val="Normal"/>
    <w:next w:val="Normal"/>
    <w:qFormat/>
    <w:rsid w:val="005F27C2"/>
    <w:pPr>
      <w:keepNext/>
      <w:jc w:val="center"/>
      <w:outlineLvl w:val="1"/>
    </w:pPr>
    <w:rPr>
      <w:rFonts w:ascii="Footlight MT Light" w:hAnsi="Footlight MT Light"/>
      <w:b/>
      <w:sz w:val="2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05B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F27C2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argrafodaLista">
    <w:name w:val="List Paragraph"/>
    <w:basedOn w:val="Normal"/>
    <w:qFormat/>
    <w:rsid w:val="005F27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C522F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522FD"/>
    <w:rPr>
      <w:sz w:val="24"/>
      <w:szCs w:val="24"/>
    </w:rPr>
  </w:style>
  <w:style w:type="character" w:customStyle="1" w:styleId="Ttulo3Char">
    <w:name w:val="Título 3 Char"/>
    <w:link w:val="Ttulo3"/>
    <w:semiHidden/>
    <w:rsid w:val="00E05BC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basedOn w:val="Fontepargpadro"/>
    <w:link w:val="Cabealho"/>
    <w:rsid w:val="00E260E7"/>
  </w:style>
  <w:style w:type="character" w:styleId="Nmerodelinha">
    <w:name w:val="line number"/>
    <w:basedOn w:val="Fontepargpadro"/>
    <w:rsid w:val="005E28DC"/>
  </w:style>
  <w:style w:type="character" w:styleId="Refdecomentrio">
    <w:name w:val="annotation reference"/>
    <w:basedOn w:val="Fontepargpadro"/>
    <w:rsid w:val="008B674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B674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B6741"/>
  </w:style>
  <w:style w:type="paragraph" w:styleId="Assuntodocomentrio">
    <w:name w:val="annotation subject"/>
    <w:basedOn w:val="Textodecomentrio"/>
    <w:next w:val="Textodecomentrio"/>
    <w:link w:val="AssuntodocomentrioChar"/>
    <w:rsid w:val="008B67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B6741"/>
    <w:rPr>
      <w:b/>
      <w:bCs/>
    </w:rPr>
  </w:style>
  <w:style w:type="paragraph" w:styleId="Textodebalo">
    <w:name w:val="Balloon Text"/>
    <w:basedOn w:val="Normal"/>
    <w:link w:val="TextodebaloChar"/>
    <w:rsid w:val="008B67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B67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01348"/>
  </w:style>
  <w:style w:type="paragraph" w:customStyle="1" w:styleId="Estilopadro">
    <w:name w:val="Estilo padrão"/>
    <w:rsid w:val="00B673A7"/>
    <w:pPr>
      <w:suppressAutoHyphens/>
      <w:spacing w:after="200" w:line="276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3AD7-C261-4DCD-9076-56920703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770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EDUCAÇÃO</vt:lpstr>
      <vt:lpstr>MINISTÉRIO DA EDUCAÇÃO</vt:lpstr>
    </vt:vector>
  </TitlesOfParts>
  <Company>CEng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Adim</dc:creator>
  <cp:lastModifiedBy>LIG</cp:lastModifiedBy>
  <cp:revision>22</cp:revision>
  <cp:lastPrinted>2017-07-06T14:59:00Z</cp:lastPrinted>
  <dcterms:created xsi:type="dcterms:W3CDTF">2017-07-05T16:36:00Z</dcterms:created>
  <dcterms:modified xsi:type="dcterms:W3CDTF">2017-10-10T11:56:00Z</dcterms:modified>
</cp:coreProperties>
</file>