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9D" w:rsidRPr="004D7177" w:rsidRDefault="00932FD5" w:rsidP="004D7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Orientações para matrícula 2017/1</w:t>
      </w:r>
    </w:p>
    <w:p w:rsidR="0057519D" w:rsidRPr="00FA51E9" w:rsidRDefault="0057519D" w:rsidP="0057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solicitação de ma</w:t>
      </w:r>
      <w:r w:rsidR="00F5345E">
        <w:rPr>
          <w:rFonts w:ascii="Times New Roman" w:hAnsi="Times New Roman" w:cs="Times New Roman"/>
          <w:sz w:val="24"/>
          <w:szCs w:val="24"/>
        </w:rPr>
        <w:t>trícula on-line acontecerá de 07/04 até 10/04</w:t>
      </w:r>
      <w:r>
        <w:rPr>
          <w:rFonts w:ascii="Times New Roman" w:hAnsi="Times New Roman" w:cs="Times New Roman"/>
          <w:sz w:val="24"/>
          <w:szCs w:val="24"/>
        </w:rPr>
        <w:t>. A confirmação da ma</w:t>
      </w:r>
      <w:r w:rsidR="00F5345E">
        <w:rPr>
          <w:rFonts w:ascii="Times New Roman" w:hAnsi="Times New Roman" w:cs="Times New Roman"/>
          <w:sz w:val="24"/>
          <w:szCs w:val="24"/>
        </w:rPr>
        <w:t>trícula estará disponível dia 12/04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45E" w:rsidRDefault="0057519D" w:rsidP="00F53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Verifique sua matrícula. Se você não conseguiu vaga nas disci</w:t>
      </w:r>
      <w:r w:rsidR="00190590">
        <w:rPr>
          <w:rFonts w:ascii="Times New Roman" w:hAnsi="Times New Roman" w:cs="Times New Roman"/>
          <w:sz w:val="24"/>
          <w:szCs w:val="24"/>
        </w:rPr>
        <w:t>plinas pretendidas, compareça à</w:t>
      </w:r>
      <w:r>
        <w:rPr>
          <w:rFonts w:ascii="Times New Roman" w:hAnsi="Times New Roman" w:cs="Times New Roman"/>
          <w:sz w:val="24"/>
          <w:szCs w:val="24"/>
        </w:rPr>
        <w:t xml:space="preserve"> secretaria </w:t>
      </w:r>
      <w:r w:rsidR="00190590">
        <w:rPr>
          <w:rFonts w:ascii="Times New Roman" w:hAnsi="Times New Roman" w:cs="Times New Roman"/>
          <w:sz w:val="24"/>
          <w:szCs w:val="24"/>
        </w:rPr>
        <w:t xml:space="preserve">durante o período de correção de matrícula no seu dia de atendimento. </w:t>
      </w:r>
      <w:r>
        <w:rPr>
          <w:rFonts w:ascii="Times New Roman" w:hAnsi="Times New Roman" w:cs="Times New Roman"/>
          <w:sz w:val="24"/>
          <w:szCs w:val="24"/>
        </w:rPr>
        <w:t xml:space="preserve">A secretaria do seu Colegiado irá publicar a planilha com a ordem de atendimento. </w:t>
      </w:r>
      <w:r w:rsidRPr="00684839">
        <w:rPr>
          <w:rFonts w:ascii="Times New Roman" w:hAnsi="Times New Roman" w:cs="Times New Roman"/>
          <w:sz w:val="24"/>
          <w:szCs w:val="24"/>
        </w:rPr>
        <w:t xml:space="preserve">Os alunos que não conseguirem comparecer no dia da sua correção poderão comparecer no </w:t>
      </w:r>
      <w:r w:rsidR="00F5345E">
        <w:rPr>
          <w:rFonts w:ascii="Times New Roman" w:hAnsi="Times New Roman" w:cs="Times New Roman"/>
          <w:sz w:val="24"/>
          <w:szCs w:val="24"/>
        </w:rPr>
        <w:t xml:space="preserve">último dia, </w:t>
      </w:r>
      <w:r w:rsidR="00F5345E" w:rsidRPr="00F5345E">
        <w:rPr>
          <w:rFonts w:ascii="Times New Roman" w:hAnsi="Times New Roman" w:cs="Times New Roman"/>
          <w:b/>
          <w:sz w:val="24"/>
          <w:szCs w:val="24"/>
        </w:rPr>
        <w:t>porém perderão a preferência à vaga</w:t>
      </w:r>
      <w:r w:rsidR="00F5345E">
        <w:rPr>
          <w:rFonts w:ascii="Times New Roman" w:hAnsi="Times New Roman" w:cs="Times New Roman"/>
          <w:sz w:val="24"/>
          <w:szCs w:val="24"/>
        </w:rPr>
        <w:t>.</w:t>
      </w:r>
      <w:r w:rsidRPr="00684839">
        <w:rPr>
          <w:rFonts w:ascii="Times New Roman" w:hAnsi="Times New Roman" w:cs="Times New Roman"/>
          <w:sz w:val="24"/>
          <w:szCs w:val="24"/>
        </w:rPr>
        <w:t xml:space="preserve"> Ninguém </w:t>
      </w:r>
      <w:r w:rsidR="00F5345E">
        <w:rPr>
          <w:rFonts w:ascii="Times New Roman" w:hAnsi="Times New Roman" w:cs="Times New Roman"/>
          <w:sz w:val="24"/>
          <w:szCs w:val="24"/>
        </w:rPr>
        <w:t>será</w:t>
      </w:r>
      <w:r w:rsidRPr="00684839">
        <w:rPr>
          <w:rFonts w:ascii="Times New Roman" w:hAnsi="Times New Roman" w:cs="Times New Roman"/>
          <w:sz w:val="24"/>
          <w:szCs w:val="24"/>
        </w:rPr>
        <w:t xml:space="preserve"> atendido no dia anterior ao seu dia de correção, para que seja respeitada a ordem de matrícula.</w:t>
      </w:r>
      <w:r w:rsidR="00190590">
        <w:rPr>
          <w:rFonts w:ascii="Times New Roman" w:hAnsi="Times New Roman" w:cs="Times New Roman"/>
          <w:sz w:val="24"/>
          <w:szCs w:val="24"/>
        </w:rPr>
        <w:t xml:space="preserve"> A correção acontecerá de </w:t>
      </w:r>
      <w:r w:rsidR="00190590">
        <w:rPr>
          <w:rFonts w:ascii="Times New Roman" w:hAnsi="Times New Roman" w:cs="Times New Roman"/>
          <w:b/>
          <w:sz w:val="24"/>
          <w:szCs w:val="24"/>
        </w:rPr>
        <w:t>17/04 a</w:t>
      </w:r>
      <w:r w:rsidR="00190590" w:rsidRPr="00F5345E">
        <w:rPr>
          <w:rFonts w:ascii="Times New Roman" w:hAnsi="Times New Roman" w:cs="Times New Roman"/>
          <w:b/>
          <w:sz w:val="24"/>
          <w:szCs w:val="24"/>
        </w:rPr>
        <w:t xml:space="preserve"> 20/04</w:t>
      </w:r>
      <w:r w:rsidR="00190590">
        <w:rPr>
          <w:rFonts w:ascii="Times New Roman" w:hAnsi="Times New Roman" w:cs="Times New Roman"/>
          <w:sz w:val="24"/>
          <w:szCs w:val="24"/>
        </w:rPr>
        <w:t>.</w:t>
      </w:r>
    </w:p>
    <w:p w:rsidR="0057519D" w:rsidRDefault="00F5345E" w:rsidP="00F53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o semestre anterior, </w:t>
      </w:r>
      <w:r w:rsidR="0057519D">
        <w:rPr>
          <w:rFonts w:ascii="Times New Roman" w:hAnsi="Times New Roman" w:cs="Times New Roman"/>
          <w:sz w:val="24"/>
          <w:szCs w:val="24"/>
        </w:rPr>
        <w:t xml:space="preserve">a secretaria irá </w:t>
      </w:r>
      <w:r w:rsidR="0057519D" w:rsidRPr="00F5345E">
        <w:rPr>
          <w:rFonts w:ascii="Times New Roman" w:hAnsi="Times New Roman" w:cs="Times New Roman"/>
          <w:b/>
          <w:sz w:val="24"/>
          <w:szCs w:val="24"/>
        </w:rPr>
        <w:t>receber os pedidos de matrícula especial dos alunos do CENG para disciplinas do CENG durante a correção de matrículas</w:t>
      </w:r>
      <w:r w:rsidR="0057519D">
        <w:rPr>
          <w:rFonts w:ascii="Times New Roman" w:hAnsi="Times New Roman" w:cs="Times New Roman"/>
          <w:sz w:val="24"/>
          <w:szCs w:val="24"/>
        </w:rPr>
        <w:t xml:space="preserve">. Então, se você é aluno do CENG e quer matrícula especial em disciplina do CENG, faça o pedido ao secretário do </w:t>
      </w:r>
      <w:r w:rsidR="0057519D" w:rsidRPr="00F5345E">
        <w:rPr>
          <w:rFonts w:ascii="Times New Roman" w:hAnsi="Times New Roman" w:cs="Times New Roman"/>
          <w:b/>
          <w:i/>
          <w:sz w:val="24"/>
          <w:szCs w:val="24"/>
        </w:rPr>
        <w:t>seu curso</w:t>
      </w:r>
      <w:r w:rsidR="0057519D">
        <w:rPr>
          <w:rFonts w:ascii="Times New Roman" w:hAnsi="Times New Roman" w:cs="Times New Roman"/>
          <w:sz w:val="24"/>
          <w:szCs w:val="24"/>
        </w:rPr>
        <w:t>, durante a correção de matrículas</w:t>
      </w:r>
      <w:r w:rsidR="00162B49">
        <w:rPr>
          <w:rFonts w:ascii="Times New Roman" w:hAnsi="Times New Roman" w:cs="Times New Roman"/>
          <w:sz w:val="24"/>
          <w:szCs w:val="24"/>
        </w:rPr>
        <w:t>, das 08h às 14h</w:t>
      </w:r>
      <w:r w:rsidR="0057519D">
        <w:rPr>
          <w:rFonts w:ascii="Times New Roman" w:hAnsi="Times New Roman" w:cs="Times New Roman"/>
          <w:sz w:val="24"/>
          <w:szCs w:val="24"/>
        </w:rPr>
        <w:t xml:space="preserve">. </w:t>
      </w:r>
      <w:r w:rsidR="0057519D" w:rsidRPr="00656500">
        <w:rPr>
          <w:rFonts w:ascii="Times New Roman" w:hAnsi="Times New Roman" w:cs="Times New Roman"/>
          <w:sz w:val="24"/>
          <w:szCs w:val="24"/>
        </w:rPr>
        <w:t>Estas solicita</w:t>
      </w:r>
      <w:r w:rsidRPr="00656500">
        <w:rPr>
          <w:rFonts w:ascii="Times New Roman" w:hAnsi="Times New Roman" w:cs="Times New Roman"/>
          <w:sz w:val="24"/>
          <w:szCs w:val="24"/>
        </w:rPr>
        <w:t xml:space="preserve">ções serão processadas </w:t>
      </w:r>
      <w:r w:rsidR="007C5F90">
        <w:rPr>
          <w:rFonts w:ascii="Times New Roman" w:hAnsi="Times New Roman" w:cs="Times New Roman"/>
          <w:sz w:val="24"/>
          <w:szCs w:val="24"/>
        </w:rPr>
        <w:t>n</w:t>
      </w:r>
      <w:r w:rsidR="00262377" w:rsidRPr="00656500">
        <w:rPr>
          <w:rFonts w:ascii="Times New Roman" w:hAnsi="Times New Roman" w:cs="Times New Roman"/>
          <w:sz w:val="24"/>
          <w:szCs w:val="24"/>
        </w:rPr>
        <w:t>o dia</w:t>
      </w:r>
      <w:r w:rsidR="00656500" w:rsidRPr="00656500">
        <w:rPr>
          <w:rFonts w:ascii="Times New Roman" w:hAnsi="Times New Roman" w:cs="Times New Roman"/>
          <w:sz w:val="24"/>
          <w:szCs w:val="24"/>
        </w:rPr>
        <w:t xml:space="preserve"> 24</w:t>
      </w:r>
      <w:r w:rsidRPr="00656500">
        <w:rPr>
          <w:rFonts w:ascii="Times New Roman" w:hAnsi="Times New Roman" w:cs="Times New Roman"/>
          <w:sz w:val="24"/>
          <w:szCs w:val="24"/>
        </w:rPr>
        <w:t>/04</w:t>
      </w:r>
      <w:r w:rsidR="0057519D" w:rsidRPr="00656500">
        <w:rPr>
          <w:rFonts w:ascii="Times New Roman" w:hAnsi="Times New Roman" w:cs="Times New Roman"/>
          <w:sz w:val="24"/>
          <w:szCs w:val="24"/>
        </w:rPr>
        <w:t>, quando não haverá expediente externo. Os alunos que não solicitarem nest</w:t>
      </w:r>
      <w:r w:rsidR="00656500" w:rsidRPr="00656500">
        <w:rPr>
          <w:rFonts w:ascii="Times New Roman" w:hAnsi="Times New Roman" w:cs="Times New Roman"/>
          <w:sz w:val="24"/>
          <w:szCs w:val="24"/>
        </w:rPr>
        <w:t xml:space="preserve">e período serão atendidos no dia </w:t>
      </w:r>
      <w:r w:rsidR="00162B49" w:rsidRPr="00656500">
        <w:rPr>
          <w:rFonts w:ascii="Times New Roman" w:hAnsi="Times New Roman" w:cs="Times New Roman"/>
          <w:sz w:val="24"/>
          <w:szCs w:val="24"/>
        </w:rPr>
        <w:t>25/04</w:t>
      </w:r>
      <w:r w:rsidR="0057519D" w:rsidRPr="00656500">
        <w:rPr>
          <w:rFonts w:ascii="Times New Roman" w:hAnsi="Times New Roman" w:cs="Times New Roman"/>
          <w:sz w:val="24"/>
          <w:szCs w:val="24"/>
        </w:rPr>
        <w:t>, junto com os demais</w:t>
      </w:r>
      <w:r w:rsidR="0057519D">
        <w:rPr>
          <w:rFonts w:ascii="Times New Roman" w:hAnsi="Times New Roman" w:cs="Times New Roman"/>
          <w:sz w:val="24"/>
          <w:szCs w:val="24"/>
        </w:rPr>
        <w:t xml:space="preserve"> cursos da </w:t>
      </w:r>
      <w:proofErr w:type="spellStart"/>
      <w:r w:rsidR="0057519D">
        <w:rPr>
          <w:rFonts w:ascii="Times New Roman" w:hAnsi="Times New Roman" w:cs="Times New Roman"/>
          <w:sz w:val="24"/>
          <w:szCs w:val="24"/>
        </w:rPr>
        <w:t>UFPel</w:t>
      </w:r>
      <w:proofErr w:type="spellEnd"/>
      <w:r w:rsidR="0057519D">
        <w:rPr>
          <w:rFonts w:ascii="Times New Roman" w:hAnsi="Times New Roman" w:cs="Times New Roman"/>
          <w:sz w:val="24"/>
          <w:szCs w:val="24"/>
        </w:rPr>
        <w:t>. Os alunos q</w:t>
      </w:r>
      <w:r w:rsidR="00162B49">
        <w:rPr>
          <w:rFonts w:ascii="Times New Roman" w:hAnsi="Times New Roman" w:cs="Times New Roman"/>
          <w:sz w:val="24"/>
          <w:szCs w:val="24"/>
        </w:rPr>
        <w:t>ue não estiverem na cidade durante o</w:t>
      </w:r>
      <w:r w:rsidR="0057519D">
        <w:rPr>
          <w:rFonts w:ascii="Times New Roman" w:hAnsi="Times New Roman" w:cs="Times New Roman"/>
          <w:sz w:val="24"/>
          <w:szCs w:val="24"/>
        </w:rPr>
        <w:t xml:space="preserve"> período</w:t>
      </w:r>
      <w:r w:rsidR="00162B49">
        <w:rPr>
          <w:rFonts w:ascii="Times New Roman" w:hAnsi="Times New Roman" w:cs="Times New Roman"/>
          <w:sz w:val="24"/>
          <w:szCs w:val="24"/>
        </w:rPr>
        <w:t xml:space="preserve"> de correção de matrícula deverão</w:t>
      </w:r>
      <w:r w:rsidR="0057519D">
        <w:rPr>
          <w:rFonts w:ascii="Times New Roman" w:hAnsi="Times New Roman" w:cs="Times New Roman"/>
          <w:sz w:val="24"/>
          <w:szCs w:val="24"/>
        </w:rPr>
        <w:t xml:space="preserve"> providenciar um procurador. </w:t>
      </w:r>
      <w:r w:rsidR="0057519D" w:rsidRPr="00162B49">
        <w:rPr>
          <w:rFonts w:ascii="Times New Roman" w:hAnsi="Times New Roman" w:cs="Times New Roman"/>
          <w:b/>
          <w:sz w:val="24"/>
          <w:szCs w:val="24"/>
        </w:rPr>
        <w:t>Não serão aceitos pedidos via e-mail ou telefone</w:t>
      </w:r>
      <w:r w:rsidR="0057519D">
        <w:rPr>
          <w:rFonts w:ascii="Times New Roman" w:hAnsi="Times New Roman" w:cs="Times New Roman"/>
          <w:sz w:val="24"/>
          <w:szCs w:val="24"/>
        </w:rPr>
        <w:t>.</w:t>
      </w:r>
    </w:p>
    <w:p w:rsidR="0057519D" w:rsidRDefault="0057519D" w:rsidP="0057519D">
      <w:pPr>
        <w:rPr>
          <w:rFonts w:ascii="Times New Roman" w:hAnsi="Times New Roman" w:cs="Times New Roman"/>
          <w:sz w:val="24"/>
          <w:szCs w:val="24"/>
        </w:rPr>
      </w:pPr>
      <w:r w:rsidRPr="00162B49">
        <w:rPr>
          <w:rFonts w:ascii="Times New Roman" w:hAnsi="Times New Roman" w:cs="Times New Roman"/>
          <w:b/>
          <w:sz w:val="24"/>
          <w:szCs w:val="24"/>
        </w:rPr>
        <w:t>Matrícula especial:</w:t>
      </w:r>
      <w:r w:rsidR="00162B49">
        <w:rPr>
          <w:rFonts w:ascii="Times New Roman" w:hAnsi="Times New Roman" w:cs="Times New Roman"/>
          <w:sz w:val="24"/>
          <w:szCs w:val="24"/>
        </w:rPr>
        <w:t xml:space="preserve"> ocorrerá n</w:t>
      </w:r>
      <w:r w:rsidR="007C5F90">
        <w:rPr>
          <w:rFonts w:ascii="Times New Roman" w:hAnsi="Times New Roman" w:cs="Times New Roman"/>
          <w:sz w:val="24"/>
          <w:szCs w:val="24"/>
        </w:rPr>
        <w:t xml:space="preserve">o dia </w:t>
      </w:r>
      <w:r w:rsidR="00162B49">
        <w:rPr>
          <w:rFonts w:ascii="Times New Roman" w:hAnsi="Times New Roman" w:cs="Times New Roman"/>
          <w:sz w:val="24"/>
          <w:szCs w:val="24"/>
        </w:rPr>
        <w:t>25 de abril, das 08h</w:t>
      </w:r>
      <w:r>
        <w:rPr>
          <w:rFonts w:ascii="Times New Roman" w:hAnsi="Times New Roman" w:cs="Times New Roman"/>
          <w:sz w:val="24"/>
          <w:szCs w:val="24"/>
        </w:rPr>
        <w:t xml:space="preserve"> às 14h, na sala 303 das secretarias.</w:t>
      </w:r>
      <w:r w:rsidR="007C5F90">
        <w:rPr>
          <w:rFonts w:ascii="Times New Roman" w:hAnsi="Times New Roman" w:cs="Times New Roman"/>
          <w:sz w:val="24"/>
          <w:szCs w:val="24"/>
        </w:rPr>
        <w:t xml:space="preserve"> No dia 24/04, não haverá expediente externo.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B49" w:rsidRPr="00162B49">
        <w:rPr>
          <w:rFonts w:ascii="Times New Roman" w:hAnsi="Times New Roman" w:cs="Times New Roman"/>
          <w:b/>
          <w:sz w:val="24"/>
          <w:szCs w:val="24"/>
        </w:rPr>
        <w:t xml:space="preserve">Para evitar filas </w:t>
      </w:r>
      <w:r w:rsidR="007C5F90">
        <w:rPr>
          <w:rFonts w:ascii="Times New Roman" w:hAnsi="Times New Roman" w:cs="Times New Roman"/>
          <w:b/>
          <w:sz w:val="24"/>
          <w:szCs w:val="24"/>
        </w:rPr>
        <w:t xml:space="preserve">neste dia, </w:t>
      </w:r>
      <w:r w:rsidR="00162B49" w:rsidRPr="00162B49">
        <w:rPr>
          <w:rFonts w:ascii="Times New Roman" w:hAnsi="Times New Roman" w:cs="Times New Roman"/>
          <w:b/>
          <w:sz w:val="24"/>
          <w:szCs w:val="24"/>
        </w:rPr>
        <w:t xml:space="preserve">durante a </w:t>
      </w:r>
      <w:r w:rsidRPr="00162B49">
        <w:rPr>
          <w:rFonts w:ascii="Times New Roman" w:hAnsi="Times New Roman" w:cs="Times New Roman"/>
          <w:b/>
          <w:sz w:val="24"/>
          <w:szCs w:val="24"/>
        </w:rPr>
        <w:t>madrugada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5F90">
        <w:rPr>
          <w:rFonts w:ascii="Times New Roman" w:hAnsi="Times New Roman" w:cs="Times New Roman"/>
          <w:sz w:val="24"/>
          <w:szCs w:val="24"/>
        </w:rPr>
        <w:t>tod</w:t>
      </w:r>
      <w:r>
        <w:rPr>
          <w:rFonts w:ascii="Times New Roman" w:hAnsi="Times New Roman" w:cs="Times New Roman"/>
          <w:sz w:val="24"/>
          <w:szCs w:val="24"/>
        </w:rPr>
        <w:t>os alunos</w:t>
      </w:r>
      <w:r w:rsidR="007C5F9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C5F90">
        <w:rPr>
          <w:rFonts w:ascii="Times New Roman" w:hAnsi="Times New Roman" w:cs="Times New Roman"/>
          <w:sz w:val="24"/>
          <w:szCs w:val="24"/>
        </w:rPr>
        <w:t>UFPel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poderão se inscrever através de formulário do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Docs</w:t>
      </w:r>
      <w:proofErr w:type="spellEnd"/>
      <w:r>
        <w:rPr>
          <w:rFonts w:ascii="Times New Roman" w:hAnsi="Times New Roman" w:cs="Times New Roman"/>
          <w:sz w:val="24"/>
          <w:szCs w:val="24"/>
        </w:rPr>
        <w:t>, para estabelecer uma ordem de atendimento. A planilha de</w:t>
      </w:r>
      <w:r w:rsidR="007C5F90">
        <w:rPr>
          <w:rFonts w:ascii="Times New Roman" w:hAnsi="Times New Roman" w:cs="Times New Roman"/>
          <w:sz w:val="24"/>
          <w:szCs w:val="24"/>
        </w:rPr>
        <w:t xml:space="preserve"> inscrições ficará visível </w:t>
      </w:r>
      <w:r>
        <w:rPr>
          <w:rFonts w:ascii="Times New Roman" w:hAnsi="Times New Roman" w:cs="Times New Roman"/>
          <w:sz w:val="24"/>
          <w:szCs w:val="24"/>
        </w:rPr>
        <w:t>os alunos consultarem sua ordem de atendimento. A expectativa é de atender 50 alunos por hora, em fila única, na secretaria. Todos os secretários atenderão a todos os cursos, evitando assim que seja necessário pegar mais de uma senha.</w:t>
      </w:r>
      <w:r w:rsidR="007C5F90">
        <w:rPr>
          <w:rFonts w:ascii="Times New Roman" w:hAnsi="Times New Roman" w:cs="Times New Roman"/>
          <w:sz w:val="24"/>
          <w:szCs w:val="24"/>
        </w:rPr>
        <w:t xml:space="preserve"> O formulário do Google </w:t>
      </w:r>
      <w:proofErr w:type="spellStart"/>
      <w:r w:rsidR="007C5F90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="007C5F90">
        <w:rPr>
          <w:rFonts w:ascii="Times New Roman" w:hAnsi="Times New Roman" w:cs="Times New Roman"/>
          <w:sz w:val="24"/>
          <w:szCs w:val="24"/>
        </w:rPr>
        <w:t xml:space="preserve"> ficará disponível entre os dias 20 e 24/04. A planilha para visualização da ordem de atendimento ficará disponível na tarde do dia 24/04.</w:t>
      </w:r>
    </w:p>
    <w:p w:rsidR="0057519D" w:rsidRDefault="0057519D" w:rsidP="0057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solicitar matrícula especial em disciplinas oferecidas no CENG, o alu</w:t>
      </w:r>
      <w:r w:rsidR="001A73B6">
        <w:rPr>
          <w:rFonts w:ascii="Times New Roman" w:hAnsi="Times New Roman" w:cs="Times New Roman"/>
          <w:sz w:val="24"/>
          <w:szCs w:val="24"/>
        </w:rPr>
        <w:t xml:space="preserve">no deverá apresentar o formulário de solicitação de matrícula especial </w:t>
      </w:r>
      <w:r w:rsidR="001A73B6" w:rsidRPr="001A73B6">
        <w:rPr>
          <w:rFonts w:ascii="Times New Roman" w:hAnsi="Times New Roman" w:cs="Times New Roman"/>
          <w:b/>
          <w:sz w:val="24"/>
          <w:szCs w:val="24"/>
        </w:rPr>
        <w:t>assinado</w:t>
      </w:r>
      <w:r w:rsidR="001A73B6">
        <w:rPr>
          <w:rFonts w:ascii="Times New Roman" w:hAnsi="Times New Roman" w:cs="Times New Roman"/>
          <w:sz w:val="24"/>
          <w:szCs w:val="24"/>
        </w:rPr>
        <w:t xml:space="preserve"> pelo</w:t>
      </w:r>
      <w:r>
        <w:rPr>
          <w:rFonts w:ascii="Times New Roman" w:hAnsi="Times New Roman" w:cs="Times New Roman"/>
          <w:sz w:val="24"/>
          <w:szCs w:val="24"/>
        </w:rPr>
        <w:t xml:space="preserve"> Coordenador do seu curso, contendo </w:t>
      </w:r>
      <w:r w:rsidRPr="001518F9">
        <w:rPr>
          <w:rFonts w:ascii="Times New Roman" w:hAnsi="Times New Roman" w:cs="Times New Roman"/>
          <w:b/>
          <w:sz w:val="24"/>
          <w:szCs w:val="24"/>
        </w:rPr>
        <w:t>o nome da disciplina</w:t>
      </w:r>
      <w:r>
        <w:rPr>
          <w:rFonts w:ascii="Times New Roman" w:hAnsi="Times New Roman" w:cs="Times New Roman"/>
          <w:sz w:val="24"/>
          <w:szCs w:val="24"/>
        </w:rPr>
        <w:t xml:space="preserve"> e a </w:t>
      </w:r>
      <w:r w:rsidRPr="001518F9">
        <w:rPr>
          <w:rFonts w:ascii="Times New Roman" w:hAnsi="Times New Roman" w:cs="Times New Roman"/>
          <w:b/>
          <w:sz w:val="24"/>
          <w:szCs w:val="24"/>
        </w:rPr>
        <w:t>turma a ser matriculada</w:t>
      </w:r>
      <w:r>
        <w:rPr>
          <w:rFonts w:ascii="Times New Roman" w:hAnsi="Times New Roman" w:cs="Times New Roman"/>
          <w:sz w:val="24"/>
          <w:szCs w:val="24"/>
        </w:rPr>
        <w:t>. Deixe horário reservado no seu plano de aulas para a matrícula especial, pois não é possível excluir uma disciplina para incluir outra.</w:t>
      </w:r>
    </w:p>
    <w:p w:rsidR="001518F9" w:rsidRDefault="001518F9" w:rsidP="0057519D">
      <w:pPr>
        <w:rPr>
          <w:rFonts w:ascii="Times New Roman" w:hAnsi="Times New Roman" w:cs="Times New Roman"/>
          <w:sz w:val="24"/>
          <w:szCs w:val="24"/>
        </w:rPr>
      </w:pPr>
    </w:p>
    <w:p w:rsidR="001518F9" w:rsidRDefault="001518F9" w:rsidP="0057519D">
      <w:pPr>
        <w:rPr>
          <w:rFonts w:ascii="Times New Roman" w:hAnsi="Times New Roman" w:cs="Times New Roman"/>
          <w:sz w:val="24"/>
          <w:szCs w:val="24"/>
        </w:rPr>
      </w:pPr>
    </w:p>
    <w:p w:rsidR="006D318B" w:rsidRDefault="006D318B" w:rsidP="0057519D">
      <w:pPr>
        <w:rPr>
          <w:rFonts w:ascii="Times New Roman" w:hAnsi="Times New Roman" w:cs="Times New Roman"/>
          <w:sz w:val="24"/>
          <w:szCs w:val="24"/>
        </w:rPr>
      </w:pPr>
    </w:p>
    <w:p w:rsidR="006D318B" w:rsidRDefault="006D318B" w:rsidP="005751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519D" w:rsidRPr="001518F9" w:rsidRDefault="0057519D" w:rsidP="0057519D">
      <w:pPr>
        <w:rPr>
          <w:rFonts w:ascii="Times New Roman" w:hAnsi="Times New Roman" w:cs="Times New Roman"/>
          <w:b/>
          <w:sz w:val="24"/>
          <w:szCs w:val="24"/>
        </w:rPr>
      </w:pPr>
      <w:r w:rsidRPr="001518F9">
        <w:rPr>
          <w:rFonts w:ascii="Times New Roman" w:hAnsi="Times New Roman" w:cs="Times New Roman"/>
          <w:b/>
          <w:sz w:val="24"/>
          <w:szCs w:val="24"/>
        </w:rPr>
        <w:lastRenderedPageBreak/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57519D" w:rsidTr="004E029A">
        <w:tc>
          <w:tcPr>
            <w:tcW w:w="1668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</w:p>
        </w:tc>
        <w:tc>
          <w:tcPr>
            <w:tcW w:w="6976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Ação</w:t>
            </w:r>
          </w:p>
        </w:tc>
      </w:tr>
      <w:tr w:rsidR="0057519D" w:rsidTr="004E029A">
        <w:tc>
          <w:tcPr>
            <w:tcW w:w="1668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652B2">
              <w:rPr>
                <w:rFonts w:ascii="Times New Roman" w:hAnsi="Times New Roman" w:cs="Times New Roman"/>
                <w:sz w:val="24"/>
                <w:szCs w:val="24"/>
              </w:rPr>
              <w:t>/04 à 10/04</w:t>
            </w:r>
          </w:p>
        </w:tc>
        <w:tc>
          <w:tcPr>
            <w:tcW w:w="6976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Solicitação de matrícula online </w:t>
            </w:r>
          </w:p>
        </w:tc>
      </w:tr>
      <w:tr w:rsidR="0057519D" w:rsidTr="004E029A">
        <w:tc>
          <w:tcPr>
            <w:tcW w:w="1668" w:type="dxa"/>
          </w:tcPr>
          <w:p w:rsidR="0057519D" w:rsidRDefault="001652B2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</w:t>
            </w:r>
          </w:p>
        </w:tc>
        <w:tc>
          <w:tcPr>
            <w:tcW w:w="6976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Confirmação de matrícula online</w:t>
            </w:r>
          </w:p>
        </w:tc>
      </w:tr>
      <w:tr w:rsidR="0057519D" w:rsidTr="004E029A">
        <w:tc>
          <w:tcPr>
            <w:tcW w:w="1668" w:type="dxa"/>
          </w:tcPr>
          <w:p w:rsidR="0057519D" w:rsidRDefault="001652B2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 à 20/04</w:t>
            </w:r>
          </w:p>
        </w:tc>
        <w:tc>
          <w:tcPr>
            <w:tcW w:w="6976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Correção de matrícula nos Colegiados</w:t>
            </w:r>
          </w:p>
        </w:tc>
      </w:tr>
      <w:tr w:rsidR="0057519D" w:rsidTr="004E029A">
        <w:tc>
          <w:tcPr>
            <w:tcW w:w="1668" w:type="dxa"/>
          </w:tcPr>
          <w:p w:rsidR="0057519D" w:rsidRDefault="001652B2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24/04</w:t>
            </w:r>
          </w:p>
        </w:tc>
        <w:tc>
          <w:tcPr>
            <w:tcW w:w="6976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Expediente interno dos Colegiados – NÃO HAVERÁ ATENDIMENTO</w:t>
            </w:r>
          </w:p>
        </w:tc>
      </w:tr>
      <w:tr w:rsidR="0057519D" w:rsidTr="004E029A">
        <w:tc>
          <w:tcPr>
            <w:tcW w:w="1668" w:type="dxa"/>
          </w:tcPr>
          <w:p w:rsidR="0057519D" w:rsidRDefault="001652B2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25/04</w:t>
            </w:r>
          </w:p>
        </w:tc>
        <w:tc>
          <w:tcPr>
            <w:tcW w:w="6976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 especial</w:t>
            </w:r>
          </w:p>
        </w:tc>
      </w:tr>
      <w:tr w:rsidR="0057519D" w:rsidTr="004E029A">
        <w:tc>
          <w:tcPr>
            <w:tcW w:w="1668" w:type="dxa"/>
          </w:tcPr>
          <w:p w:rsidR="0057519D" w:rsidRDefault="001652B2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24/04</w:t>
            </w:r>
          </w:p>
        </w:tc>
        <w:tc>
          <w:tcPr>
            <w:tcW w:w="6976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 das aulas</w:t>
            </w:r>
          </w:p>
        </w:tc>
      </w:tr>
    </w:tbl>
    <w:p w:rsidR="0057519D" w:rsidRPr="001074B6" w:rsidRDefault="0057519D" w:rsidP="0057519D">
      <w:pPr>
        <w:rPr>
          <w:rFonts w:ascii="Times New Roman" w:hAnsi="Times New Roman" w:cs="Times New Roman"/>
          <w:sz w:val="24"/>
          <w:szCs w:val="24"/>
        </w:rPr>
      </w:pPr>
    </w:p>
    <w:p w:rsidR="004A7CD1" w:rsidRDefault="004A7CD1"/>
    <w:p w:rsidR="001652B2" w:rsidRDefault="001652B2"/>
    <w:p w:rsidR="001652B2" w:rsidRDefault="001652B2" w:rsidP="001652B2">
      <w:pPr>
        <w:spacing w:after="0"/>
        <w:jc w:val="right"/>
      </w:pPr>
      <w:r>
        <w:t>Comissão de Matrículas</w:t>
      </w:r>
    </w:p>
    <w:p w:rsidR="001652B2" w:rsidRDefault="001652B2" w:rsidP="001652B2">
      <w:pPr>
        <w:spacing w:after="0"/>
        <w:jc w:val="right"/>
      </w:pPr>
      <w:r>
        <w:t>Centro de Engenharias (</w:t>
      </w:r>
      <w:proofErr w:type="spellStart"/>
      <w:r>
        <w:t>CEng</w:t>
      </w:r>
      <w:proofErr w:type="spellEnd"/>
      <w:r>
        <w:t>/</w:t>
      </w:r>
      <w:proofErr w:type="spellStart"/>
      <w:r>
        <w:t>UFpel</w:t>
      </w:r>
      <w:proofErr w:type="spellEnd"/>
      <w:r>
        <w:t>)</w:t>
      </w:r>
    </w:p>
    <w:sectPr w:rsidR="00165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9D"/>
    <w:rsid w:val="001518F9"/>
    <w:rsid w:val="00162B49"/>
    <w:rsid w:val="001652B2"/>
    <w:rsid w:val="00166257"/>
    <w:rsid w:val="00190590"/>
    <w:rsid w:val="001A73B6"/>
    <w:rsid w:val="001F4AB3"/>
    <w:rsid w:val="00262377"/>
    <w:rsid w:val="004A7CD1"/>
    <w:rsid w:val="004D1D05"/>
    <w:rsid w:val="004D7177"/>
    <w:rsid w:val="00555596"/>
    <w:rsid w:val="0057519D"/>
    <w:rsid w:val="005A315C"/>
    <w:rsid w:val="00656500"/>
    <w:rsid w:val="006D318B"/>
    <w:rsid w:val="007C5F90"/>
    <w:rsid w:val="007E30EC"/>
    <w:rsid w:val="00922AFE"/>
    <w:rsid w:val="00932FD5"/>
    <w:rsid w:val="00991BD3"/>
    <w:rsid w:val="00B2568B"/>
    <w:rsid w:val="00BD00E1"/>
    <w:rsid w:val="00CB5CAC"/>
    <w:rsid w:val="00F5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Eprod</dc:creator>
  <cp:lastModifiedBy>ColegiadoSanitAmbien</cp:lastModifiedBy>
  <cp:revision>2</cp:revision>
  <dcterms:created xsi:type="dcterms:W3CDTF">2017-04-05T16:45:00Z</dcterms:created>
  <dcterms:modified xsi:type="dcterms:W3CDTF">2017-04-05T16:45:00Z</dcterms:modified>
</cp:coreProperties>
</file>