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21" w:rsidRDefault="00241E47">
      <w:pPr>
        <w:ind w:left="2832" w:firstLine="708"/>
        <w:rPr>
          <w:rFonts w:ascii="Arial" w:eastAsia="Arial" w:hAnsi="Arial" w:cs="Arial"/>
        </w:rPr>
      </w:pPr>
      <w:r>
        <w:rPr>
          <w:rFonts w:ascii="Arial" w:eastAsia="Arial" w:hAnsi="Arial" w:cs="Arial"/>
          <w:noProof/>
        </w:rPr>
        <w:drawing>
          <wp:inline distT="0" distB="0" distL="0" distR="0">
            <wp:extent cx="752475" cy="752475"/>
            <wp:effectExtent l="0" t="0" r="0" b="0"/>
            <wp:docPr id="7" name="image1.jpg" descr="http://www.ufpel.tche.br/img/ufpellogo.jpg"/>
            <wp:cNvGraphicFramePr/>
            <a:graphic xmlns:a="http://schemas.openxmlformats.org/drawingml/2006/main">
              <a:graphicData uri="http://schemas.openxmlformats.org/drawingml/2006/picture">
                <pic:pic xmlns:pic="http://schemas.openxmlformats.org/drawingml/2006/picture">
                  <pic:nvPicPr>
                    <pic:cNvPr id="0" name="image1.jpg" descr="http://www.ufpel.tche.br/img/ufpellogo.jpg"/>
                    <pic:cNvPicPr preferRelativeResize="0"/>
                  </pic:nvPicPr>
                  <pic:blipFill>
                    <a:blip r:embed="rId7"/>
                    <a:srcRect/>
                    <a:stretch>
                      <a:fillRect/>
                    </a:stretch>
                  </pic:blipFill>
                  <pic:spPr>
                    <a:xfrm>
                      <a:off x="0" y="0"/>
                      <a:ext cx="752475" cy="752475"/>
                    </a:xfrm>
                    <a:prstGeom prst="rect">
                      <a:avLst/>
                    </a:prstGeom>
                    <a:ln/>
                  </pic:spPr>
                </pic:pic>
              </a:graphicData>
            </a:graphic>
          </wp:inline>
        </w:drawing>
      </w:r>
    </w:p>
    <w:p w:rsidR="00155A21" w:rsidRDefault="00241E47">
      <w:pPr>
        <w:spacing w:after="0" w:line="360" w:lineRule="auto"/>
        <w:jc w:val="center"/>
        <w:rPr>
          <w:rFonts w:ascii="Arial" w:eastAsia="Arial" w:hAnsi="Arial" w:cs="Arial"/>
          <w:b/>
          <w:sz w:val="28"/>
          <w:szCs w:val="28"/>
        </w:rPr>
      </w:pPr>
      <w:r>
        <w:rPr>
          <w:rFonts w:ascii="Arial" w:eastAsia="Arial" w:hAnsi="Arial" w:cs="Arial"/>
          <w:b/>
          <w:sz w:val="28"/>
          <w:szCs w:val="28"/>
        </w:rPr>
        <w:t>UNIVERSIDADE FEDERAL DE PELOTAS</w:t>
      </w:r>
    </w:p>
    <w:p w:rsidR="00155A21" w:rsidRDefault="00241E47">
      <w:pPr>
        <w:spacing w:after="0" w:line="360" w:lineRule="auto"/>
        <w:jc w:val="center"/>
        <w:rPr>
          <w:rFonts w:ascii="Arial" w:eastAsia="Arial" w:hAnsi="Arial" w:cs="Arial"/>
          <w:b/>
          <w:sz w:val="28"/>
          <w:szCs w:val="28"/>
        </w:rPr>
      </w:pPr>
      <w:r>
        <w:rPr>
          <w:rFonts w:ascii="Arial" w:eastAsia="Arial" w:hAnsi="Arial" w:cs="Arial"/>
          <w:b/>
          <w:sz w:val="28"/>
          <w:szCs w:val="28"/>
        </w:rPr>
        <w:t>PRÓ-REITORIA DE ENSINO</w:t>
      </w:r>
    </w:p>
    <w:p w:rsidR="00155A21" w:rsidRDefault="00241E47">
      <w:pPr>
        <w:spacing w:after="0" w:line="360" w:lineRule="auto"/>
        <w:jc w:val="center"/>
        <w:rPr>
          <w:rFonts w:ascii="Arial" w:eastAsia="Arial" w:hAnsi="Arial" w:cs="Arial"/>
          <w:b/>
          <w:sz w:val="28"/>
          <w:szCs w:val="28"/>
        </w:rPr>
      </w:pPr>
      <w:r>
        <w:rPr>
          <w:rFonts w:ascii="Arial" w:eastAsia="Arial" w:hAnsi="Arial" w:cs="Arial"/>
          <w:b/>
          <w:sz w:val="28"/>
          <w:szCs w:val="28"/>
        </w:rPr>
        <w:t>COORD ENAÇÃO DE ENSINO E CURRÍCULO</w:t>
      </w: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155A21">
      <w:pPr>
        <w:spacing w:after="0" w:line="360" w:lineRule="auto"/>
        <w:jc w:val="center"/>
        <w:rPr>
          <w:rFonts w:ascii="Arial" w:eastAsia="Arial" w:hAnsi="Arial" w:cs="Arial"/>
          <w:b/>
        </w:rPr>
      </w:pPr>
    </w:p>
    <w:p w:rsidR="00155A21" w:rsidRDefault="00241E47">
      <w:pPr>
        <w:spacing w:after="0" w:line="360" w:lineRule="auto"/>
        <w:jc w:val="center"/>
        <w:rPr>
          <w:rFonts w:ascii="Arial" w:eastAsia="Arial" w:hAnsi="Arial" w:cs="Arial"/>
          <w:b/>
          <w:sz w:val="32"/>
          <w:szCs w:val="32"/>
        </w:rPr>
      </w:pPr>
      <w:r>
        <w:rPr>
          <w:rFonts w:ascii="Arial" w:eastAsia="Arial" w:hAnsi="Arial" w:cs="Arial"/>
          <w:b/>
          <w:sz w:val="32"/>
          <w:szCs w:val="32"/>
        </w:rPr>
        <w:t>DIRETRIZES PARA ELABORAÇÃO DE PROJETO PEDAGÓGICO DE CURSO (PPC) DA UFPEL</w:t>
      </w:r>
    </w:p>
    <w:p w:rsidR="00155A21" w:rsidRDefault="00241E47">
      <w:pPr>
        <w:spacing w:after="0" w:line="360" w:lineRule="auto"/>
        <w:jc w:val="center"/>
        <w:rPr>
          <w:rFonts w:ascii="Arial" w:eastAsia="Arial" w:hAnsi="Arial" w:cs="Arial"/>
          <w:b/>
          <w:sz w:val="40"/>
          <w:szCs w:val="40"/>
        </w:rPr>
      </w:pPr>
      <w:r>
        <w:rPr>
          <w:rFonts w:ascii="Arial" w:eastAsia="Arial" w:hAnsi="Arial" w:cs="Arial"/>
          <w:b/>
          <w:sz w:val="40"/>
          <w:szCs w:val="40"/>
        </w:rPr>
        <w:t>(colocar o nome do curso, conforme registro no sistema e-mec e abaixo o grau)</w:t>
      </w:r>
    </w:p>
    <w:p w:rsidR="00155A21" w:rsidRDefault="00155A21">
      <w:pPr>
        <w:spacing w:after="0" w:line="360" w:lineRule="auto"/>
        <w:jc w:val="center"/>
        <w:rPr>
          <w:rFonts w:ascii="Arial" w:eastAsia="Arial" w:hAnsi="Arial" w:cs="Arial"/>
          <w:b/>
          <w:sz w:val="40"/>
          <w:szCs w:val="40"/>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center"/>
        <w:rPr>
          <w:rFonts w:ascii="Arial" w:eastAsia="Arial" w:hAnsi="Arial" w:cs="Arial"/>
          <w:b/>
          <w:sz w:val="24"/>
          <w:szCs w:val="24"/>
        </w:rPr>
      </w:pPr>
    </w:p>
    <w:p w:rsidR="00155A21" w:rsidRDefault="00241E47">
      <w:pPr>
        <w:spacing w:after="0" w:line="360" w:lineRule="auto"/>
        <w:jc w:val="center"/>
        <w:rPr>
          <w:rFonts w:ascii="Arial" w:eastAsia="Arial" w:hAnsi="Arial" w:cs="Arial"/>
          <w:b/>
          <w:sz w:val="24"/>
          <w:szCs w:val="24"/>
        </w:rPr>
      </w:pPr>
      <w:r>
        <w:rPr>
          <w:rFonts w:ascii="Arial" w:eastAsia="Arial" w:hAnsi="Arial" w:cs="Arial"/>
          <w:b/>
          <w:sz w:val="24"/>
          <w:szCs w:val="24"/>
        </w:rPr>
        <w:t>Pelotas, ANO</w:t>
      </w:r>
    </w:p>
    <w:p w:rsidR="00155A21" w:rsidRDefault="00241E47">
      <w:pPr>
        <w:spacing w:after="0" w:line="240" w:lineRule="auto"/>
        <w:rPr>
          <w:rFonts w:ascii="Arial" w:eastAsia="Arial" w:hAnsi="Arial" w:cs="Arial"/>
          <w:b/>
          <w:sz w:val="24"/>
          <w:szCs w:val="24"/>
        </w:rPr>
        <w:sectPr w:rsidR="00155A21">
          <w:footerReference w:type="default" r:id="rId8"/>
          <w:pgSz w:w="11906" w:h="16838"/>
          <w:pgMar w:top="1701" w:right="1701" w:bottom="1701" w:left="1701" w:header="709" w:footer="709" w:gutter="0"/>
          <w:pgNumType w:start="2"/>
          <w:cols w:space="720"/>
        </w:sectPr>
      </w:pPr>
      <w:r>
        <w:br w:type="page"/>
      </w:r>
    </w:p>
    <w:p w:rsidR="00155A21" w:rsidRDefault="00155A21">
      <w:pPr>
        <w:spacing w:after="0" w:line="360" w:lineRule="auto"/>
        <w:jc w:val="center"/>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155A21">
      <w:pPr>
        <w:spacing w:after="0" w:line="360" w:lineRule="auto"/>
        <w:jc w:val="both"/>
        <w:rPr>
          <w:rFonts w:ascii="Arial" w:eastAsia="Arial" w:hAnsi="Arial" w:cs="Arial"/>
          <w:b/>
          <w:sz w:val="24"/>
          <w:szCs w:val="24"/>
        </w:rPr>
      </w:pPr>
    </w:p>
    <w:p w:rsidR="00155A21" w:rsidRDefault="00241E47">
      <w:pPr>
        <w:spacing w:after="0" w:line="360" w:lineRule="auto"/>
        <w:jc w:val="center"/>
        <w:rPr>
          <w:rFonts w:ascii="Arial" w:eastAsia="Arial" w:hAnsi="Arial" w:cs="Arial"/>
          <w:b/>
          <w:sz w:val="24"/>
          <w:szCs w:val="24"/>
        </w:rPr>
      </w:pPr>
      <w:r>
        <w:rPr>
          <w:rFonts w:ascii="Arial" w:eastAsia="Arial" w:hAnsi="Arial" w:cs="Arial"/>
          <w:b/>
          <w:sz w:val="24"/>
          <w:szCs w:val="24"/>
        </w:rPr>
        <w:t>APRESENTAÇÃO</w:t>
      </w:r>
    </w:p>
    <w:p w:rsidR="00155A21" w:rsidRDefault="00155A21">
      <w:pPr>
        <w:spacing w:after="0" w:line="360" w:lineRule="auto"/>
        <w:jc w:val="both"/>
        <w:rPr>
          <w:rFonts w:ascii="Arial" w:eastAsia="Arial" w:hAnsi="Arial" w:cs="Arial"/>
          <w:b/>
          <w:sz w:val="24"/>
          <w:szCs w:val="24"/>
        </w:rPr>
      </w:pP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O documento Diretrizes para Elaboração de Projeto Pedagógico de Curso (PPC) da UFPEL foi produzido pela equipe técnica da Coordenação de Currículo e Ensino, da Pró-Reitoria de Ensino, visando contribuir com os coordenadores de curso e membros dos Núcleos Docentes Estruturantes (NDE) na elaboração e reformulação dos PPC de Cursos de Graduação da UFPel, considerando sua cultura institucional, normas internas e a legislação de órgãos de normatização e regulação do sistema de ensino superior brasileiro. </w:t>
      </w:r>
    </w:p>
    <w:p w:rsidR="00155A21" w:rsidRDefault="00241E4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O PPC é o documento que define os princípios filosóficos, políticos, pedagógicos, administrativos e técnicos que orientam a formação humana/cidadã e profissional dos acadêmicos, compreendendo a gestão democrática dos cursos, em consonância com as Diretrizes Curriculares Nacionais (DCN), e os documentos institucionais da UFPel: Regimento Geral, </w:t>
      </w:r>
      <w:r>
        <w:rPr>
          <w:rFonts w:ascii="Arial" w:eastAsia="Arial" w:hAnsi="Arial" w:cs="Arial"/>
          <w:sz w:val="24"/>
          <w:szCs w:val="24"/>
        </w:rPr>
        <w:t xml:space="preserve">Regulamento do Ensino de Graduação, </w:t>
      </w:r>
      <w:r>
        <w:rPr>
          <w:rFonts w:ascii="Arial" w:eastAsia="Arial" w:hAnsi="Arial" w:cs="Arial"/>
          <w:color w:val="000000"/>
          <w:sz w:val="24"/>
          <w:szCs w:val="24"/>
        </w:rPr>
        <w:t xml:space="preserve"> PDI/UFPel, PPI/UFPel</w:t>
      </w:r>
      <w:r>
        <w:rPr>
          <w:rFonts w:ascii="Arial" w:eastAsia="Arial" w:hAnsi="Arial" w:cs="Arial"/>
          <w:sz w:val="24"/>
          <w:szCs w:val="24"/>
        </w:rPr>
        <w:t>, entre outros</w:t>
      </w:r>
      <w:r>
        <w:rPr>
          <w:rFonts w:ascii="Arial" w:eastAsia="Arial" w:hAnsi="Arial" w:cs="Arial"/>
          <w:color w:val="000000"/>
          <w:sz w:val="24"/>
          <w:szCs w:val="24"/>
        </w:rPr>
        <w:t xml:space="preserve">, além de </w:t>
      </w:r>
      <w:r>
        <w:rPr>
          <w:rFonts w:ascii="Arial" w:eastAsia="Arial" w:hAnsi="Arial" w:cs="Arial"/>
          <w:sz w:val="24"/>
          <w:szCs w:val="24"/>
        </w:rPr>
        <w:t xml:space="preserve">demais </w:t>
      </w:r>
      <w:r>
        <w:rPr>
          <w:rFonts w:ascii="Arial" w:eastAsia="Arial" w:hAnsi="Arial" w:cs="Arial"/>
          <w:color w:val="000000"/>
          <w:sz w:val="24"/>
          <w:szCs w:val="24"/>
        </w:rPr>
        <w:t>diretrizes e legislações pertinentes às diferentes formações profissionais.</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Assim, o presente documento busca orientar para a construção dos PPC, contemplando uma estrutura disposta em itens que versam sobre: contextualização, condições de oferta, organização didático-pedagógica, organização curricular, infraestrutura e gestão acadêmica, entre outros.</w:t>
      </w:r>
    </w:p>
    <w:p w:rsidR="00155A21" w:rsidRDefault="00241E47">
      <w:pPr>
        <w:spacing w:after="0" w:line="240" w:lineRule="auto"/>
        <w:rPr>
          <w:rFonts w:ascii="Arial" w:eastAsia="Arial" w:hAnsi="Arial" w:cs="Arial"/>
          <w:sz w:val="24"/>
          <w:szCs w:val="24"/>
        </w:rPr>
      </w:pPr>
      <w:r>
        <w:br w:type="page"/>
      </w:r>
    </w:p>
    <w:p w:rsidR="00155A21" w:rsidRDefault="00155A21">
      <w:pPr>
        <w:spacing w:after="0" w:line="360" w:lineRule="auto"/>
        <w:jc w:val="both"/>
        <w:rPr>
          <w:rFonts w:ascii="Arial" w:eastAsia="Arial" w:hAnsi="Arial" w:cs="Arial"/>
          <w:sz w:val="28"/>
          <w:szCs w:val="28"/>
        </w:rPr>
      </w:pPr>
    </w:p>
    <w:p w:rsidR="00155A21" w:rsidRDefault="00155A21">
      <w:pPr>
        <w:spacing w:after="0" w:line="360" w:lineRule="auto"/>
        <w:jc w:val="both"/>
        <w:rPr>
          <w:rFonts w:ascii="Arial" w:eastAsia="Arial" w:hAnsi="Arial" w:cs="Arial"/>
          <w:sz w:val="28"/>
          <w:szCs w:val="28"/>
        </w:rPr>
      </w:pPr>
    </w:p>
    <w:p w:rsidR="00155A21" w:rsidRDefault="00155A21">
      <w:pPr>
        <w:spacing w:after="0" w:line="360" w:lineRule="auto"/>
        <w:jc w:val="both"/>
        <w:rPr>
          <w:rFonts w:ascii="Arial" w:eastAsia="Arial" w:hAnsi="Arial" w:cs="Arial"/>
          <w:sz w:val="28"/>
          <w:szCs w:val="28"/>
        </w:rPr>
      </w:pPr>
    </w:p>
    <w:p w:rsidR="00155A21" w:rsidRDefault="00155A21">
      <w:pPr>
        <w:spacing w:after="0" w:line="360" w:lineRule="auto"/>
        <w:jc w:val="both"/>
        <w:rPr>
          <w:rFonts w:ascii="Arial" w:eastAsia="Arial" w:hAnsi="Arial" w:cs="Arial"/>
          <w:sz w:val="28"/>
          <w:szCs w:val="28"/>
        </w:rPr>
      </w:pPr>
    </w:p>
    <w:p w:rsidR="00155A21" w:rsidRDefault="00241E47">
      <w:pPr>
        <w:spacing w:after="0" w:line="360" w:lineRule="auto"/>
        <w:jc w:val="both"/>
        <w:rPr>
          <w:rFonts w:ascii="Arial" w:eastAsia="Arial" w:hAnsi="Arial" w:cs="Arial"/>
          <w:b/>
          <w:sz w:val="24"/>
          <w:szCs w:val="24"/>
        </w:rPr>
      </w:pPr>
      <w:r>
        <w:rPr>
          <w:rFonts w:ascii="Arial" w:eastAsia="Arial" w:hAnsi="Arial" w:cs="Arial"/>
          <w:b/>
          <w:sz w:val="24"/>
          <w:szCs w:val="24"/>
        </w:rPr>
        <w:t xml:space="preserve">Reitor: </w:t>
      </w:r>
      <w:r>
        <w:rPr>
          <w:rFonts w:ascii="Arial" w:eastAsia="Arial" w:hAnsi="Arial" w:cs="Arial"/>
          <w:sz w:val="24"/>
          <w:szCs w:val="24"/>
          <w:highlight w:val="white"/>
        </w:rPr>
        <w:t>Úrsula Rosa da Silva</w:t>
      </w:r>
    </w:p>
    <w:p w:rsidR="00155A21" w:rsidRDefault="00241E47">
      <w:pPr>
        <w:spacing w:after="0" w:line="360" w:lineRule="auto"/>
        <w:jc w:val="both"/>
        <w:rPr>
          <w:rFonts w:ascii="Arial" w:eastAsia="Arial" w:hAnsi="Arial" w:cs="Arial"/>
          <w:sz w:val="24"/>
          <w:szCs w:val="24"/>
        </w:rPr>
      </w:pPr>
      <w:r>
        <w:rPr>
          <w:rFonts w:ascii="Arial" w:eastAsia="Arial" w:hAnsi="Arial" w:cs="Arial"/>
          <w:b/>
          <w:sz w:val="24"/>
          <w:szCs w:val="24"/>
        </w:rPr>
        <w:t xml:space="preserve">Vice-Reitor: </w:t>
      </w:r>
      <w:r>
        <w:rPr>
          <w:rFonts w:ascii="Arial" w:eastAsia="Arial" w:hAnsi="Arial" w:cs="Arial"/>
          <w:sz w:val="24"/>
          <w:szCs w:val="24"/>
        </w:rPr>
        <w:t>Eraldo dos Santos Pinheiro</w:t>
      </w:r>
    </w:p>
    <w:p w:rsidR="00155A21" w:rsidRDefault="00241E47">
      <w:pPr>
        <w:spacing w:after="0" w:line="360" w:lineRule="auto"/>
        <w:jc w:val="both"/>
        <w:rPr>
          <w:rFonts w:ascii="Arial" w:eastAsia="Arial" w:hAnsi="Arial" w:cs="Arial"/>
          <w:b/>
          <w:sz w:val="24"/>
          <w:szCs w:val="24"/>
        </w:rPr>
      </w:pPr>
      <w:r>
        <w:rPr>
          <w:rFonts w:ascii="Arial" w:eastAsia="Arial" w:hAnsi="Arial" w:cs="Arial"/>
          <w:b/>
          <w:sz w:val="24"/>
          <w:szCs w:val="24"/>
        </w:rPr>
        <w:t xml:space="preserve">Pró-Reitor de Ensino: </w:t>
      </w:r>
      <w:r>
        <w:rPr>
          <w:rFonts w:ascii="Arial" w:eastAsia="Arial" w:hAnsi="Arial" w:cs="Arial"/>
          <w:sz w:val="24"/>
          <w:szCs w:val="24"/>
        </w:rPr>
        <w:t>Antônio Maurício Medeiros Alves</w:t>
      </w: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155A21">
      <w:pPr>
        <w:spacing w:after="0" w:line="360" w:lineRule="auto"/>
        <w:jc w:val="both"/>
        <w:rPr>
          <w:rFonts w:ascii="Arial" w:eastAsia="Arial" w:hAnsi="Arial" w:cs="Arial"/>
          <w:sz w:val="24"/>
          <w:szCs w:val="24"/>
        </w:rPr>
      </w:pPr>
    </w:p>
    <w:p w:rsidR="00155A21" w:rsidRDefault="00241E47">
      <w:pPr>
        <w:spacing w:before="120" w:after="120" w:line="360" w:lineRule="auto"/>
        <w:rPr>
          <w:rFonts w:ascii="Arial" w:eastAsia="Arial" w:hAnsi="Arial" w:cs="Arial"/>
          <w:b/>
          <w:color w:val="242021"/>
          <w:sz w:val="24"/>
          <w:szCs w:val="24"/>
        </w:rPr>
      </w:pPr>
      <w:r>
        <w:rPr>
          <w:rFonts w:ascii="Arial" w:eastAsia="Arial" w:hAnsi="Arial" w:cs="Arial"/>
          <w:b/>
          <w:color w:val="242021"/>
          <w:sz w:val="24"/>
          <w:szCs w:val="24"/>
        </w:rPr>
        <w:t xml:space="preserve">Equipe Técnica da Coordenação de Ensino e Currículo (CEC) </w:t>
      </w:r>
    </w:p>
    <w:tbl>
      <w:tblPr>
        <w:tblStyle w:val="ad"/>
        <w:tblW w:w="7763"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7763"/>
      </w:tblGrid>
      <w:tr w:rsidR="00155A21">
        <w:tc>
          <w:tcPr>
            <w:tcW w:w="7763" w:type="dxa"/>
            <w:tcBorders>
              <w:top w:val="single" w:sz="4" w:space="0" w:color="000000"/>
              <w:left w:val="single" w:sz="4" w:space="0" w:color="000000"/>
              <w:bottom w:val="single" w:sz="4" w:space="0" w:color="000000"/>
              <w:right w:val="single" w:sz="4" w:space="0" w:color="000000"/>
            </w:tcBorders>
            <w:vAlign w:val="center"/>
          </w:tcPr>
          <w:p w:rsidR="00155A21" w:rsidRDefault="00241E47">
            <w:pPr>
              <w:spacing w:after="0" w:line="360" w:lineRule="auto"/>
              <w:rPr>
                <w:rFonts w:ascii="Arial" w:eastAsia="Arial" w:hAnsi="Arial" w:cs="Arial"/>
              </w:rPr>
            </w:pPr>
            <w:r>
              <w:rPr>
                <w:rFonts w:ascii="Arial" w:eastAsia="Arial" w:hAnsi="Arial" w:cs="Arial"/>
                <w:b/>
              </w:rPr>
              <w:t xml:space="preserve">Pró-Reitor de Ensino: </w:t>
            </w:r>
            <w:r>
              <w:rPr>
                <w:rFonts w:ascii="Arial" w:eastAsia="Arial" w:hAnsi="Arial" w:cs="Arial"/>
              </w:rPr>
              <w:t>Antônio Maurício Medeiros Alves</w:t>
            </w:r>
          </w:p>
        </w:tc>
      </w:tr>
      <w:tr w:rsidR="00155A21">
        <w:tc>
          <w:tcPr>
            <w:tcW w:w="7763" w:type="dxa"/>
            <w:tcBorders>
              <w:top w:val="single" w:sz="4" w:space="0" w:color="000000"/>
              <w:left w:val="single" w:sz="4" w:space="0" w:color="000000"/>
              <w:bottom w:val="single" w:sz="4" w:space="0" w:color="000000"/>
              <w:right w:val="single" w:sz="4" w:space="0" w:color="000000"/>
            </w:tcBorders>
            <w:vAlign w:val="center"/>
          </w:tcPr>
          <w:p w:rsidR="00155A21" w:rsidRDefault="00241E47">
            <w:pPr>
              <w:spacing w:after="0" w:line="360" w:lineRule="auto"/>
              <w:rPr>
                <w:rFonts w:ascii="Arial" w:eastAsia="Arial" w:hAnsi="Arial" w:cs="Arial"/>
              </w:rPr>
            </w:pPr>
            <w:r>
              <w:rPr>
                <w:rFonts w:ascii="Arial" w:eastAsia="Arial" w:hAnsi="Arial" w:cs="Arial"/>
                <w:b/>
              </w:rPr>
              <w:t xml:space="preserve">Coordenador de Ensino e Currículo: </w:t>
            </w:r>
            <w:r>
              <w:rPr>
                <w:rFonts w:ascii="Arial" w:eastAsia="Arial" w:hAnsi="Arial" w:cs="Arial"/>
              </w:rPr>
              <w:t>Analisa Zorzi</w:t>
            </w:r>
          </w:p>
        </w:tc>
      </w:tr>
      <w:tr w:rsidR="00155A21">
        <w:tc>
          <w:tcPr>
            <w:tcW w:w="7763" w:type="dxa"/>
            <w:tcBorders>
              <w:top w:val="single" w:sz="4" w:space="0" w:color="000000"/>
              <w:left w:val="single" w:sz="4" w:space="0" w:color="000000"/>
              <w:bottom w:val="single" w:sz="4" w:space="0" w:color="000000"/>
              <w:right w:val="single" w:sz="4" w:space="0" w:color="000000"/>
            </w:tcBorders>
            <w:vAlign w:val="center"/>
          </w:tcPr>
          <w:p w:rsidR="00155A21" w:rsidRDefault="00241E47">
            <w:pPr>
              <w:spacing w:after="0" w:line="360" w:lineRule="auto"/>
              <w:rPr>
                <w:rFonts w:ascii="Arial" w:eastAsia="Arial" w:hAnsi="Arial" w:cs="Arial"/>
                <w:b/>
              </w:rPr>
            </w:pPr>
            <w:r>
              <w:rPr>
                <w:rFonts w:ascii="Arial" w:eastAsia="Arial" w:hAnsi="Arial" w:cs="Arial"/>
                <w:b/>
              </w:rPr>
              <w:t>Organização e colaboração técnica</w:t>
            </w:r>
          </w:p>
          <w:p w:rsidR="00155A21" w:rsidRDefault="00241E47">
            <w:pPr>
              <w:spacing w:after="0" w:line="360" w:lineRule="auto"/>
              <w:rPr>
                <w:rFonts w:ascii="Arial" w:eastAsia="Arial" w:hAnsi="Arial" w:cs="Arial"/>
              </w:rPr>
            </w:pPr>
            <w:r>
              <w:rPr>
                <w:rFonts w:ascii="Arial" w:eastAsia="Arial" w:hAnsi="Arial" w:cs="Arial"/>
              </w:rPr>
              <w:t>Alexandre Schein Ribeiro</w:t>
            </w:r>
          </w:p>
          <w:p w:rsidR="00155A21" w:rsidRDefault="00241E47">
            <w:pPr>
              <w:spacing w:after="0" w:line="360" w:lineRule="auto"/>
              <w:rPr>
                <w:rFonts w:ascii="Arial" w:eastAsia="Arial" w:hAnsi="Arial" w:cs="Arial"/>
              </w:rPr>
            </w:pPr>
            <w:r>
              <w:rPr>
                <w:rFonts w:ascii="Arial" w:eastAsia="Arial" w:hAnsi="Arial" w:cs="Arial"/>
              </w:rPr>
              <w:t>Aliana</w:t>
            </w:r>
            <w:r w:rsidR="00CC789F">
              <w:rPr>
                <w:rFonts w:ascii="Arial" w:eastAsia="Arial" w:hAnsi="Arial" w:cs="Arial"/>
              </w:rPr>
              <w:t xml:space="preserve"> </w:t>
            </w:r>
            <w:r>
              <w:rPr>
                <w:rFonts w:ascii="Arial" w:eastAsia="Arial" w:hAnsi="Arial" w:cs="Arial"/>
              </w:rPr>
              <w:t>Anghinoni</w:t>
            </w:r>
          </w:p>
          <w:p w:rsidR="00155A21" w:rsidRDefault="00241E47">
            <w:pPr>
              <w:spacing w:after="0" w:line="360" w:lineRule="auto"/>
              <w:rPr>
                <w:rFonts w:ascii="Arial" w:eastAsia="Arial" w:hAnsi="Arial" w:cs="Arial"/>
              </w:rPr>
            </w:pPr>
            <w:r>
              <w:rPr>
                <w:rFonts w:ascii="Arial" w:eastAsia="Arial" w:hAnsi="Arial" w:cs="Arial"/>
              </w:rPr>
              <w:t>Amélia Teresinha Brum da Cunha</w:t>
            </w:r>
          </w:p>
          <w:p w:rsidR="00155A21" w:rsidRDefault="00485B96">
            <w:pPr>
              <w:spacing w:after="0" w:line="360" w:lineRule="auto"/>
              <w:rPr>
                <w:rFonts w:ascii="Arial" w:eastAsia="Arial" w:hAnsi="Arial" w:cs="Arial"/>
              </w:rPr>
            </w:pPr>
            <w:hyperlink r:id="rId9">
              <w:r w:rsidR="00241E47">
                <w:rPr>
                  <w:rFonts w:ascii="Arial" w:eastAsia="Arial" w:hAnsi="Arial" w:cs="Arial"/>
                </w:rPr>
                <w:t>Analisa Zorzi</w:t>
              </w:r>
            </w:hyperlink>
          </w:p>
          <w:p w:rsidR="00155A21" w:rsidRDefault="00241E47">
            <w:pPr>
              <w:spacing w:after="0" w:line="360" w:lineRule="auto"/>
              <w:rPr>
                <w:rFonts w:ascii="Arial" w:eastAsia="Arial" w:hAnsi="Arial" w:cs="Arial"/>
              </w:rPr>
            </w:pPr>
            <w:r>
              <w:rPr>
                <w:rFonts w:ascii="Arial" w:eastAsia="Arial" w:hAnsi="Arial" w:cs="Arial"/>
              </w:rPr>
              <w:t>Élen Lages</w:t>
            </w:r>
          </w:p>
          <w:p w:rsidR="00155A21" w:rsidRDefault="00241E47">
            <w:pPr>
              <w:spacing w:after="0" w:line="360" w:lineRule="auto"/>
              <w:rPr>
                <w:rFonts w:ascii="Arial" w:eastAsia="Arial" w:hAnsi="Arial" w:cs="Arial"/>
              </w:rPr>
            </w:pPr>
            <w:r>
              <w:rPr>
                <w:rFonts w:ascii="Arial" w:eastAsia="Arial" w:hAnsi="Arial" w:cs="Arial"/>
              </w:rPr>
              <w:t>Eliana Veleda Klering</w:t>
            </w:r>
          </w:p>
          <w:p w:rsidR="002E3710" w:rsidRPr="002E3710" w:rsidRDefault="002E3710">
            <w:pPr>
              <w:spacing w:after="0" w:line="360" w:lineRule="auto"/>
              <w:rPr>
                <w:rFonts w:ascii="Arial" w:hAnsi="Arial" w:cs="Arial"/>
                <w:color w:val="000000"/>
              </w:rPr>
            </w:pPr>
            <w:r w:rsidRPr="002E3710">
              <w:rPr>
                <w:rFonts w:ascii="Arial" w:hAnsi="Arial" w:cs="Arial"/>
                <w:color w:val="000000"/>
              </w:rPr>
              <w:t>Richéle Timm dos Passos da Silva</w:t>
            </w:r>
          </w:p>
          <w:p w:rsidR="00155A21" w:rsidRDefault="00241E47">
            <w:pPr>
              <w:spacing w:after="0" w:line="360" w:lineRule="auto"/>
              <w:rPr>
                <w:rFonts w:ascii="Arial" w:eastAsia="Arial" w:hAnsi="Arial" w:cs="Arial"/>
              </w:rPr>
            </w:pPr>
            <w:r>
              <w:rPr>
                <w:rFonts w:ascii="Arial" w:eastAsia="Arial" w:hAnsi="Arial" w:cs="Arial"/>
              </w:rPr>
              <w:t>Pedro Antônio Ourique</w:t>
            </w:r>
          </w:p>
          <w:p w:rsidR="00155A21" w:rsidRDefault="00241E47">
            <w:pPr>
              <w:spacing w:after="0" w:line="360" w:lineRule="auto"/>
              <w:rPr>
                <w:rFonts w:ascii="Arial" w:eastAsia="Arial" w:hAnsi="Arial" w:cs="Arial"/>
              </w:rPr>
            </w:pPr>
            <w:r>
              <w:rPr>
                <w:rFonts w:ascii="Arial" w:eastAsia="Arial" w:hAnsi="Arial" w:cs="Arial"/>
              </w:rPr>
              <w:t>Raissa de Avila</w:t>
            </w:r>
          </w:p>
          <w:p w:rsidR="00155A21" w:rsidRDefault="00241E47">
            <w:pPr>
              <w:spacing w:after="0" w:line="360" w:lineRule="auto"/>
              <w:rPr>
                <w:rFonts w:ascii="Arial" w:eastAsia="Arial" w:hAnsi="Arial" w:cs="Arial"/>
              </w:rPr>
            </w:pPr>
            <w:r>
              <w:rPr>
                <w:rFonts w:ascii="Arial" w:eastAsia="Arial" w:hAnsi="Arial" w:cs="Arial"/>
              </w:rPr>
              <w:t>Susane Barreto Anadon</w:t>
            </w:r>
          </w:p>
          <w:p w:rsidR="00155A21" w:rsidRDefault="00155A21">
            <w:pPr>
              <w:spacing w:after="0" w:line="360" w:lineRule="auto"/>
              <w:rPr>
                <w:rFonts w:ascii="Arial" w:eastAsia="Arial" w:hAnsi="Arial" w:cs="Arial"/>
              </w:rPr>
            </w:pPr>
            <w:bookmarkStart w:id="0" w:name="_heading=h.gjdgxs" w:colFirst="0" w:colLast="0"/>
            <w:bookmarkEnd w:id="0"/>
          </w:p>
        </w:tc>
      </w:tr>
    </w:tbl>
    <w:p w:rsidR="00155A21" w:rsidRDefault="00155A21">
      <w:pPr>
        <w:spacing w:after="0" w:line="360" w:lineRule="auto"/>
        <w:jc w:val="both"/>
        <w:rPr>
          <w:rFonts w:ascii="Arial" w:eastAsia="Arial" w:hAnsi="Arial" w:cs="Arial"/>
        </w:rPr>
      </w:pPr>
    </w:p>
    <w:p w:rsidR="00155A21" w:rsidRDefault="00241E47">
      <w:pPr>
        <w:spacing w:after="0" w:line="360" w:lineRule="auto"/>
        <w:jc w:val="center"/>
        <w:rPr>
          <w:rFonts w:ascii="Arial" w:eastAsia="Arial" w:hAnsi="Arial" w:cs="Arial"/>
          <w:color w:val="FF0000"/>
          <w:sz w:val="32"/>
          <w:szCs w:val="32"/>
        </w:rPr>
      </w:pPr>
      <w:r>
        <w:br w:type="page"/>
      </w:r>
      <w:r>
        <w:rPr>
          <w:rFonts w:ascii="Arial" w:eastAsia="Arial" w:hAnsi="Arial" w:cs="Arial"/>
          <w:b/>
          <w:sz w:val="32"/>
          <w:szCs w:val="32"/>
        </w:rPr>
        <w:lastRenderedPageBreak/>
        <w:t>SUMÁRIO</w:t>
      </w:r>
    </w:p>
    <w:sdt>
      <w:sdtPr>
        <w:id w:val="1922203506"/>
        <w:docPartObj>
          <w:docPartGallery w:val="Table of Contents"/>
          <w:docPartUnique/>
        </w:docPartObj>
      </w:sdtPr>
      <w:sdtContent>
        <w:p w:rsidR="00155A21" w:rsidRDefault="00485B96" w:rsidP="008E38D9">
          <w:pPr>
            <w:widowControl w:val="0"/>
            <w:tabs>
              <w:tab w:val="right" w:pos="12000"/>
            </w:tabs>
            <w:spacing w:before="60" w:after="0" w:line="240" w:lineRule="auto"/>
            <w:jc w:val="both"/>
            <w:rPr>
              <w:rFonts w:ascii="Arial" w:eastAsia="Arial" w:hAnsi="Arial" w:cs="Arial"/>
              <w:b/>
              <w:color w:val="000000"/>
            </w:rPr>
          </w:pPr>
          <w:r>
            <w:fldChar w:fldCharType="begin"/>
          </w:r>
          <w:r w:rsidR="00241E47">
            <w:instrText xml:space="preserve"> TOC \h \u \z \t "Heading 1,1,Heading 2,2,Heading 3,3,Heading 4,4,"</w:instrText>
          </w:r>
          <w:r>
            <w:fldChar w:fldCharType="separate"/>
          </w:r>
          <w:hyperlink w:anchor="_heading=h.30j0zll">
            <w:r w:rsidR="00241E47" w:rsidRPr="006D40A6">
              <w:rPr>
                <w:rFonts w:ascii="Arial" w:eastAsia="Arial" w:hAnsi="Arial" w:cs="Arial"/>
                <w:b/>
                <w:color w:val="000000"/>
              </w:rPr>
              <w:t>I - PROPOSTA PEDAGÓGICA</w:t>
            </w:r>
            <w:r w:rsidR="00241E47">
              <w:rPr>
                <w:rFonts w:ascii="Arial" w:eastAsia="Arial" w:hAnsi="Arial" w:cs="Arial"/>
                <w:color w:val="000000"/>
              </w:rPr>
              <w:tab/>
              <w:t>5</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1fob9te">
            <w:r w:rsidR="00241E47">
              <w:rPr>
                <w:rFonts w:ascii="Arial" w:eastAsia="Arial" w:hAnsi="Arial" w:cs="Arial"/>
                <w:b/>
                <w:color w:val="000000"/>
              </w:rPr>
              <w:t>1. CONTEXTUALIZAÇÃO</w:t>
            </w:r>
            <w:r w:rsidR="00241E47">
              <w:rPr>
                <w:rFonts w:ascii="Arial" w:eastAsia="Arial" w:hAnsi="Arial" w:cs="Arial"/>
                <w:b/>
                <w:color w:val="000000"/>
              </w:rPr>
              <w:tab/>
              <w:t>5</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znysh7">
            <w:r w:rsidR="00241E47">
              <w:rPr>
                <w:rFonts w:ascii="Arial" w:eastAsia="Arial" w:hAnsi="Arial" w:cs="Arial"/>
                <w:color w:val="000000"/>
              </w:rPr>
              <w:t>1.1. UNIVERSIDADE FEDERAL DE PELOTAS</w:t>
            </w:r>
            <w:r w:rsidR="00241E47">
              <w:rPr>
                <w:rFonts w:ascii="Arial" w:eastAsia="Arial" w:hAnsi="Arial" w:cs="Arial"/>
                <w:color w:val="000000"/>
              </w:rPr>
              <w:tab/>
              <w:t>5</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2et92p0">
            <w:r w:rsidR="00241E47">
              <w:rPr>
                <w:rFonts w:ascii="Arial" w:eastAsia="Arial" w:hAnsi="Arial" w:cs="Arial"/>
                <w:color w:val="000000"/>
              </w:rPr>
              <w:t>1.1.1. Dados de Identificação da Universidade Federal de Pelotas – UFPel</w:t>
            </w:r>
            <w:r w:rsidR="00241E47">
              <w:rPr>
                <w:rFonts w:ascii="Arial" w:eastAsia="Arial" w:hAnsi="Arial" w:cs="Arial"/>
                <w:color w:val="000000"/>
              </w:rPr>
              <w:tab/>
              <w:t>5</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tyjcwt">
            <w:r w:rsidR="00241E47">
              <w:rPr>
                <w:rFonts w:ascii="Arial" w:eastAsia="Arial" w:hAnsi="Arial" w:cs="Arial"/>
                <w:color w:val="000000"/>
              </w:rPr>
              <w:t>QUADRO 1: DADOS DE IDENTIFICAÇÃO DA UNIVERSIDADE FEDERAL DE PELOTAS - UFPEL</w:t>
            </w:r>
            <w:r w:rsidR="00241E47">
              <w:rPr>
                <w:rFonts w:ascii="Arial" w:eastAsia="Arial" w:hAnsi="Arial" w:cs="Arial"/>
                <w:color w:val="000000"/>
              </w:rPr>
              <w:tab/>
              <w:t>5</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3dy6vkm">
            <w:r w:rsidR="00241E47">
              <w:rPr>
                <w:rFonts w:ascii="Arial" w:eastAsia="Arial" w:hAnsi="Arial" w:cs="Arial"/>
                <w:color w:val="000000"/>
              </w:rPr>
              <w:t>1.1.2. Histórico e Contexto da Universidade Federal de Pelotas</w:t>
            </w:r>
            <w:r w:rsidR="00241E47">
              <w:rPr>
                <w:rFonts w:ascii="Arial" w:eastAsia="Arial" w:hAnsi="Arial" w:cs="Arial"/>
                <w:color w:val="000000"/>
              </w:rPr>
              <w:tab/>
              <w:t>6</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1t3h5sf">
            <w:r w:rsidR="00241E47">
              <w:rPr>
                <w:rFonts w:ascii="Arial" w:eastAsia="Arial" w:hAnsi="Arial" w:cs="Arial"/>
                <w:color w:val="000000"/>
              </w:rPr>
              <w:t>1.2. CURSO DE (NOME DO CURSO)</w:t>
            </w:r>
            <w:r w:rsidR="00241E47">
              <w:rPr>
                <w:rFonts w:ascii="Arial" w:eastAsia="Arial" w:hAnsi="Arial" w:cs="Arial"/>
                <w:color w:val="000000"/>
              </w:rPr>
              <w:tab/>
              <w:t>7</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4d34og8">
            <w:r w:rsidR="00241E47">
              <w:rPr>
                <w:rFonts w:ascii="Arial" w:eastAsia="Arial" w:hAnsi="Arial" w:cs="Arial"/>
                <w:color w:val="000000"/>
              </w:rPr>
              <w:t>1.2.1.</w:t>
            </w:r>
            <w:r w:rsidR="008E38D9">
              <w:rPr>
                <w:rFonts w:ascii="Arial" w:eastAsia="Arial" w:hAnsi="Arial" w:cs="Arial"/>
                <w:color w:val="000000"/>
              </w:rPr>
              <w:t xml:space="preserve"> </w:t>
            </w:r>
            <w:r w:rsidR="00241E47">
              <w:rPr>
                <w:rFonts w:ascii="Arial" w:eastAsia="Arial" w:hAnsi="Arial" w:cs="Arial"/>
                <w:color w:val="000000"/>
              </w:rPr>
              <w:t>Dados de Identificação do Curso</w:t>
            </w:r>
            <w:r w:rsidR="00241E47">
              <w:rPr>
                <w:rFonts w:ascii="Arial" w:eastAsia="Arial" w:hAnsi="Arial" w:cs="Arial"/>
                <w:color w:val="000000"/>
              </w:rPr>
              <w:tab/>
              <w:t>7</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2s8eyo1">
            <w:r w:rsidR="00241E47">
              <w:rPr>
                <w:rFonts w:ascii="Arial" w:eastAsia="Arial" w:hAnsi="Arial" w:cs="Arial"/>
                <w:color w:val="000000"/>
              </w:rPr>
              <w:t>QUADRO 2: DADOS DE IDENTIFICAÇÃO DO CURSO</w:t>
            </w:r>
            <w:r w:rsidR="00241E47">
              <w:rPr>
                <w:rFonts w:ascii="Arial" w:eastAsia="Arial" w:hAnsi="Arial" w:cs="Arial"/>
                <w:color w:val="000000"/>
              </w:rPr>
              <w:tab/>
              <w:t>7</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17dp8vu">
            <w:r w:rsidR="00241E47">
              <w:rPr>
                <w:rFonts w:ascii="Arial" w:eastAsia="Arial" w:hAnsi="Arial" w:cs="Arial"/>
                <w:color w:val="000000"/>
              </w:rPr>
              <w:t>1.2.2. Histórico e Contexto do Curso de (NOME DO CURSO)</w:t>
            </w:r>
            <w:r w:rsidR="00241E47">
              <w:rPr>
                <w:rFonts w:ascii="Arial" w:eastAsia="Arial" w:hAnsi="Arial" w:cs="Arial"/>
                <w:color w:val="000000"/>
              </w:rPr>
              <w:tab/>
              <w:t>8</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3rdcrjn">
            <w:r w:rsidR="00241E47">
              <w:rPr>
                <w:rFonts w:ascii="Arial" w:eastAsia="Arial" w:hAnsi="Arial" w:cs="Arial"/>
                <w:color w:val="000000"/>
              </w:rPr>
              <w:t>1.2.3.</w:t>
            </w:r>
            <w:r w:rsidR="008E38D9">
              <w:rPr>
                <w:rFonts w:ascii="Arial" w:eastAsia="Arial" w:hAnsi="Arial" w:cs="Arial"/>
                <w:color w:val="000000"/>
              </w:rPr>
              <w:t xml:space="preserve"> </w:t>
            </w:r>
            <w:r w:rsidR="00241E47">
              <w:rPr>
                <w:rFonts w:ascii="Arial" w:eastAsia="Arial" w:hAnsi="Arial" w:cs="Arial"/>
                <w:color w:val="000000"/>
              </w:rPr>
              <w:t>Legislação considerada no PPC</w:t>
            </w:r>
            <w:r w:rsidR="00241E47">
              <w:rPr>
                <w:rFonts w:ascii="Arial" w:eastAsia="Arial" w:hAnsi="Arial" w:cs="Arial"/>
                <w:color w:val="000000"/>
              </w:rPr>
              <w:tab/>
              <w:t>8</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26in1rg">
            <w:r w:rsidR="00241E47">
              <w:rPr>
                <w:rFonts w:ascii="Arial" w:eastAsia="Arial" w:hAnsi="Arial" w:cs="Arial"/>
                <w:b/>
              </w:rPr>
              <w:t>2.</w:t>
            </w:r>
            <w:r w:rsidR="008E38D9">
              <w:rPr>
                <w:rFonts w:ascii="Arial" w:eastAsia="Arial" w:hAnsi="Arial" w:cs="Arial"/>
                <w:b/>
              </w:rPr>
              <w:t xml:space="preserve"> </w:t>
            </w:r>
            <w:r w:rsidR="00241E47">
              <w:rPr>
                <w:rFonts w:ascii="Arial" w:eastAsia="Arial" w:hAnsi="Arial" w:cs="Arial"/>
                <w:b/>
              </w:rPr>
              <w:t>ORGANIZAÇÃO DIDÁTICO-PEDAGÓGICA</w:t>
            </w:r>
          </w:hyperlink>
          <w:hyperlink w:anchor="_heading=h.26in1rg">
            <w:r w:rsidR="00241E47">
              <w:rPr>
                <w:rFonts w:ascii="Arial" w:eastAsia="Arial" w:hAnsi="Arial" w:cs="Arial"/>
                <w:color w:val="000000"/>
              </w:rPr>
              <w:tab/>
              <w:t>9</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lnxbz9">
            <w:r w:rsidR="00241E47">
              <w:rPr>
                <w:rFonts w:ascii="Arial" w:eastAsia="Arial" w:hAnsi="Arial" w:cs="Arial"/>
                <w:color w:val="000000"/>
              </w:rPr>
              <w:t>2.1.</w:t>
            </w:r>
            <w:r w:rsidR="008E38D9">
              <w:rPr>
                <w:rFonts w:ascii="Arial" w:eastAsia="Arial" w:hAnsi="Arial" w:cs="Arial"/>
                <w:color w:val="000000"/>
              </w:rPr>
              <w:t xml:space="preserve"> </w:t>
            </w:r>
            <w:r w:rsidR="00241E47">
              <w:rPr>
                <w:rFonts w:ascii="Arial" w:eastAsia="Arial" w:hAnsi="Arial" w:cs="Arial"/>
                <w:color w:val="000000"/>
              </w:rPr>
              <w:t>PRESSUPOSTOS E ESTRUTURA DO PPC</w:t>
            </w:r>
            <w:r w:rsidR="00241E47">
              <w:rPr>
                <w:rFonts w:ascii="Arial" w:eastAsia="Arial" w:hAnsi="Arial" w:cs="Arial"/>
                <w:color w:val="000000"/>
              </w:rPr>
              <w:tab/>
              <w:t>9</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5nkun2">
            <w:r w:rsidR="00241E47">
              <w:rPr>
                <w:rFonts w:ascii="Arial" w:eastAsia="Arial" w:hAnsi="Arial" w:cs="Arial"/>
                <w:color w:val="000000"/>
              </w:rPr>
              <w:t>2.2.</w:t>
            </w:r>
            <w:r w:rsidR="008E38D9">
              <w:rPr>
                <w:rFonts w:ascii="Arial" w:eastAsia="Arial" w:hAnsi="Arial" w:cs="Arial"/>
                <w:color w:val="000000"/>
              </w:rPr>
              <w:t xml:space="preserve"> </w:t>
            </w:r>
            <w:r w:rsidR="00241E47">
              <w:rPr>
                <w:rFonts w:ascii="Arial" w:eastAsia="Arial" w:hAnsi="Arial" w:cs="Arial"/>
                <w:color w:val="000000"/>
              </w:rPr>
              <w:t>POLÍTICAS INSTITUCIONAIS NO ÂMBITO DO CURSO</w:t>
            </w:r>
            <w:r w:rsidR="00241E47">
              <w:rPr>
                <w:rFonts w:ascii="Arial" w:eastAsia="Arial" w:hAnsi="Arial" w:cs="Arial"/>
                <w:color w:val="000000"/>
              </w:rPr>
              <w:tab/>
              <w:t>9</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1ksv4uv">
            <w:r w:rsidR="00241E47">
              <w:rPr>
                <w:rFonts w:ascii="Arial" w:eastAsia="Arial" w:hAnsi="Arial" w:cs="Arial"/>
                <w:color w:val="000000"/>
              </w:rPr>
              <w:t>2.3. CONCEPÇÃO DO CURSO</w:t>
            </w:r>
            <w:r w:rsidR="00241E47">
              <w:rPr>
                <w:rFonts w:ascii="Arial" w:eastAsia="Arial" w:hAnsi="Arial" w:cs="Arial"/>
                <w:color w:val="000000"/>
              </w:rPr>
              <w:tab/>
              <w:t>9</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44sinio">
            <w:r w:rsidR="00241E47">
              <w:rPr>
                <w:rFonts w:ascii="Arial" w:eastAsia="Arial" w:hAnsi="Arial" w:cs="Arial"/>
                <w:color w:val="000000"/>
              </w:rPr>
              <w:t>2.4. JUSTIFICATIVA DO CURSO</w:t>
            </w:r>
            <w:r w:rsidR="00241E47">
              <w:rPr>
                <w:rFonts w:ascii="Arial" w:eastAsia="Arial" w:hAnsi="Arial" w:cs="Arial"/>
                <w:color w:val="000000"/>
              </w:rPr>
              <w:tab/>
              <w:t>10</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2jxsxqh">
            <w:r w:rsidR="00241E47">
              <w:rPr>
                <w:rFonts w:ascii="Arial" w:eastAsia="Arial" w:hAnsi="Arial" w:cs="Arial"/>
                <w:color w:val="000000"/>
              </w:rPr>
              <w:t>2.5. OBJETIVOS DO CURSO</w:t>
            </w:r>
            <w:r w:rsidR="00241E47">
              <w:rPr>
                <w:rFonts w:ascii="Arial" w:eastAsia="Arial" w:hAnsi="Arial" w:cs="Arial"/>
                <w:color w:val="000000"/>
              </w:rPr>
              <w:tab/>
              <w:t>10</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z337ya">
            <w:r w:rsidR="00241E47">
              <w:rPr>
                <w:rFonts w:ascii="Arial" w:eastAsia="Arial" w:hAnsi="Arial" w:cs="Arial"/>
                <w:color w:val="000000"/>
              </w:rPr>
              <w:t>2.6. PERFIL DO EGRESSO</w:t>
            </w:r>
            <w:r w:rsidR="00241E47">
              <w:rPr>
                <w:rFonts w:ascii="Arial" w:eastAsia="Arial" w:hAnsi="Arial" w:cs="Arial"/>
                <w:color w:val="000000"/>
              </w:rPr>
              <w:tab/>
              <w:t>10</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j2qqm3">
            <w:r w:rsidR="00241E47">
              <w:rPr>
                <w:rFonts w:ascii="Arial" w:eastAsia="Arial" w:hAnsi="Arial" w:cs="Arial"/>
                <w:color w:val="000000"/>
              </w:rPr>
              <w:t>2.7. COMPETÊNCIAS E HABILIDADES</w:t>
            </w:r>
            <w:r w:rsidR="00241E47">
              <w:rPr>
                <w:rFonts w:ascii="Arial" w:eastAsia="Arial" w:hAnsi="Arial" w:cs="Arial"/>
                <w:color w:val="000000"/>
              </w:rPr>
              <w:tab/>
              <w:t>11</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1y810tw">
            <w:r w:rsidR="00241E47" w:rsidRPr="006D40A6">
              <w:rPr>
                <w:rFonts w:ascii="Arial" w:eastAsia="Arial" w:hAnsi="Arial" w:cs="Arial"/>
                <w:b/>
                <w:color w:val="000000"/>
              </w:rPr>
              <w:t>3.</w:t>
            </w:r>
            <w:r w:rsidR="008E38D9">
              <w:rPr>
                <w:rFonts w:ascii="Arial" w:eastAsia="Arial" w:hAnsi="Arial" w:cs="Arial"/>
                <w:b/>
                <w:color w:val="000000"/>
              </w:rPr>
              <w:t xml:space="preserve"> </w:t>
            </w:r>
            <w:r w:rsidR="00241E47" w:rsidRPr="006D40A6">
              <w:rPr>
                <w:rFonts w:ascii="Arial" w:eastAsia="Arial" w:hAnsi="Arial" w:cs="Arial"/>
                <w:b/>
                <w:color w:val="000000"/>
              </w:rPr>
              <w:t>ORGANIZAÇÃO CURRICULAR</w:t>
            </w:r>
            <w:r w:rsidR="00241E47">
              <w:rPr>
                <w:rFonts w:ascii="Arial" w:eastAsia="Arial" w:hAnsi="Arial" w:cs="Arial"/>
                <w:color w:val="000000"/>
              </w:rPr>
              <w:tab/>
              <w:t>11</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4i7ojhp">
            <w:r w:rsidR="00241E47">
              <w:rPr>
                <w:rFonts w:ascii="Arial" w:eastAsia="Arial" w:hAnsi="Arial" w:cs="Arial"/>
                <w:color w:val="000000"/>
              </w:rPr>
              <w:t>3.1. ESTRUTURA CURRICULAR</w:t>
            </w:r>
            <w:r w:rsidR="00241E47">
              <w:rPr>
                <w:rFonts w:ascii="Arial" w:eastAsia="Arial" w:hAnsi="Arial" w:cs="Arial"/>
                <w:color w:val="000000"/>
              </w:rPr>
              <w:tab/>
              <w:t>11</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2xcytpi">
            <w:r w:rsidR="00241E47">
              <w:rPr>
                <w:rFonts w:ascii="Arial" w:eastAsia="Arial" w:hAnsi="Arial" w:cs="Arial"/>
                <w:color w:val="000000"/>
              </w:rPr>
              <w:t>3.2. TABELA SÍNTESE – ESTRUTURA CURRICULAR</w:t>
            </w:r>
            <w:r w:rsidR="00241E47">
              <w:rPr>
                <w:rFonts w:ascii="Arial" w:eastAsia="Arial" w:hAnsi="Arial" w:cs="Arial"/>
                <w:color w:val="000000"/>
              </w:rPr>
              <w:tab/>
              <w:t>13</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1ci93xb">
            <w:r w:rsidR="00241E47">
              <w:rPr>
                <w:rFonts w:ascii="Arial" w:eastAsia="Arial" w:hAnsi="Arial" w:cs="Arial"/>
                <w:color w:val="000000"/>
              </w:rPr>
              <w:t>TABELA 1: TABELA SÍNTESE PARA A INTEGRALIZAÇÃO CURRICULAR</w:t>
            </w:r>
            <w:r w:rsidR="00241E47">
              <w:rPr>
                <w:rFonts w:ascii="Arial" w:eastAsia="Arial" w:hAnsi="Arial" w:cs="Arial"/>
                <w:color w:val="000000"/>
              </w:rPr>
              <w:tab/>
              <w:t>13</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whwml4">
            <w:r w:rsidR="00241E47">
              <w:rPr>
                <w:rFonts w:ascii="Arial" w:eastAsia="Arial" w:hAnsi="Arial" w:cs="Arial"/>
                <w:color w:val="000000"/>
              </w:rPr>
              <w:t>3.3. MATRIZ CURRICULAR</w:t>
            </w:r>
            <w:r w:rsidR="00241E47">
              <w:rPr>
                <w:rFonts w:ascii="Arial" w:eastAsia="Arial" w:hAnsi="Arial" w:cs="Arial"/>
                <w:color w:val="000000"/>
              </w:rPr>
              <w:tab/>
              <w:t>14</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2bn6wsx">
            <w:r w:rsidR="00241E47">
              <w:rPr>
                <w:rFonts w:ascii="Arial" w:eastAsia="Arial" w:hAnsi="Arial" w:cs="Arial"/>
                <w:color w:val="000000"/>
              </w:rPr>
              <w:t>QUADRO 3: MATRIZ CURRICULAR</w:t>
            </w:r>
            <w:r w:rsidR="00241E47">
              <w:rPr>
                <w:rFonts w:ascii="Arial" w:eastAsia="Arial" w:hAnsi="Arial" w:cs="Arial"/>
                <w:color w:val="000000"/>
              </w:rPr>
              <w:tab/>
              <w:t>15</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1pxezwc">
            <w:r w:rsidR="00241E47">
              <w:rPr>
                <w:rFonts w:ascii="Arial" w:eastAsia="Arial" w:hAnsi="Arial" w:cs="Arial"/>
                <w:color w:val="000000"/>
              </w:rPr>
              <w:t>3.4. COMPONENTES CURRICULARES OPTATIVOS</w:t>
            </w:r>
            <w:r w:rsidR="00241E47">
              <w:rPr>
                <w:rFonts w:ascii="Arial" w:eastAsia="Arial" w:hAnsi="Arial" w:cs="Arial"/>
                <w:color w:val="000000"/>
              </w:rPr>
              <w:tab/>
              <w:t>15</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49x2ik5">
            <w:r w:rsidR="00241E47">
              <w:rPr>
                <w:rFonts w:ascii="Arial" w:eastAsia="Arial" w:hAnsi="Arial" w:cs="Arial"/>
                <w:color w:val="000000"/>
              </w:rPr>
              <w:t>QUADRO 4: QUADRO DE COMPONENTES CURRICULARES OPTATIVOS</w:t>
            </w:r>
            <w:r w:rsidR="00241E47">
              <w:rPr>
                <w:rFonts w:ascii="Arial" w:eastAsia="Arial" w:hAnsi="Arial" w:cs="Arial"/>
                <w:color w:val="000000"/>
              </w:rPr>
              <w:tab/>
              <w:t>16</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as4poj">
            <w:r w:rsidR="00241E47">
              <w:rPr>
                <w:rFonts w:ascii="Arial" w:eastAsia="Arial" w:hAnsi="Arial" w:cs="Arial"/>
                <w:color w:val="000000"/>
              </w:rPr>
              <w:t>3.5.</w:t>
            </w:r>
            <w:r w:rsidR="008E38D9">
              <w:rPr>
                <w:rFonts w:ascii="Arial" w:eastAsia="Arial" w:hAnsi="Arial" w:cs="Arial"/>
                <w:color w:val="000000"/>
              </w:rPr>
              <w:t xml:space="preserve"> </w:t>
            </w:r>
            <w:r w:rsidR="00241E47">
              <w:rPr>
                <w:rFonts w:ascii="Arial" w:eastAsia="Arial" w:hAnsi="Arial" w:cs="Arial"/>
                <w:color w:val="000000"/>
              </w:rPr>
              <w:t>FLUXOGRAMA DO CURSO</w:t>
            </w:r>
            <w:r w:rsidR="00241E47">
              <w:rPr>
                <w:rFonts w:ascii="Arial" w:eastAsia="Arial" w:hAnsi="Arial" w:cs="Arial"/>
                <w:color w:val="000000"/>
              </w:rPr>
              <w:tab/>
              <w:t>16</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2p2csry">
            <w:r w:rsidR="00241E47">
              <w:rPr>
                <w:rFonts w:ascii="Arial" w:eastAsia="Arial" w:hAnsi="Arial" w:cs="Arial"/>
                <w:color w:val="000000"/>
              </w:rPr>
              <w:t>3.6.</w:t>
            </w:r>
            <w:r w:rsidR="008E38D9">
              <w:rPr>
                <w:rFonts w:ascii="Arial" w:eastAsia="Arial" w:hAnsi="Arial" w:cs="Arial"/>
                <w:color w:val="000000"/>
              </w:rPr>
              <w:t xml:space="preserve"> </w:t>
            </w:r>
            <w:r w:rsidR="00241E47">
              <w:rPr>
                <w:rFonts w:ascii="Arial" w:eastAsia="Arial" w:hAnsi="Arial" w:cs="Arial"/>
                <w:color w:val="000000"/>
              </w:rPr>
              <w:t>ESTÁGIOS</w:t>
            </w:r>
            <w:r w:rsidR="00241E47">
              <w:rPr>
                <w:rFonts w:ascii="Arial" w:eastAsia="Arial" w:hAnsi="Arial" w:cs="Arial"/>
                <w:color w:val="000000"/>
              </w:rPr>
              <w:tab/>
              <w:t>17</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o7alnk">
            <w:r w:rsidR="00241E47">
              <w:rPr>
                <w:rFonts w:ascii="Arial" w:eastAsia="Arial" w:hAnsi="Arial" w:cs="Arial"/>
                <w:color w:val="000000"/>
              </w:rPr>
              <w:t>3.7. TRABALHO DE CONCLUSÃO DE CURSO (TCC)</w:t>
            </w:r>
            <w:r w:rsidR="00241E47">
              <w:rPr>
                <w:rFonts w:ascii="Arial" w:eastAsia="Arial" w:hAnsi="Arial" w:cs="Arial"/>
                <w:color w:val="000000"/>
              </w:rPr>
              <w:tab/>
              <w:t>18</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23ckvvd">
            <w:r w:rsidR="00241E47">
              <w:rPr>
                <w:rFonts w:ascii="Arial" w:eastAsia="Arial" w:hAnsi="Arial" w:cs="Arial"/>
                <w:color w:val="000000"/>
              </w:rPr>
              <w:t>3.8. FORMAÇÃO COMPLEMENTAR</w:t>
            </w:r>
            <w:r w:rsidR="00241E47">
              <w:rPr>
                <w:rFonts w:ascii="Arial" w:eastAsia="Arial" w:hAnsi="Arial" w:cs="Arial"/>
                <w:color w:val="000000"/>
              </w:rPr>
              <w:tab/>
              <w:t>18</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ihv636">
            <w:r w:rsidR="00241E47">
              <w:rPr>
                <w:rFonts w:ascii="Arial" w:eastAsia="Arial" w:hAnsi="Arial" w:cs="Arial"/>
                <w:color w:val="000000"/>
              </w:rPr>
              <w:t>QUADRO 5: ATRIBUIÇÃO DE CARGA HORÁRIA DAS ATIVIDADES COMPLEMENTARES (quadro a título de exemplo)</w:t>
            </w:r>
            <w:r w:rsidR="00241E47">
              <w:rPr>
                <w:rFonts w:ascii="Arial" w:eastAsia="Arial" w:hAnsi="Arial" w:cs="Arial"/>
                <w:color w:val="000000"/>
              </w:rPr>
              <w:tab/>
              <w:t>18</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2hioqz">
            <w:r w:rsidR="00241E47">
              <w:rPr>
                <w:rFonts w:ascii="Arial" w:eastAsia="Arial" w:hAnsi="Arial" w:cs="Arial"/>
                <w:color w:val="000000"/>
              </w:rPr>
              <w:t>3.9. FORMAÇÃO EM EXTENSÃO</w:t>
            </w:r>
            <w:r w:rsidR="00241E47">
              <w:rPr>
                <w:rFonts w:ascii="Arial" w:eastAsia="Arial" w:hAnsi="Arial" w:cs="Arial"/>
                <w:color w:val="000000"/>
              </w:rPr>
              <w:tab/>
              <w:t>19</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1hmsyys">
            <w:r w:rsidR="00241E47">
              <w:rPr>
                <w:rFonts w:ascii="Arial" w:eastAsia="Arial" w:hAnsi="Arial" w:cs="Arial"/>
                <w:color w:val="000000"/>
              </w:rPr>
              <w:t>TABELA 2: TABELA SÍNTESE DA FORMAÇÃO EM EXTENSÃO</w:t>
            </w:r>
            <w:r w:rsidR="00241E47">
              <w:rPr>
                <w:rFonts w:ascii="Arial" w:eastAsia="Arial" w:hAnsi="Arial" w:cs="Arial"/>
                <w:color w:val="000000"/>
              </w:rPr>
              <w:tab/>
              <w:t>19</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41mghml">
            <w:r w:rsidR="00241E47">
              <w:rPr>
                <w:rFonts w:ascii="Arial" w:eastAsia="Arial" w:hAnsi="Arial" w:cs="Arial"/>
                <w:color w:val="000000"/>
              </w:rPr>
              <w:t>3.10. REGRAS DE TRANSIÇÃO – EQUIVALÊNCIA ENTRE OS COMPONENTES CURRICULARES</w:t>
            </w:r>
            <w:r w:rsidR="00241E47">
              <w:rPr>
                <w:rFonts w:ascii="Arial" w:eastAsia="Arial" w:hAnsi="Arial" w:cs="Arial"/>
                <w:color w:val="000000"/>
              </w:rPr>
              <w:tab/>
              <w:t>20</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2grqrue">
            <w:r w:rsidR="00241E47">
              <w:rPr>
                <w:rFonts w:ascii="Arial" w:eastAsia="Arial" w:hAnsi="Arial" w:cs="Arial"/>
                <w:color w:val="000000"/>
              </w:rPr>
              <w:t>QUADRO 6: COMPONENTES CURRICULARES EQUIVALENTES PARA ADAPTAÇÃO CURRICULAR</w:t>
            </w:r>
            <w:r w:rsidR="00241E47">
              <w:rPr>
                <w:rFonts w:ascii="Arial" w:eastAsia="Arial" w:hAnsi="Arial" w:cs="Arial"/>
                <w:color w:val="000000"/>
              </w:rPr>
              <w:tab/>
              <w:t>20</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fwokq0">
            <w:r w:rsidR="00241E47">
              <w:rPr>
                <w:rFonts w:ascii="Arial" w:eastAsia="Arial" w:hAnsi="Arial" w:cs="Arial"/>
                <w:color w:val="000000"/>
              </w:rPr>
              <w:t>3.11. CURSOS SEMIPRESENCIAIS OU A DISTÂNCIA</w:t>
            </w:r>
            <w:r w:rsidR="00241E47">
              <w:rPr>
                <w:rFonts w:ascii="Arial" w:eastAsia="Arial" w:hAnsi="Arial" w:cs="Arial"/>
                <w:color w:val="000000"/>
              </w:rPr>
              <w:tab/>
              <w:t>20</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1v1yuxt">
            <w:r w:rsidR="00241E47">
              <w:rPr>
                <w:rFonts w:ascii="Arial" w:eastAsia="Arial" w:hAnsi="Arial" w:cs="Arial"/>
                <w:color w:val="000000"/>
              </w:rPr>
              <w:t xml:space="preserve">3.12. CARACTERIZAÇÃO DOS COMPONENTES CURRICULARES (ementário e </w:t>
            </w:r>
            <w:r w:rsidR="00241E47">
              <w:rPr>
                <w:rFonts w:ascii="Arial" w:eastAsia="Arial" w:hAnsi="Arial" w:cs="Arial"/>
                <w:color w:val="000000"/>
              </w:rPr>
              <w:lastRenderedPageBreak/>
              <w:t>bibliografia)</w:t>
            </w:r>
            <w:r w:rsidR="00241E47">
              <w:rPr>
                <w:rFonts w:ascii="Arial" w:eastAsia="Arial" w:hAnsi="Arial" w:cs="Arial"/>
                <w:color w:val="000000"/>
              </w:rPr>
              <w:tab/>
              <w:t>22</w:t>
            </w:r>
          </w:hyperlink>
        </w:p>
        <w:p w:rsidR="00155A21" w:rsidRDefault="00485B96" w:rsidP="008E38D9">
          <w:pPr>
            <w:widowControl w:val="0"/>
            <w:tabs>
              <w:tab w:val="right" w:pos="12000"/>
            </w:tabs>
            <w:spacing w:before="60" w:after="0" w:line="240" w:lineRule="auto"/>
            <w:ind w:left="1080"/>
            <w:jc w:val="both"/>
            <w:rPr>
              <w:rFonts w:ascii="Arial" w:eastAsia="Arial" w:hAnsi="Arial" w:cs="Arial"/>
              <w:color w:val="000000"/>
            </w:rPr>
          </w:pPr>
          <w:hyperlink w:anchor="_heading=h.4f1mdlm">
            <w:r w:rsidR="00241E47">
              <w:rPr>
                <w:rFonts w:ascii="Arial" w:eastAsia="Arial" w:hAnsi="Arial" w:cs="Arial"/>
                <w:color w:val="000000"/>
              </w:rPr>
              <w:t>QUADRO 7: MODELO DE CARACTERIZAÇÃO DOS COMPONENTES CURRICULARES</w:t>
            </w:r>
            <w:r w:rsidR="00241E47">
              <w:rPr>
                <w:rFonts w:ascii="Arial" w:eastAsia="Arial" w:hAnsi="Arial" w:cs="Arial"/>
                <w:color w:val="000000"/>
              </w:rPr>
              <w:tab/>
              <w:t>23</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19c6y18">
            <w:r w:rsidR="00241E47">
              <w:rPr>
                <w:rFonts w:ascii="Arial" w:eastAsia="Arial" w:hAnsi="Arial" w:cs="Arial"/>
                <w:b/>
                <w:color w:val="000000"/>
              </w:rPr>
              <w:t>4. METODOLOGIAS DE ENSINO E SISTEMA DE AVALIAÇÃO</w:t>
            </w:r>
            <w:r w:rsidR="00241E47">
              <w:rPr>
                <w:rFonts w:ascii="Arial" w:eastAsia="Arial" w:hAnsi="Arial" w:cs="Arial"/>
                <w:b/>
                <w:color w:val="000000"/>
              </w:rPr>
              <w:tab/>
              <w:t>24</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tbugp1">
            <w:r w:rsidR="00241E47">
              <w:rPr>
                <w:rFonts w:ascii="Arial" w:eastAsia="Arial" w:hAnsi="Arial" w:cs="Arial"/>
                <w:color w:val="000000"/>
              </w:rPr>
              <w:t>4.1. METODOLOGIAS, RECURSOS E MATERIAIS DIDÁTICOS</w:t>
            </w:r>
            <w:r w:rsidR="00241E47">
              <w:rPr>
                <w:rFonts w:ascii="Arial" w:eastAsia="Arial" w:hAnsi="Arial" w:cs="Arial"/>
                <w:color w:val="000000"/>
              </w:rPr>
              <w:tab/>
              <w:t>24</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nmf14n">
            <w:r w:rsidR="00241E47">
              <w:rPr>
                <w:rFonts w:ascii="Arial" w:eastAsia="Arial" w:hAnsi="Arial" w:cs="Arial"/>
                <w:color w:val="000000"/>
              </w:rPr>
              <w:t>4.2. ACOMPANHAMENTO E AVALIAÇÃO DO ENSINO E DA APRENDIZAGEM</w:t>
            </w:r>
            <w:r w:rsidR="00241E47">
              <w:rPr>
                <w:rFonts w:ascii="Arial" w:eastAsia="Arial" w:hAnsi="Arial" w:cs="Arial"/>
                <w:color w:val="000000"/>
              </w:rPr>
              <w:tab/>
              <w:t>25</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37m2jsg">
            <w:r w:rsidR="00241E47">
              <w:rPr>
                <w:rFonts w:ascii="Arial" w:eastAsia="Arial" w:hAnsi="Arial" w:cs="Arial"/>
                <w:color w:val="000000"/>
              </w:rPr>
              <w:t>4.3. APOIO AO DISCENTE</w:t>
            </w:r>
            <w:r w:rsidR="00241E47">
              <w:rPr>
                <w:rFonts w:ascii="Arial" w:eastAsia="Arial" w:hAnsi="Arial" w:cs="Arial"/>
                <w:color w:val="000000"/>
              </w:rPr>
              <w:tab/>
              <w:t>26</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1mrcu09">
            <w:r w:rsidR="00241E47">
              <w:rPr>
                <w:rFonts w:ascii="Arial" w:eastAsia="Arial" w:hAnsi="Arial" w:cs="Arial"/>
                <w:b/>
                <w:color w:val="000000"/>
              </w:rPr>
              <w:t>5. GESTÃO DO CURSO E PROCESSOS DE AVALIAÇÃO INTERNA E EXTERNA</w:t>
            </w:r>
            <w:r w:rsidR="00241E47">
              <w:rPr>
                <w:rFonts w:ascii="Arial" w:eastAsia="Arial" w:hAnsi="Arial" w:cs="Arial"/>
                <w:b/>
                <w:color w:val="000000"/>
              </w:rPr>
              <w:tab/>
              <w:t>28</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46r0co2">
            <w:r w:rsidR="00241E47">
              <w:rPr>
                <w:rFonts w:ascii="Arial" w:eastAsia="Arial" w:hAnsi="Arial" w:cs="Arial"/>
                <w:color w:val="000000"/>
              </w:rPr>
              <w:t>5.1. COLEGIADO DE CURSO</w:t>
            </w:r>
            <w:r w:rsidR="00241E47">
              <w:rPr>
                <w:rFonts w:ascii="Arial" w:eastAsia="Arial" w:hAnsi="Arial" w:cs="Arial"/>
                <w:color w:val="000000"/>
              </w:rPr>
              <w:tab/>
              <w:t>29</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2lwamvv">
            <w:r w:rsidR="00241E47">
              <w:rPr>
                <w:rFonts w:ascii="Arial" w:eastAsia="Arial" w:hAnsi="Arial" w:cs="Arial"/>
                <w:color w:val="000000"/>
              </w:rPr>
              <w:t>5.2. NÚCLEO DOCENTE ESTRUTURANTE – NDE</w:t>
            </w:r>
            <w:r w:rsidR="00241E47">
              <w:rPr>
                <w:rFonts w:ascii="Arial" w:eastAsia="Arial" w:hAnsi="Arial" w:cs="Arial"/>
                <w:color w:val="000000"/>
              </w:rPr>
              <w:tab/>
              <w:t>29</w:t>
            </w:r>
          </w:hyperlink>
        </w:p>
        <w:p w:rsidR="00155A21" w:rsidRDefault="00485B96" w:rsidP="008E38D9">
          <w:pPr>
            <w:widowControl w:val="0"/>
            <w:tabs>
              <w:tab w:val="right" w:pos="12000"/>
            </w:tabs>
            <w:spacing w:before="60" w:after="0" w:line="240" w:lineRule="auto"/>
            <w:ind w:left="720"/>
            <w:jc w:val="both"/>
            <w:rPr>
              <w:rFonts w:ascii="Arial" w:eastAsia="Arial" w:hAnsi="Arial" w:cs="Arial"/>
              <w:color w:val="000000"/>
            </w:rPr>
          </w:pPr>
          <w:hyperlink w:anchor="_heading=h.111kx3o">
            <w:r w:rsidR="00241E47">
              <w:rPr>
                <w:rFonts w:ascii="Arial" w:eastAsia="Arial" w:hAnsi="Arial" w:cs="Arial"/>
                <w:color w:val="000000"/>
              </w:rPr>
              <w:t>5.3. AVALIAÇÃO DO CURSO E DO CURRÍCULO</w:t>
            </w:r>
            <w:r w:rsidR="00241E47">
              <w:rPr>
                <w:rFonts w:ascii="Arial" w:eastAsia="Arial" w:hAnsi="Arial" w:cs="Arial"/>
                <w:color w:val="000000"/>
              </w:rPr>
              <w:tab/>
              <w:t>29</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3l18frh">
            <w:r w:rsidR="00241E47">
              <w:rPr>
                <w:rFonts w:ascii="Arial" w:eastAsia="Arial" w:hAnsi="Arial" w:cs="Arial"/>
                <w:b/>
                <w:color w:val="000000"/>
              </w:rPr>
              <w:t>6. ACOMPANHAMENTO DE EGRESSOS</w:t>
            </w:r>
            <w:r w:rsidR="00241E47">
              <w:rPr>
                <w:rFonts w:ascii="Arial" w:eastAsia="Arial" w:hAnsi="Arial" w:cs="Arial"/>
                <w:b/>
                <w:color w:val="000000"/>
              </w:rPr>
              <w:tab/>
              <w:t>30</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206ipza">
            <w:r w:rsidR="00241E47">
              <w:rPr>
                <w:rFonts w:ascii="Arial" w:eastAsia="Arial" w:hAnsi="Arial" w:cs="Arial"/>
                <w:b/>
                <w:color w:val="000000"/>
              </w:rPr>
              <w:t>7. INTEGRAÇÃO COM AS REDES PÚBLICAS DE ENSINO (licenciaturas) ou COM AS REDES PÚBLICAS DE SAÚDE (cursos da área da saúde)</w:t>
            </w:r>
            <w:r w:rsidR="00241E47">
              <w:rPr>
                <w:rFonts w:ascii="Arial" w:eastAsia="Arial" w:hAnsi="Arial" w:cs="Arial"/>
                <w:b/>
                <w:color w:val="000000"/>
              </w:rPr>
              <w:tab/>
              <w:t>30</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4k668n3">
            <w:r w:rsidR="00241E47">
              <w:rPr>
                <w:rFonts w:ascii="Arial" w:eastAsia="Arial" w:hAnsi="Arial" w:cs="Arial"/>
                <w:b/>
                <w:color w:val="000000"/>
              </w:rPr>
              <w:t>8. INTEGRAÇÃO ENTRE ENSINO, PESQUISA E EXTENSÃO</w:t>
            </w:r>
            <w:r w:rsidR="00241E47">
              <w:rPr>
                <w:rFonts w:ascii="Arial" w:eastAsia="Arial" w:hAnsi="Arial" w:cs="Arial"/>
                <w:b/>
                <w:color w:val="000000"/>
              </w:rPr>
              <w:tab/>
              <w:t>30</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2zbgiuw">
            <w:r w:rsidR="00241E47">
              <w:rPr>
                <w:rFonts w:ascii="Arial" w:eastAsia="Arial" w:hAnsi="Arial" w:cs="Arial"/>
                <w:b/>
                <w:color w:val="000000"/>
              </w:rPr>
              <w:t>9. INTEGRAÇÃO COM OUTROS CURSOS E COM A PÓS-GRADUAÇÃO</w:t>
            </w:r>
            <w:r w:rsidR="00241E47">
              <w:rPr>
                <w:rFonts w:ascii="Arial" w:eastAsia="Arial" w:hAnsi="Arial" w:cs="Arial"/>
                <w:b/>
                <w:color w:val="000000"/>
              </w:rPr>
              <w:tab/>
              <w:t>31</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1egqt2p">
            <w:r w:rsidR="00241E47">
              <w:rPr>
                <w:rFonts w:ascii="Arial" w:eastAsia="Arial" w:hAnsi="Arial" w:cs="Arial"/>
                <w:b/>
                <w:color w:val="000000"/>
              </w:rPr>
              <w:t>10. TECNOLOGIAS DE INFORMAÇÃO E COMUNICAÇÃO (TIC) NO PROCESSO DE ENSINO E APRENDIZAGEM</w:t>
            </w:r>
            <w:r w:rsidR="00241E47">
              <w:rPr>
                <w:rFonts w:ascii="Arial" w:eastAsia="Arial" w:hAnsi="Arial" w:cs="Arial"/>
                <w:b/>
                <w:color w:val="000000"/>
              </w:rPr>
              <w:tab/>
              <w:t>31</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3ygebqi">
            <w:r w:rsidR="00241E47">
              <w:rPr>
                <w:rFonts w:ascii="Arial" w:eastAsia="Arial" w:hAnsi="Arial" w:cs="Arial"/>
                <w:b/>
                <w:color w:val="000000"/>
              </w:rPr>
              <w:t>11. AMBIENTE VIRTUAL DE APRENDIZAGEM (AVA)</w:t>
            </w:r>
            <w:r w:rsidR="00241E47">
              <w:rPr>
                <w:rFonts w:ascii="Arial" w:eastAsia="Arial" w:hAnsi="Arial" w:cs="Arial"/>
                <w:b/>
                <w:color w:val="000000"/>
              </w:rPr>
              <w:tab/>
              <w:t>32</w:t>
            </w:r>
          </w:hyperlink>
        </w:p>
        <w:p w:rsidR="00155A21" w:rsidRDefault="00485B96" w:rsidP="008E38D9">
          <w:pPr>
            <w:widowControl w:val="0"/>
            <w:tabs>
              <w:tab w:val="right" w:pos="12000"/>
            </w:tabs>
            <w:spacing w:before="60" w:after="0" w:line="240" w:lineRule="auto"/>
            <w:ind w:left="284"/>
            <w:jc w:val="both"/>
            <w:rPr>
              <w:rFonts w:ascii="Arial" w:eastAsia="Arial" w:hAnsi="Arial" w:cs="Arial"/>
              <w:color w:val="000000"/>
            </w:rPr>
          </w:pPr>
          <w:hyperlink w:anchor="_heading=h.2dlolyb">
            <w:r w:rsidR="00241E47">
              <w:rPr>
                <w:rFonts w:ascii="Arial" w:eastAsia="Arial" w:hAnsi="Arial" w:cs="Arial"/>
                <w:b/>
                <w:color w:val="000000"/>
              </w:rPr>
              <w:t>12. CONHECIMENTOS, HABILIDADES E ATITUDES NECESSÁRIAS ÀS ATIVIDADES DE TUTORIA</w:t>
            </w:r>
            <w:r w:rsidR="00241E47">
              <w:rPr>
                <w:rFonts w:ascii="Arial" w:eastAsia="Arial" w:hAnsi="Arial" w:cs="Arial"/>
                <w:b/>
                <w:color w:val="000000"/>
              </w:rPr>
              <w:tab/>
              <w:t>34</w:t>
            </w:r>
          </w:hyperlink>
        </w:p>
        <w:p w:rsidR="00155A21" w:rsidRDefault="00485B96" w:rsidP="008E38D9">
          <w:pPr>
            <w:widowControl w:val="0"/>
            <w:tabs>
              <w:tab w:val="right" w:pos="12000"/>
            </w:tabs>
            <w:spacing w:before="60" w:after="0" w:line="240" w:lineRule="auto"/>
            <w:jc w:val="both"/>
            <w:rPr>
              <w:rFonts w:ascii="Arial" w:eastAsia="Arial" w:hAnsi="Arial" w:cs="Arial"/>
              <w:b/>
              <w:color w:val="000000"/>
            </w:rPr>
          </w:pPr>
          <w:hyperlink w:anchor="_heading=h.sqyw64">
            <w:r w:rsidR="00241E47" w:rsidRPr="006D40A6">
              <w:rPr>
                <w:rFonts w:ascii="Arial" w:eastAsia="Arial" w:hAnsi="Arial" w:cs="Arial"/>
                <w:b/>
                <w:color w:val="000000"/>
              </w:rPr>
              <w:t>II - QUADRO DOCENTE E TÉCNICO-ADMINISTRATIVO</w:t>
            </w:r>
            <w:r w:rsidR="00241E47">
              <w:rPr>
                <w:rFonts w:ascii="Arial" w:eastAsia="Arial" w:hAnsi="Arial" w:cs="Arial"/>
                <w:color w:val="000000"/>
              </w:rPr>
              <w:tab/>
              <w:t>35</w:t>
            </w:r>
          </w:hyperlink>
        </w:p>
        <w:p w:rsidR="00155A21" w:rsidRDefault="00485B96" w:rsidP="008E38D9">
          <w:pPr>
            <w:widowControl w:val="0"/>
            <w:tabs>
              <w:tab w:val="right" w:pos="12000"/>
            </w:tabs>
            <w:spacing w:before="60" w:after="0" w:line="240" w:lineRule="auto"/>
            <w:jc w:val="both"/>
            <w:rPr>
              <w:rFonts w:ascii="Arial" w:eastAsia="Arial" w:hAnsi="Arial" w:cs="Arial"/>
              <w:b/>
              <w:color w:val="000000"/>
            </w:rPr>
          </w:pPr>
          <w:hyperlink w:anchor="_heading=">
            <w:r w:rsidR="00241E47">
              <w:rPr>
                <w:rFonts w:ascii="Arial" w:eastAsia="Arial" w:hAnsi="Arial" w:cs="Arial"/>
                <w:b/>
                <w:color w:val="000000"/>
              </w:rPr>
              <w:t>III - INFRAESTRUTURA</w:t>
            </w:r>
            <w:r w:rsidR="00241E47">
              <w:rPr>
                <w:rFonts w:ascii="Arial" w:eastAsia="Arial" w:hAnsi="Arial" w:cs="Arial"/>
                <w:b/>
                <w:color w:val="000000"/>
              </w:rPr>
              <w:tab/>
              <w:t>37</w:t>
            </w:r>
          </w:hyperlink>
        </w:p>
        <w:p w:rsidR="00155A21" w:rsidRDefault="00485B96" w:rsidP="008E38D9">
          <w:pPr>
            <w:widowControl w:val="0"/>
            <w:tabs>
              <w:tab w:val="right" w:pos="12000"/>
            </w:tabs>
            <w:spacing w:before="60" w:after="0" w:line="240" w:lineRule="auto"/>
            <w:ind w:left="360"/>
            <w:jc w:val="both"/>
            <w:rPr>
              <w:rFonts w:ascii="Arial" w:eastAsia="Arial" w:hAnsi="Arial" w:cs="Arial"/>
              <w:color w:val="000000"/>
            </w:rPr>
          </w:pPr>
          <w:hyperlink w:anchor="_heading=h.1rvwp1q">
            <w:r w:rsidR="00241E47">
              <w:rPr>
                <w:rFonts w:ascii="Arial" w:eastAsia="Arial" w:hAnsi="Arial" w:cs="Arial"/>
                <w:b/>
                <w:color w:val="000000"/>
              </w:rPr>
              <w:t>REFERÊNCIAS</w:t>
            </w:r>
            <w:r w:rsidR="00241E47">
              <w:rPr>
                <w:rFonts w:ascii="Arial" w:eastAsia="Arial" w:hAnsi="Arial" w:cs="Arial"/>
                <w:b/>
                <w:color w:val="000000"/>
              </w:rPr>
              <w:tab/>
              <w:t>38</w:t>
            </w:r>
          </w:hyperlink>
        </w:p>
        <w:p w:rsidR="00155A21" w:rsidRDefault="00485B96" w:rsidP="008E38D9">
          <w:pPr>
            <w:widowControl w:val="0"/>
            <w:tabs>
              <w:tab w:val="right" w:pos="12000"/>
            </w:tabs>
            <w:spacing w:before="60" w:after="0" w:line="240" w:lineRule="auto"/>
            <w:ind w:left="360"/>
            <w:jc w:val="both"/>
            <w:rPr>
              <w:rFonts w:ascii="Arial" w:eastAsia="Arial" w:hAnsi="Arial" w:cs="Arial"/>
              <w:color w:val="000000"/>
            </w:rPr>
          </w:pPr>
          <w:hyperlink w:anchor="_heading=h.4bvk7pj">
            <w:r w:rsidR="00241E47">
              <w:rPr>
                <w:rFonts w:ascii="Arial" w:eastAsia="Arial" w:hAnsi="Arial" w:cs="Arial"/>
                <w:b/>
                <w:color w:val="000000"/>
              </w:rPr>
              <w:t>APÊNDICES (fará parte da análise do PPC)</w:t>
            </w:r>
            <w:r w:rsidR="00241E47">
              <w:rPr>
                <w:rFonts w:ascii="Arial" w:eastAsia="Arial" w:hAnsi="Arial" w:cs="Arial"/>
                <w:b/>
                <w:color w:val="000000"/>
              </w:rPr>
              <w:tab/>
              <w:t>38</w:t>
            </w:r>
          </w:hyperlink>
        </w:p>
        <w:p w:rsidR="00155A21" w:rsidRDefault="00485B96" w:rsidP="008E38D9">
          <w:pPr>
            <w:widowControl w:val="0"/>
            <w:tabs>
              <w:tab w:val="right" w:pos="12000"/>
            </w:tabs>
            <w:spacing w:before="60" w:after="0" w:line="240" w:lineRule="auto"/>
            <w:ind w:left="360"/>
            <w:jc w:val="both"/>
            <w:rPr>
              <w:rFonts w:ascii="Arial" w:eastAsia="Arial" w:hAnsi="Arial" w:cs="Arial"/>
              <w:color w:val="000000"/>
            </w:rPr>
          </w:pPr>
          <w:hyperlink w:anchor="_heading=h.2r0uhxc">
            <w:r w:rsidR="00241E47">
              <w:rPr>
                <w:rFonts w:ascii="Arial" w:eastAsia="Arial" w:hAnsi="Arial" w:cs="Arial"/>
                <w:b/>
                <w:color w:val="000000"/>
              </w:rPr>
              <w:t>ANEXOS (informações extras que não serão consideradas na análise)</w:t>
            </w:r>
            <w:r w:rsidR="00241E47">
              <w:rPr>
                <w:rFonts w:ascii="Arial" w:eastAsia="Arial" w:hAnsi="Arial" w:cs="Arial"/>
                <w:b/>
                <w:color w:val="000000"/>
              </w:rPr>
              <w:tab/>
              <w:t>38</w:t>
            </w:r>
          </w:hyperlink>
        </w:p>
        <w:p w:rsidR="00155A21" w:rsidRDefault="00485B96" w:rsidP="008E38D9">
          <w:pPr>
            <w:widowControl w:val="0"/>
            <w:tabs>
              <w:tab w:val="right" w:pos="12000"/>
            </w:tabs>
            <w:spacing w:before="60" w:after="0" w:line="240" w:lineRule="auto"/>
            <w:jc w:val="both"/>
            <w:rPr>
              <w:rFonts w:ascii="Arial" w:eastAsia="Arial" w:hAnsi="Arial" w:cs="Arial"/>
              <w:b/>
              <w:color w:val="000000"/>
            </w:rPr>
          </w:pPr>
          <w:hyperlink w:anchor="_heading=h.3q5sasy">
            <w:r w:rsidR="00241E47">
              <w:rPr>
                <w:rFonts w:ascii="Arial" w:eastAsia="Arial" w:hAnsi="Arial" w:cs="Arial"/>
                <w:b/>
                <w:color w:val="000000"/>
              </w:rPr>
              <w:t>REFERÊNCIAS</w:t>
            </w:r>
            <w:r w:rsidR="00241E47">
              <w:rPr>
                <w:rFonts w:ascii="Arial" w:eastAsia="Arial" w:hAnsi="Arial" w:cs="Arial"/>
                <w:b/>
                <w:color w:val="000000"/>
              </w:rPr>
              <w:tab/>
              <w:t>39</w:t>
            </w:r>
          </w:hyperlink>
          <w:r>
            <w:fldChar w:fldCharType="end"/>
          </w:r>
        </w:p>
      </w:sdtContent>
    </w:sdt>
    <w:p w:rsidR="00155A21" w:rsidRDefault="00241E47">
      <w:pPr>
        <w:spacing w:after="0" w:line="240" w:lineRule="auto"/>
        <w:rPr>
          <w:rFonts w:ascii="Arial" w:eastAsia="Arial" w:hAnsi="Arial" w:cs="Arial"/>
          <w:b/>
        </w:rPr>
      </w:pPr>
      <w:r>
        <w:br w:type="page"/>
      </w:r>
    </w:p>
    <w:p w:rsidR="00155A21" w:rsidRDefault="00241E47">
      <w:pPr>
        <w:pStyle w:val="Ttulo1"/>
        <w:jc w:val="center"/>
        <w:rPr>
          <w:rFonts w:ascii="Arial" w:eastAsia="Arial" w:hAnsi="Arial" w:cs="Arial"/>
        </w:rPr>
      </w:pPr>
      <w:bookmarkStart w:id="1" w:name="_heading=h.30j0zll" w:colFirst="0" w:colLast="0"/>
      <w:bookmarkEnd w:id="1"/>
      <w:r>
        <w:rPr>
          <w:rFonts w:ascii="Arial" w:eastAsia="Arial" w:hAnsi="Arial" w:cs="Arial"/>
        </w:rPr>
        <w:lastRenderedPageBreak/>
        <w:t>I - PROPOSTA PEDAGÓGICA</w:t>
      </w:r>
    </w:p>
    <w:p w:rsidR="00155A21" w:rsidRDefault="00155A21">
      <w:pPr>
        <w:tabs>
          <w:tab w:val="left" w:pos="9355"/>
        </w:tabs>
        <w:spacing w:after="240" w:line="240" w:lineRule="auto"/>
        <w:ind w:right="-284"/>
        <w:rPr>
          <w:rFonts w:ascii="Arial" w:eastAsia="Arial" w:hAnsi="Arial" w:cs="Arial"/>
          <w:b/>
          <w:sz w:val="24"/>
          <w:szCs w:val="24"/>
        </w:rPr>
      </w:pPr>
    </w:p>
    <w:p w:rsidR="00155A21" w:rsidRDefault="00241E47">
      <w:pPr>
        <w:pStyle w:val="Ttulo2"/>
        <w:ind w:firstLine="440"/>
        <w:rPr>
          <w:rFonts w:ascii="Arial" w:eastAsia="Arial" w:hAnsi="Arial" w:cs="Arial"/>
        </w:rPr>
      </w:pPr>
      <w:bookmarkStart w:id="2" w:name="_heading=h.1fob9te" w:colFirst="0" w:colLast="0"/>
      <w:bookmarkEnd w:id="2"/>
      <w:r>
        <w:rPr>
          <w:rFonts w:ascii="Arial" w:eastAsia="Arial" w:hAnsi="Arial" w:cs="Arial"/>
        </w:rPr>
        <w:t>1. CONTEXTUALIZAÇÃO</w:t>
      </w:r>
    </w:p>
    <w:p w:rsidR="00155A21" w:rsidRDefault="00155A21">
      <w:pPr>
        <w:pBdr>
          <w:top w:val="nil"/>
          <w:left w:val="nil"/>
          <w:bottom w:val="nil"/>
          <w:right w:val="nil"/>
          <w:between w:val="nil"/>
        </w:pBdr>
        <w:spacing w:after="0" w:line="240" w:lineRule="auto"/>
        <w:rPr>
          <w:rFonts w:ascii="Arial" w:eastAsia="Arial" w:hAnsi="Arial" w:cs="Arial"/>
          <w:b/>
          <w:color w:val="000000"/>
          <w:sz w:val="24"/>
          <w:szCs w:val="24"/>
        </w:rPr>
      </w:pPr>
    </w:p>
    <w:p w:rsidR="00155A21" w:rsidRDefault="00241E47">
      <w:pPr>
        <w:pStyle w:val="Ttulo3"/>
        <w:ind w:firstLine="440"/>
        <w:rPr>
          <w:rFonts w:ascii="Arial" w:eastAsia="Arial" w:hAnsi="Arial" w:cs="Arial"/>
        </w:rPr>
      </w:pPr>
      <w:bookmarkStart w:id="3" w:name="_heading=h.3znysh7" w:colFirst="0" w:colLast="0"/>
      <w:bookmarkEnd w:id="3"/>
      <w:r>
        <w:rPr>
          <w:rFonts w:ascii="Arial" w:eastAsia="Arial" w:hAnsi="Arial" w:cs="Arial"/>
        </w:rPr>
        <w:t>1.1. UNIVERSIDADE FEDERAL DE PELOTAS</w:t>
      </w:r>
    </w:p>
    <w:p w:rsidR="00155A21" w:rsidRDefault="00155A21">
      <w:pPr>
        <w:pStyle w:val="Ttulo1"/>
        <w:rPr>
          <w:rFonts w:ascii="Arial" w:eastAsia="Arial" w:hAnsi="Arial" w:cs="Arial"/>
          <w:sz w:val="24"/>
          <w:szCs w:val="24"/>
        </w:rPr>
      </w:pPr>
    </w:p>
    <w:p w:rsidR="00155A21" w:rsidRDefault="00241E47" w:rsidP="0080070D">
      <w:pPr>
        <w:pStyle w:val="Ttulo4"/>
        <w:ind w:firstLine="426"/>
        <w:jc w:val="both"/>
        <w:rPr>
          <w:rFonts w:ascii="Arial" w:eastAsia="Arial" w:hAnsi="Arial" w:cs="Arial"/>
        </w:rPr>
      </w:pPr>
      <w:bookmarkStart w:id="4" w:name="_heading=h.2et92p0" w:colFirst="0" w:colLast="0"/>
      <w:bookmarkEnd w:id="4"/>
      <w:r>
        <w:rPr>
          <w:rFonts w:ascii="Arial" w:eastAsia="Arial" w:hAnsi="Arial" w:cs="Arial"/>
        </w:rPr>
        <w:t>1.1.1. Dados de Identificação da Universidade Federal de Pelotas – UFPel</w:t>
      </w:r>
    </w:p>
    <w:p w:rsidR="00155A21" w:rsidRDefault="00241E47">
      <w:pPr>
        <w:pStyle w:val="Ttulo4"/>
        <w:ind w:left="0"/>
        <w:jc w:val="both"/>
        <w:rPr>
          <w:rFonts w:ascii="Arial" w:eastAsia="Arial" w:hAnsi="Arial" w:cs="Arial"/>
          <w:color w:val="FF0000"/>
        </w:rPr>
      </w:pPr>
      <w:bookmarkStart w:id="5" w:name="_heading=h.tyjcwt" w:colFirst="0" w:colLast="0"/>
      <w:bookmarkEnd w:id="5"/>
      <w:r>
        <w:rPr>
          <w:rFonts w:ascii="Arial" w:eastAsia="Arial" w:hAnsi="Arial" w:cs="Arial"/>
        </w:rPr>
        <w:t>QUADRO 1: DADOS DE IDENTIFICAÇÃO DA UNIVERSIDADE FEDERAL DE PELOTAS - UFPEL</w:t>
      </w:r>
      <w:r>
        <w:rPr>
          <w:rFonts w:ascii="Arial" w:eastAsia="Arial" w:hAnsi="Arial" w:cs="Arial"/>
          <w:vertAlign w:val="superscript"/>
        </w:rPr>
        <w:footnoteReference w:id="2"/>
      </w:r>
    </w:p>
    <w:tbl>
      <w:tblPr>
        <w:tblStyle w:val="ae"/>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70"/>
        <w:gridCol w:w="1319"/>
        <w:gridCol w:w="2983"/>
      </w:tblGrid>
      <w:tr w:rsidR="00155A21">
        <w:tc>
          <w:tcPr>
            <w:tcW w:w="9072" w:type="dxa"/>
            <w:gridSpan w:val="3"/>
          </w:tcPr>
          <w:p w:rsidR="00155A21" w:rsidRDefault="00241E47">
            <w:pPr>
              <w:ind w:right="-284"/>
              <w:rPr>
                <w:rFonts w:ascii="Arial" w:eastAsia="Arial" w:hAnsi="Arial" w:cs="Arial"/>
                <w:sz w:val="20"/>
                <w:szCs w:val="20"/>
              </w:rPr>
            </w:pPr>
            <w:r>
              <w:rPr>
                <w:rFonts w:ascii="Arial" w:eastAsia="Arial" w:hAnsi="Arial" w:cs="Arial"/>
                <w:sz w:val="20"/>
                <w:szCs w:val="20"/>
              </w:rPr>
              <w:t>Mantenedora: Ministério da Educação</w:t>
            </w:r>
          </w:p>
        </w:tc>
      </w:tr>
      <w:tr w:rsidR="00155A21">
        <w:tc>
          <w:tcPr>
            <w:tcW w:w="9072" w:type="dxa"/>
            <w:gridSpan w:val="3"/>
          </w:tcPr>
          <w:p w:rsidR="00155A21" w:rsidRDefault="00241E47">
            <w:pPr>
              <w:ind w:right="-284"/>
              <w:rPr>
                <w:rFonts w:ascii="Arial" w:eastAsia="Arial" w:hAnsi="Arial" w:cs="Arial"/>
                <w:sz w:val="20"/>
                <w:szCs w:val="20"/>
              </w:rPr>
            </w:pPr>
            <w:r>
              <w:rPr>
                <w:rFonts w:ascii="Arial" w:eastAsia="Arial" w:hAnsi="Arial" w:cs="Arial"/>
                <w:sz w:val="20"/>
                <w:szCs w:val="20"/>
              </w:rPr>
              <w:t xml:space="preserve">IES: </w:t>
            </w:r>
            <w:r>
              <w:rPr>
                <w:rFonts w:ascii="Arial" w:eastAsia="Arial" w:hAnsi="Arial" w:cs="Arial"/>
                <w:b/>
                <w:sz w:val="20"/>
                <w:szCs w:val="20"/>
              </w:rPr>
              <w:t>Universidade Federal de Pelotas –UFPel</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Natureza Jurídica: </w:t>
            </w:r>
            <w:r>
              <w:rPr>
                <w:rFonts w:ascii="Arial" w:eastAsia="Arial" w:hAnsi="Arial" w:cs="Arial"/>
                <w:sz w:val="20"/>
                <w:szCs w:val="20"/>
              </w:rPr>
              <w:br/>
              <w:t xml:space="preserve">Fundação de Direito Público - Federal </w:t>
            </w: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 xml:space="preserve">CNPJ/MF: </w:t>
            </w:r>
            <w:r>
              <w:rPr>
                <w:rFonts w:ascii="Arial" w:eastAsia="Arial" w:hAnsi="Arial" w:cs="Arial"/>
                <w:sz w:val="20"/>
                <w:szCs w:val="20"/>
              </w:rPr>
              <w:br/>
              <w:t>92.242.080/0001-00</w:t>
            </w:r>
          </w:p>
        </w:tc>
      </w:tr>
      <w:tr w:rsidR="00155A21">
        <w:tc>
          <w:tcPr>
            <w:tcW w:w="4770" w:type="dxa"/>
            <w:vMerge w:val="restart"/>
          </w:tcPr>
          <w:p w:rsidR="00155A21" w:rsidRDefault="00241E47">
            <w:pPr>
              <w:ind w:right="-284"/>
              <w:rPr>
                <w:rFonts w:ascii="Arial" w:eastAsia="Arial" w:hAnsi="Arial" w:cs="Arial"/>
                <w:sz w:val="20"/>
                <w:szCs w:val="20"/>
              </w:rPr>
            </w:pPr>
            <w:r>
              <w:rPr>
                <w:rFonts w:ascii="Arial" w:eastAsia="Arial" w:hAnsi="Arial" w:cs="Arial"/>
                <w:sz w:val="20"/>
                <w:szCs w:val="20"/>
              </w:rPr>
              <w:t xml:space="preserve">Endereço: </w:t>
            </w:r>
            <w:r>
              <w:rPr>
                <w:rFonts w:ascii="Arial" w:eastAsia="Arial" w:hAnsi="Arial" w:cs="Arial"/>
                <w:sz w:val="20"/>
                <w:szCs w:val="20"/>
              </w:rPr>
              <w:br/>
              <w:t xml:space="preserve">Rua Gomes Carneiro, 1 – Centro, </w:t>
            </w:r>
            <w:r>
              <w:rPr>
                <w:rFonts w:ascii="Arial" w:eastAsia="Arial" w:hAnsi="Arial" w:cs="Arial"/>
                <w:sz w:val="20"/>
                <w:szCs w:val="20"/>
              </w:rPr>
              <w:br/>
              <w:t>CEP 96010-610, Pelotas, RS – Brasil</w:t>
            </w: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Fone: +55 53 3284.4000</w:t>
            </w:r>
          </w:p>
        </w:tc>
      </w:tr>
      <w:tr w:rsidR="00155A21">
        <w:tc>
          <w:tcPr>
            <w:tcW w:w="4770" w:type="dxa"/>
            <w:vMerge/>
          </w:tcPr>
          <w:p w:rsidR="00155A21" w:rsidRDefault="00155A21">
            <w:pPr>
              <w:widowControl w:val="0"/>
              <w:pBdr>
                <w:top w:val="nil"/>
                <w:left w:val="nil"/>
                <w:bottom w:val="nil"/>
                <w:right w:val="nil"/>
                <w:between w:val="nil"/>
              </w:pBdr>
              <w:spacing w:after="0"/>
              <w:rPr>
                <w:rFonts w:ascii="Arial" w:eastAsia="Arial" w:hAnsi="Arial" w:cs="Arial"/>
                <w:sz w:val="20"/>
                <w:szCs w:val="20"/>
              </w:rPr>
            </w:pP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Site: www.ufpel.edu.br</w:t>
            </w:r>
            <w:r>
              <w:rPr>
                <w:rFonts w:ascii="Arial" w:eastAsia="Arial" w:hAnsi="Arial" w:cs="Arial"/>
                <w:sz w:val="20"/>
                <w:szCs w:val="20"/>
              </w:rPr>
              <w:br/>
              <w:t>e-mail: reitor@ufpel.edu.br</w:t>
            </w:r>
          </w:p>
        </w:tc>
      </w:tr>
      <w:tr w:rsidR="00155A21">
        <w:tc>
          <w:tcPr>
            <w:tcW w:w="4770"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Ato Regulatório: Credenciamento/</w:t>
            </w:r>
          </w:p>
          <w:p w:rsidR="00155A21" w:rsidRDefault="00241E47">
            <w:pPr>
              <w:spacing w:after="0"/>
              <w:ind w:right="-284"/>
              <w:rPr>
                <w:rFonts w:ascii="Arial" w:eastAsia="Arial" w:hAnsi="Arial" w:cs="Arial"/>
                <w:sz w:val="20"/>
                <w:szCs w:val="20"/>
              </w:rPr>
            </w:pPr>
            <w:r>
              <w:rPr>
                <w:rFonts w:ascii="Arial" w:eastAsia="Arial" w:hAnsi="Arial" w:cs="Arial"/>
                <w:sz w:val="20"/>
                <w:szCs w:val="20"/>
              </w:rPr>
              <w:t>Decreto</w:t>
            </w:r>
          </w:p>
          <w:p w:rsidR="00155A21" w:rsidRDefault="00241E47">
            <w:pPr>
              <w:spacing w:after="0"/>
              <w:ind w:right="-284"/>
              <w:rPr>
                <w:rFonts w:ascii="Arial" w:eastAsia="Arial" w:hAnsi="Arial" w:cs="Arial"/>
                <w:sz w:val="20"/>
                <w:szCs w:val="20"/>
              </w:rPr>
            </w:pPr>
            <w:r>
              <w:rPr>
                <w:rFonts w:ascii="Arial" w:eastAsia="Arial" w:hAnsi="Arial" w:cs="Arial"/>
                <w:sz w:val="20"/>
                <w:szCs w:val="20"/>
              </w:rPr>
              <w:t>Nº documento: 49529</w:t>
            </w:r>
          </w:p>
          <w:p w:rsidR="00155A21" w:rsidRDefault="00241E47">
            <w:pPr>
              <w:spacing w:after="0"/>
              <w:ind w:right="-284"/>
              <w:rPr>
                <w:rFonts w:ascii="Arial" w:eastAsia="Arial" w:hAnsi="Arial" w:cs="Arial"/>
                <w:sz w:val="20"/>
                <w:szCs w:val="20"/>
              </w:rPr>
            </w:pPr>
            <w:r>
              <w:rPr>
                <w:rFonts w:ascii="Arial" w:eastAsia="Arial" w:hAnsi="Arial" w:cs="Arial"/>
                <w:sz w:val="20"/>
                <w:szCs w:val="20"/>
              </w:rPr>
              <w:t>Data de Publicação: 13/12/1960</w:t>
            </w:r>
          </w:p>
        </w:tc>
        <w:tc>
          <w:tcPr>
            <w:tcW w:w="4302" w:type="dxa"/>
            <w:gridSpan w:val="2"/>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Prazo de Validade: </w:t>
            </w:r>
          </w:p>
          <w:p w:rsidR="00155A21" w:rsidRDefault="00241E47">
            <w:pPr>
              <w:spacing w:after="0"/>
              <w:ind w:right="-284"/>
              <w:rPr>
                <w:rFonts w:ascii="Arial" w:eastAsia="Arial" w:hAnsi="Arial" w:cs="Arial"/>
                <w:sz w:val="20"/>
                <w:szCs w:val="20"/>
              </w:rPr>
            </w:pPr>
            <w:r>
              <w:rPr>
                <w:rFonts w:ascii="Arial" w:eastAsia="Arial" w:hAnsi="Arial" w:cs="Arial"/>
                <w:sz w:val="20"/>
                <w:szCs w:val="20"/>
              </w:rPr>
              <w:t>Vinculado ao Ciclo Avaliativo</w:t>
            </w:r>
          </w:p>
        </w:tc>
      </w:tr>
      <w:tr w:rsidR="00155A21">
        <w:tc>
          <w:tcPr>
            <w:tcW w:w="4770" w:type="dxa"/>
          </w:tcPr>
          <w:p w:rsidR="00155A21" w:rsidRDefault="00241E47">
            <w:pPr>
              <w:spacing w:after="120"/>
              <w:ind w:right="-284"/>
              <w:rPr>
                <w:rFonts w:ascii="Arial" w:eastAsia="Arial" w:hAnsi="Arial" w:cs="Arial"/>
                <w:sz w:val="20"/>
                <w:szCs w:val="20"/>
              </w:rPr>
            </w:pPr>
            <w:r>
              <w:rPr>
                <w:rFonts w:ascii="Arial" w:eastAsia="Arial" w:hAnsi="Arial" w:cs="Arial"/>
                <w:sz w:val="20"/>
                <w:szCs w:val="20"/>
              </w:rPr>
              <w:t>Ato Regulatório: Recredenciamento</w:t>
            </w:r>
          </w:p>
          <w:p w:rsidR="00155A21" w:rsidRDefault="00241E47">
            <w:pPr>
              <w:spacing w:after="120"/>
              <w:ind w:right="-284"/>
              <w:rPr>
                <w:rFonts w:ascii="Arial" w:eastAsia="Arial" w:hAnsi="Arial" w:cs="Arial"/>
                <w:sz w:val="20"/>
                <w:szCs w:val="20"/>
              </w:rPr>
            </w:pPr>
            <w:r>
              <w:rPr>
                <w:rFonts w:ascii="Arial" w:eastAsia="Arial" w:hAnsi="Arial" w:cs="Arial"/>
                <w:sz w:val="20"/>
                <w:szCs w:val="20"/>
              </w:rPr>
              <w:t>Decreto</w:t>
            </w:r>
          </w:p>
          <w:p w:rsidR="00155A21" w:rsidRDefault="00241E47">
            <w:pPr>
              <w:spacing w:after="120"/>
              <w:ind w:right="-284"/>
              <w:rPr>
                <w:rFonts w:ascii="Arial" w:eastAsia="Arial" w:hAnsi="Arial" w:cs="Arial"/>
                <w:sz w:val="20"/>
                <w:szCs w:val="20"/>
              </w:rPr>
            </w:pPr>
            <w:r>
              <w:rPr>
                <w:rFonts w:ascii="Arial" w:eastAsia="Arial" w:hAnsi="Arial" w:cs="Arial"/>
                <w:sz w:val="20"/>
                <w:szCs w:val="20"/>
              </w:rPr>
              <w:t>Nº documento: 484</w:t>
            </w:r>
          </w:p>
          <w:p w:rsidR="00155A21" w:rsidRDefault="00241E47">
            <w:pPr>
              <w:spacing w:after="120"/>
              <w:ind w:right="-284"/>
              <w:rPr>
                <w:rFonts w:ascii="Arial" w:eastAsia="Arial" w:hAnsi="Arial" w:cs="Arial"/>
                <w:sz w:val="20"/>
                <w:szCs w:val="20"/>
              </w:rPr>
            </w:pPr>
            <w:r>
              <w:rPr>
                <w:rFonts w:ascii="Arial" w:eastAsia="Arial" w:hAnsi="Arial" w:cs="Arial"/>
                <w:sz w:val="20"/>
                <w:szCs w:val="20"/>
              </w:rPr>
              <w:t>Data de Publicação: 22/05/2018</w:t>
            </w:r>
          </w:p>
        </w:tc>
        <w:tc>
          <w:tcPr>
            <w:tcW w:w="4302" w:type="dxa"/>
            <w:gridSpan w:val="2"/>
          </w:tcPr>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Prazo de Validade: </w:t>
            </w:r>
          </w:p>
          <w:p w:rsidR="00155A21" w:rsidRDefault="00241E47">
            <w:pPr>
              <w:spacing w:after="120"/>
              <w:ind w:right="-284"/>
              <w:rPr>
                <w:rFonts w:ascii="Arial" w:eastAsia="Arial" w:hAnsi="Arial" w:cs="Arial"/>
                <w:sz w:val="20"/>
                <w:szCs w:val="20"/>
              </w:rPr>
            </w:pPr>
            <w:r>
              <w:rPr>
                <w:rFonts w:ascii="Arial" w:eastAsia="Arial" w:hAnsi="Arial" w:cs="Arial"/>
                <w:sz w:val="20"/>
                <w:szCs w:val="20"/>
              </w:rPr>
              <w:t>Vinculado ao Ciclo Avaliativo</w:t>
            </w:r>
          </w:p>
        </w:tc>
      </w:tr>
      <w:tr w:rsidR="00155A21">
        <w:tc>
          <w:tcPr>
            <w:tcW w:w="4770" w:type="dxa"/>
          </w:tcPr>
          <w:p w:rsidR="00155A21" w:rsidRDefault="00241E47">
            <w:pPr>
              <w:spacing w:after="120"/>
              <w:ind w:right="-284"/>
              <w:rPr>
                <w:rFonts w:ascii="Arial" w:eastAsia="Arial" w:hAnsi="Arial" w:cs="Arial"/>
                <w:sz w:val="20"/>
                <w:szCs w:val="20"/>
              </w:rPr>
            </w:pPr>
            <w:r>
              <w:rPr>
                <w:rFonts w:ascii="Arial" w:eastAsia="Arial" w:hAnsi="Arial" w:cs="Arial"/>
                <w:sz w:val="20"/>
                <w:szCs w:val="20"/>
              </w:rPr>
              <w:t>Ato Regulatório: Credenciamento EAD</w:t>
            </w:r>
          </w:p>
          <w:p w:rsidR="00155A21" w:rsidRDefault="00241E47">
            <w:pPr>
              <w:spacing w:after="120"/>
              <w:ind w:right="-284"/>
              <w:rPr>
                <w:rFonts w:ascii="Arial" w:eastAsia="Arial" w:hAnsi="Arial" w:cs="Arial"/>
                <w:sz w:val="20"/>
                <w:szCs w:val="20"/>
              </w:rPr>
            </w:pPr>
            <w:r>
              <w:rPr>
                <w:rFonts w:ascii="Arial" w:eastAsia="Arial" w:hAnsi="Arial" w:cs="Arial"/>
                <w:sz w:val="20"/>
                <w:szCs w:val="20"/>
              </w:rPr>
              <w:t>Portaria</w:t>
            </w:r>
          </w:p>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Nº documento: </w:t>
            </w:r>
            <w:r>
              <w:rPr>
                <w:rFonts w:ascii="Arial" w:eastAsia="Arial" w:hAnsi="Arial" w:cs="Arial"/>
                <w:color w:val="000000"/>
                <w:sz w:val="20"/>
                <w:szCs w:val="20"/>
              </w:rPr>
              <w:t>1.265</w:t>
            </w:r>
          </w:p>
          <w:p w:rsidR="00155A21" w:rsidRDefault="00241E47">
            <w:pPr>
              <w:spacing w:after="120"/>
              <w:ind w:right="-284"/>
              <w:rPr>
                <w:rFonts w:ascii="Arial" w:eastAsia="Arial" w:hAnsi="Arial" w:cs="Arial"/>
                <w:sz w:val="20"/>
                <w:szCs w:val="20"/>
              </w:rPr>
            </w:pPr>
            <w:r>
              <w:rPr>
                <w:rFonts w:ascii="Arial" w:eastAsia="Arial" w:hAnsi="Arial" w:cs="Arial"/>
                <w:sz w:val="20"/>
                <w:szCs w:val="20"/>
              </w:rPr>
              <w:t>Data de Publicação: 29/09/2017</w:t>
            </w:r>
          </w:p>
        </w:tc>
        <w:tc>
          <w:tcPr>
            <w:tcW w:w="4302" w:type="dxa"/>
            <w:gridSpan w:val="2"/>
          </w:tcPr>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Prazo de Validade: </w:t>
            </w:r>
          </w:p>
          <w:p w:rsidR="00155A21" w:rsidRDefault="00241E47">
            <w:pPr>
              <w:spacing w:after="120"/>
              <w:ind w:right="-284"/>
              <w:rPr>
                <w:rFonts w:ascii="Arial" w:eastAsia="Arial" w:hAnsi="Arial" w:cs="Arial"/>
                <w:sz w:val="20"/>
                <w:szCs w:val="20"/>
              </w:rPr>
            </w:pPr>
            <w:r>
              <w:rPr>
                <w:rFonts w:ascii="Arial" w:eastAsia="Arial" w:hAnsi="Arial" w:cs="Arial"/>
                <w:sz w:val="20"/>
                <w:szCs w:val="20"/>
              </w:rPr>
              <w:t>Vinculado ao Ciclo Avaliativo</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CI – Conceito Institucional: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4</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2017</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CI – EAD - Conceito Institucional EAD: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3</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2013</w:t>
            </w:r>
          </w:p>
        </w:tc>
      </w:tr>
      <w:tr w:rsidR="00155A21">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IGC – índice Geral de Cursos: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4</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2023</w:t>
            </w:r>
          </w:p>
        </w:tc>
      </w:tr>
      <w:tr w:rsidR="00155A21">
        <w:trPr>
          <w:trHeight w:val="449"/>
        </w:trPr>
        <w:tc>
          <w:tcPr>
            <w:tcW w:w="4770" w:type="dxa"/>
          </w:tcPr>
          <w:p w:rsidR="00155A21" w:rsidRDefault="00241E47">
            <w:pPr>
              <w:ind w:right="-284"/>
              <w:rPr>
                <w:rFonts w:ascii="Arial" w:eastAsia="Arial" w:hAnsi="Arial" w:cs="Arial"/>
                <w:sz w:val="20"/>
                <w:szCs w:val="20"/>
              </w:rPr>
            </w:pPr>
            <w:r>
              <w:rPr>
                <w:rFonts w:ascii="Arial" w:eastAsia="Arial" w:hAnsi="Arial" w:cs="Arial"/>
                <w:sz w:val="20"/>
                <w:szCs w:val="20"/>
              </w:rPr>
              <w:lastRenderedPageBreak/>
              <w:t xml:space="preserve">IGC Contínuo: </w:t>
            </w:r>
          </w:p>
        </w:tc>
        <w:tc>
          <w:tcPr>
            <w:tcW w:w="1319" w:type="dxa"/>
          </w:tcPr>
          <w:p w:rsidR="00155A21" w:rsidRDefault="00241E47">
            <w:pPr>
              <w:ind w:right="-284"/>
              <w:rPr>
                <w:rFonts w:ascii="Arial" w:eastAsia="Arial" w:hAnsi="Arial" w:cs="Arial"/>
                <w:sz w:val="20"/>
                <w:szCs w:val="20"/>
              </w:rPr>
            </w:pPr>
            <w:r>
              <w:rPr>
                <w:rFonts w:ascii="Arial" w:eastAsia="Arial" w:hAnsi="Arial" w:cs="Arial"/>
                <w:sz w:val="20"/>
                <w:szCs w:val="20"/>
              </w:rPr>
              <w:t>3.8210</w:t>
            </w:r>
          </w:p>
        </w:tc>
        <w:tc>
          <w:tcPr>
            <w:tcW w:w="2983"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2023 </w:t>
            </w:r>
          </w:p>
        </w:tc>
      </w:tr>
      <w:tr w:rsidR="00155A21">
        <w:trPr>
          <w:trHeight w:val="681"/>
        </w:trPr>
        <w:tc>
          <w:tcPr>
            <w:tcW w:w="4770" w:type="dxa"/>
          </w:tcPr>
          <w:p w:rsidR="00155A21" w:rsidRDefault="00241E47">
            <w:pPr>
              <w:ind w:right="-284"/>
              <w:rPr>
                <w:rFonts w:ascii="Arial" w:eastAsia="Arial" w:hAnsi="Arial" w:cs="Arial"/>
                <w:sz w:val="16"/>
                <w:szCs w:val="16"/>
              </w:rPr>
            </w:pPr>
            <w:r>
              <w:rPr>
                <w:rFonts w:ascii="Arial" w:eastAsia="Arial" w:hAnsi="Arial" w:cs="Arial"/>
                <w:sz w:val="20"/>
                <w:szCs w:val="20"/>
              </w:rPr>
              <w:t>Reitora: Úrsula Rosa da Silva</w:t>
            </w:r>
          </w:p>
        </w:tc>
        <w:tc>
          <w:tcPr>
            <w:tcW w:w="4302"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Gestão 2025-2028</w:t>
            </w:r>
          </w:p>
        </w:tc>
      </w:tr>
    </w:tbl>
    <w:p w:rsidR="00155A21" w:rsidRDefault="00155A2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p>
    <w:p w:rsidR="00155A21" w:rsidRDefault="00155A2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p>
    <w:p w:rsidR="00155A21" w:rsidRDefault="00241E47">
      <w:pPr>
        <w:pStyle w:val="Ttulo4"/>
        <w:ind w:firstLine="426"/>
        <w:rPr>
          <w:rFonts w:ascii="Arial" w:eastAsia="Arial" w:hAnsi="Arial" w:cs="Arial"/>
        </w:rPr>
      </w:pPr>
      <w:bookmarkStart w:id="6" w:name="_heading=h.3dy6vkm" w:colFirst="0" w:colLast="0"/>
      <w:bookmarkEnd w:id="6"/>
      <w:r>
        <w:rPr>
          <w:rFonts w:ascii="Arial" w:eastAsia="Arial" w:hAnsi="Arial" w:cs="Arial"/>
        </w:rPr>
        <w:t>1.1.2. Histórico e Contexto da Universidade Federal de Pelotas</w:t>
      </w:r>
    </w:p>
    <w:p w:rsidR="00155A21" w:rsidRDefault="00155A21">
      <w:pPr>
        <w:pBdr>
          <w:top w:val="nil"/>
          <w:left w:val="nil"/>
          <w:bottom w:val="nil"/>
          <w:right w:val="nil"/>
          <w:between w:val="nil"/>
        </w:pBdr>
        <w:spacing w:after="0" w:line="360" w:lineRule="auto"/>
        <w:ind w:firstLine="709"/>
        <w:jc w:val="both"/>
        <w:rPr>
          <w:rFonts w:ascii="Arial" w:eastAsia="Arial" w:hAnsi="Arial" w:cs="Arial"/>
          <w:color w:val="000000"/>
          <w:sz w:val="24"/>
          <w:szCs w:val="24"/>
        </w:rPr>
      </w:pP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Além do histórico da Universidade é importante situá-la na atualidade em relação ao seu potencial formador, mas também em relação ao contexto na comunidade e na sociedade, de modo a mostrar a pertinência da oferta de vagas no curso. </w:t>
      </w:r>
    </w:p>
    <w:p w:rsidR="00155A21" w:rsidRDefault="00241E47">
      <w:pPr>
        <w:spacing w:after="0" w:line="240" w:lineRule="auto"/>
        <w:rPr>
          <w:rFonts w:ascii="Arial" w:eastAsia="Arial" w:hAnsi="Arial" w:cs="Arial"/>
          <w:sz w:val="24"/>
          <w:szCs w:val="24"/>
        </w:rPr>
      </w:pPr>
      <w:r>
        <w:br w:type="page"/>
      </w:r>
    </w:p>
    <w:p w:rsidR="00155A21" w:rsidRDefault="00241E47">
      <w:pPr>
        <w:pStyle w:val="Ttulo3"/>
        <w:ind w:firstLine="440"/>
        <w:rPr>
          <w:rFonts w:ascii="Arial" w:eastAsia="Arial" w:hAnsi="Arial" w:cs="Arial"/>
        </w:rPr>
      </w:pPr>
      <w:bookmarkStart w:id="7" w:name="_heading=h.1t3h5sf" w:colFirst="0" w:colLast="0"/>
      <w:bookmarkEnd w:id="7"/>
      <w:r>
        <w:rPr>
          <w:rFonts w:ascii="Arial" w:eastAsia="Arial" w:hAnsi="Arial" w:cs="Arial"/>
        </w:rPr>
        <w:lastRenderedPageBreak/>
        <w:t>1.2. CURSO DE (NOME DO CURSO)</w:t>
      </w:r>
    </w:p>
    <w:p w:rsidR="00155A21" w:rsidRDefault="00155A21">
      <w:pPr>
        <w:pStyle w:val="Ttulo1"/>
        <w:rPr>
          <w:rFonts w:ascii="Arial" w:eastAsia="Arial" w:hAnsi="Arial" w:cs="Arial"/>
        </w:rPr>
      </w:pPr>
    </w:p>
    <w:p w:rsidR="00155A21" w:rsidRDefault="00241E47">
      <w:pPr>
        <w:pStyle w:val="Ttulo4"/>
        <w:ind w:firstLine="426"/>
        <w:rPr>
          <w:rFonts w:ascii="Arial" w:eastAsia="Arial" w:hAnsi="Arial" w:cs="Arial"/>
        </w:rPr>
      </w:pPr>
      <w:bookmarkStart w:id="8" w:name="_heading=h.4d34og8" w:colFirst="0" w:colLast="0"/>
      <w:bookmarkEnd w:id="8"/>
      <w:r>
        <w:rPr>
          <w:rFonts w:ascii="Arial" w:eastAsia="Arial" w:hAnsi="Arial" w:cs="Arial"/>
        </w:rPr>
        <w:t>1.2.1.</w:t>
      </w:r>
      <w:r w:rsidR="0080070D">
        <w:rPr>
          <w:rFonts w:ascii="Arial" w:eastAsia="Arial" w:hAnsi="Arial" w:cs="Arial"/>
        </w:rPr>
        <w:t xml:space="preserve"> </w:t>
      </w:r>
      <w:r>
        <w:rPr>
          <w:rFonts w:ascii="Arial" w:eastAsia="Arial" w:hAnsi="Arial" w:cs="Arial"/>
        </w:rPr>
        <w:t>Dados de Identificação do Curso</w:t>
      </w:r>
    </w:p>
    <w:p w:rsidR="00155A21" w:rsidRDefault="00155A21">
      <w:pPr>
        <w:spacing w:after="120"/>
        <w:ind w:right="-284"/>
        <w:rPr>
          <w:rFonts w:ascii="Arial" w:eastAsia="Arial" w:hAnsi="Arial" w:cs="Arial"/>
        </w:rPr>
      </w:pPr>
    </w:p>
    <w:p w:rsidR="00155A21" w:rsidRDefault="00241E47">
      <w:pPr>
        <w:pStyle w:val="Ttulo4"/>
        <w:ind w:left="0"/>
        <w:jc w:val="both"/>
        <w:rPr>
          <w:rFonts w:ascii="Arial" w:eastAsia="Arial" w:hAnsi="Arial" w:cs="Arial"/>
        </w:rPr>
      </w:pPr>
      <w:bookmarkStart w:id="9" w:name="_heading=h.2s8eyo1" w:colFirst="0" w:colLast="0"/>
      <w:bookmarkEnd w:id="9"/>
      <w:r>
        <w:rPr>
          <w:rFonts w:ascii="Arial" w:eastAsia="Arial" w:hAnsi="Arial" w:cs="Arial"/>
        </w:rPr>
        <w:t>QUADRO 2: DADOS DE IDENTIFICAÇÃO DO CURSO</w:t>
      </w:r>
    </w:p>
    <w:tbl>
      <w:tblPr>
        <w:tblStyle w:val="af"/>
        <w:tblW w:w="91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1"/>
        <w:gridCol w:w="3522"/>
      </w:tblGrid>
      <w:tr w:rsidR="00155A21" w:rsidTr="00833EFD">
        <w:tc>
          <w:tcPr>
            <w:tcW w:w="9193" w:type="dxa"/>
            <w:gridSpan w:val="2"/>
          </w:tcPr>
          <w:p w:rsidR="00155A21" w:rsidRDefault="00241E47">
            <w:pPr>
              <w:spacing w:after="120"/>
              <w:ind w:right="-284"/>
              <w:rPr>
                <w:rFonts w:ascii="Arial" w:eastAsia="Arial" w:hAnsi="Arial" w:cs="Arial"/>
                <w:b/>
                <w:sz w:val="20"/>
                <w:szCs w:val="20"/>
              </w:rPr>
            </w:pPr>
            <w:r>
              <w:rPr>
                <w:rFonts w:ascii="Arial" w:eastAsia="Arial" w:hAnsi="Arial" w:cs="Arial"/>
                <w:sz w:val="20"/>
                <w:szCs w:val="20"/>
              </w:rPr>
              <w:t xml:space="preserve">Curso: </w:t>
            </w:r>
            <w:r>
              <w:rPr>
                <w:rFonts w:ascii="Arial" w:eastAsia="Arial" w:hAnsi="Arial" w:cs="Arial"/>
                <w:b/>
                <w:sz w:val="20"/>
                <w:szCs w:val="20"/>
              </w:rPr>
              <w:t>NOME DO CURSO</w:t>
            </w:r>
          </w:p>
          <w:p w:rsidR="00155A21" w:rsidRDefault="00241E47">
            <w:pPr>
              <w:spacing w:after="120"/>
              <w:ind w:right="-284"/>
              <w:rPr>
                <w:rFonts w:ascii="Arial" w:eastAsia="Arial" w:hAnsi="Arial" w:cs="Arial"/>
                <w:sz w:val="20"/>
                <w:szCs w:val="20"/>
              </w:rPr>
            </w:pPr>
            <w:r>
              <w:rPr>
                <w:rFonts w:ascii="Arial" w:eastAsia="Arial" w:hAnsi="Arial" w:cs="Arial"/>
                <w:sz w:val="20"/>
                <w:szCs w:val="20"/>
              </w:rPr>
              <w:t xml:space="preserve">Código: </w:t>
            </w:r>
            <w:r>
              <w:rPr>
                <w:rFonts w:ascii="Arial" w:eastAsia="Arial" w:hAnsi="Arial" w:cs="Arial"/>
                <w:b/>
                <w:sz w:val="20"/>
                <w:szCs w:val="20"/>
              </w:rPr>
              <w:t xml:space="preserve">DO CURSO (no e-MEC) </w:t>
            </w:r>
          </w:p>
        </w:tc>
      </w:tr>
      <w:tr w:rsidR="00155A21" w:rsidTr="00833EFD">
        <w:tc>
          <w:tcPr>
            <w:tcW w:w="9193" w:type="dxa"/>
            <w:gridSpan w:val="2"/>
          </w:tcPr>
          <w:p w:rsidR="00155A21" w:rsidRDefault="00241E47">
            <w:pPr>
              <w:ind w:right="-284"/>
              <w:rPr>
                <w:rFonts w:ascii="Arial" w:eastAsia="Arial" w:hAnsi="Arial" w:cs="Arial"/>
                <w:sz w:val="20"/>
                <w:szCs w:val="20"/>
              </w:rPr>
            </w:pPr>
            <w:r>
              <w:rPr>
                <w:rFonts w:ascii="Arial" w:eastAsia="Arial" w:hAnsi="Arial" w:cs="Arial"/>
                <w:sz w:val="20"/>
                <w:szCs w:val="20"/>
              </w:rPr>
              <w:t xml:space="preserve">Unidade: </w:t>
            </w:r>
            <w:r>
              <w:rPr>
                <w:rFonts w:ascii="Arial" w:eastAsia="Arial" w:hAnsi="Arial" w:cs="Arial"/>
                <w:b/>
                <w:sz w:val="20"/>
                <w:szCs w:val="20"/>
              </w:rPr>
              <w:t>NOME DA UNIDADE–UFPel</w:t>
            </w:r>
          </w:p>
        </w:tc>
      </w:tr>
      <w:tr w:rsidR="00155A21" w:rsidTr="00833EFD">
        <w:tc>
          <w:tcPr>
            <w:tcW w:w="5671" w:type="dxa"/>
            <w:vMerge w:val="restart"/>
          </w:tcPr>
          <w:p w:rsidR="00155A21" w:rsidRDefault="00241E47">
            <w:pPr>
              <w:ind w:right="-284"/>
              <w:rPr>
                <w:rFonts w:ascii="Arial" w:eastAsia="Arial" w:hAnsi="Arial" w:cs="Arial"/>
                <w:sz w:val="20"/>
                <w:szCs w:val="20"/>
              </w:rPr>
            </w:pPr>
            <w:r>
              <w:rPr>
                <w:rFonts w:ascii="Arial" w:eastAsia="Arial" w:hAnsi="Arial" w:cs="Arial"/>
                <w:sz w:val="20"/>
                <w:szCs w:val="20"/>
              </w:rPr>
              <w:t xml:space="preserve">Endereço: </w:t>
            </w:r>
            <w:r>
              <w:rPr>
                <w:rFonts w:ascii="Arial" w:eastAsia="Arial" w:hAnsi="Arial" w:cs="Arial"/>
                <w:sz w:val="20"/>
                <w:szCs w:val="20"/>
              </w:rPr>
              <w:br/>
            </w:r>
          </w:p>
          <w:p w:rsidR="00155A21" w:rsidRDefault="00155A21">
            <w:pPr>
              <w:ind w:right="-284"/>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Fone: </w:t>
            </w:r>
            <w:r>
              <w:rPr>
                <w:rFonts w:ascii="Arial" w:eastAsia="Arial" w:hAnsi="Arial" w:cs="Arial"/>
                <w:sz w:val="20"/>
                <w:szCs w:val="20"/>
              </w:rPr>
              <w:br/>
              <w:t>+ 55 53 XXXX.XXXX, ...</w:t>
            </w:r>
          </w:p>
        </w:tc>
      </w:tr>
      <w:tr w:rsidR="00155A21" w:rsidTr="00833EFD">
        <w:tc>
          <w:tcPr>
            <w:tcW w:w="5671" w:type="dxa"/>
            <w:vMerge/>
          </w:tcPr>
          <w:p w:rsidR="00155A21" w:rsidRDefault="00155A21">
            <w:pPr>
              <w:widowControl w:val="0"/>
              <w:pBdr>
                <w:top w:val="nil"/>
                <w:left w:val="nil"/>
                <w:bottom w:val="nil"/>
                <w:right w:val="nil"/>
                <w:between w:val="nil"/>
              </w:pBdr>
              <w:spacing w:after="0"/>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Site: </w:t>
            </w:r>
          </w:p>
          <w:p w:rsidR="00155A21" w:rsidRDefault="00241E47">
            <w:pPr>
              <w:spacing w:after="0"/>
              <w:ind w:right="-284"/>
              <w:rPr>
                <w:rFonts w:ascii="Arial" w:eastAsia="Arial" w:hAnsi="Arial" w:cs="Arial"/>
                <w:sz w:val="20"/>
                <w:szCs w:val="20"/>
              </w:rPr>
            </w:pPr>
            <w:r>
              <w:rPr>
                <w:rFonts w:ascii="Arial" w:eastAsia="Arial" w:hAnsi="Arial" w:cs="Arial"/>
                <w:sz w:val="20"/>
                <w:szCs w:val="20"/>
              </w:rPr>
              <w:t>HTTP: ...</w:t>
            </w:r>
          </w:p>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e-mail: </w:t>
            </w: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Diretor/a da Unidade: </w:t>
            </w:r>
          </w:p>
          <w:p w:rsidR="00155A21" w:rsidRDefault="00155A21">
            <w:pPr>
              <w:ind w:right="-284"/>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Gestão: </w:t>
            </w:r>
          </w:p>
          <w:p w:rsidR="00155A21" w:rsidRDefault="00241E47">
            <w:pPr>
              <w:spacing w:after="0"/>
              <w:ind w:right="-284"/>
              <w:rPr>
                <w:rFonts w:ascii="Arial" w:eastAsia="Arial" w:hAnsi="Arial" w:cs="Arial"/>
                <w:sz w:val="20"/>
                <w:szCs w:val="20"/>
              </w:rPr>
            </w:pPr>
            <w:r>
              <w:rPr>
                <w:rFonts w:ascii="Arial" w:eastAsia="Arial" w:hAnsi="Arial" w:cs="Arial"/>
                <w:sz w:val="20"/>
                <w:szCs w:val="20"/>
              </w:rPr>
              <w:t>XXXX-XXXX</w:t>
            </w: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Coordenador/a do Colegiado: </w:t>
            </w:r>
          </w:p>
          <w:p w:rsidR="00155A21" w:rsidRDefault="00155A21">
            <w:pPr>
              <w:spacing w:after="0"/>
              <w:ind w:right="-284"/>
              <w:rPr>
                <w:rFonts w:ascii="Arial" w:eastAsia="Arial" w:hAnsi="Arial" w:cs="Arial"/>
                <w:sz w:val="20"/>
                <w:szCs w:val="20"/>
              </w:rPr>
            </w:pP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Gestão: </w:t>
            </w:r>
          </w:p>
          <w:p w:rsidR="00155A21" w:rsidRDefault="00241E47">
            <w:pPr>
              <w:spacing w:after="0"/>
              <w:ind w:right="-284"/>
              <w:rPr>
                <w:rFonts w:ascii="Arial" w:eastAsia="Arial" w:hAnsi="Arial" w:cs="Arial"/>
                <w:sz w:val="20"/>
                <w:szCs w:val="20"/>
              </w:rPr>
            </w:pPr>
            <w:r>
              <w:rPr>
                <w:rFonts w:ascii="Arial" w:eastAsia="Arial" w:hAnsi="Arial" w:cs="Arial"/>
                <w:sz w:val="20"/>
                <w:szCs w:val="20"/>
              </w:rPr>
              <w:t>XXXX-XXXX</w:t>
            </w: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Número de Vagas do Curso: </w:t>
            </w:r>
          </w:p>
          <w:p w:rsidR="00155A21" w:rsidRDefault="00155A21">
            <w:pPr>
              <w:ind w:right="-284"/>
              <w:rPr>
                <w:rFonts w:ascii="Arial" w:eastAsia="Arial" w:hAnsi="Arial" w:cs="Arial"/>
                <w:sz w:val="20"/>
                <w:szCs w:val="20"/>
              </w:rPr>
            </w:pPr>
          </w:p>
        </w:tc>
        <w:tc>
          <w:tcPr>
            <w:tcW w:w="3522"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Modalidade: (presencial, semipresencial, a distância) </w:t>
            </w:r>
          </w:p>
        </w:tc>
      </w:tr>
      <w:tr w:rsidR="00155A21" w:rsidTr="00833EFD">
        <w:tc>
          <w:tcPr>
            <w:tcW w:w="5671" w:type="dxa"/>
          </w:tcPr>
          <w:p w:rsidR="00155A21" w:rsidRDefault="00241E47">
            <w:pPr>
              <w:ind w:right="-284"/>
              <w:rPr>
                <w:rFonts w:ascii="Arial" w:eastAsia="Arial" w:hAnsi="Arial" w:cs="Arial"/>
                <w:sz w:val="20"/>
                <w:szCs w:val="20"/>
              </w:rPr>
            </w:pPr>
            <w:r>
              <w:rPr>
                <w:rFonts w:ascii="Arial" w:eastAsia="Arial" w:hAnsi="Arial" w:cs="Arial"/>
                <w:sz w:val="20"/>
                <w:szCs w:val="20"/>
              </w:rPr>
              <w:t xml:space="preserve">Regime Acadêmico: </w:t>
            </w:r>
          </w:p>
          <w:p w:rsidR="00155A21" w:rsidRDefault="00241E47">
            <w:pPr>
              <w:ind w:right="-284"/>
              <w:rPr>
                <w:rFonts w:ascii="Arial" w:eastAsia="Arial" w:hAnsi="Arial" w:cs="Arial"/>
                <w:sz w:val="20"/>
                <w:szCs w:val="20"/>
              </w:rPr>
            </w:pPr>
            <w:r>
              <w:rPr>
                <w:rFonts w:ascii="Arial" w:eastAsia="Arial" w:hAnsi="Arial" w:cs="Arial"/>
                <w:sz w:val="20"/>
                <w:szCs w:val="20"/>
              </w:rPr>
              <w:t xml:space="preserve">Semestral </w:t>
            </w:r>
          </w:p>
        </w:tc>
        <w:tc>
          <w:tcPr>
            <w:tcW w:w="3522" w:type="dxa"/>
          </w:tcPr>
          <w:p w:rsidR="00155A21" w:rsidRDefault="00241E47">
            <w:pPr>
              <w:ind w:right="-284"/>
              <w:rPr>
                <w:rFonts w:ascii="Arial" w:eastAsia="Arial" w:hAnsi="Arial" w:cs="Arial"/>
                <w:sz w:val="20"/>
                <w:szCs w:val="20"/>
              </w:rPr>
            </w:pPr>
            <w:r>
              <w:rPr>
                <w:rFonts w:ascii="Arial" w:eastAsia="Arial" w:hAnsi="Arial" w:cs="Arial"/>
                <w:sz w:val="20"/>
                <w:szCs w:val="20"/>
              </w:rPr>
              <w:t>Carga Horária Total</w:t>
            </w:r>
            <w:r>
              <w:rPr>
                <w:rFonts w:ascii="Arial" w:eastAsia="Arial" w:hAnsi="Arial" w:cs="Arial"/>
                <w:b/>
                <w:sz w:val="20"/>
                <w:szCs w:val="20"/>
              </w:rPr>
              <w:t>*</w:t>
            </w:r>
            <w:r>
              <w:rPr>
                <w:rFonts w:ascii="Arial" w:eastAsia="Arial" w:hAnsi="Arial" w:cs="Arial"/>
                <w:sz w:val="20"/>
                <w:szCs w:val="20"/>
              </w:rPr>
              <w:t xml:space="preserve">: (em horas e horas-aula) </w:t>
            </w:r>
          </w:p>
          <w:p w:rsidR="00155A21" w:rsidRDefault="00155A21">
            <w:pPr>
              <w:ind w:right="-284"/>
              <w:rPr>
                <w:rFonts w:ascii="Arial" w:eastAsia="Arial" w:hAnsi="Arial" w:cs="Arial"/>
                <w:b/>
                <w:sz w:val="20"/>
                <w:szCs w:val="20"/>
              </w:rPr>
            </w:pPr>
          </w:p>
        </w:tc>
      </w:tr>
      <w:tr w:rsidR="00155A21" w:rsidTr="00833EFD">
        <w:tc>
          <w:tcPr>
            <w:tcW w:w="5671"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Turno de Funcionamento: </w:t>
            </w:r>
          </w:p>
          <w:p w:rsidR="00155A21" w:rsidRDefault="00241E47">
            <w:pPr>
              <w:ind w:right="-284"/>
              <w:rPr>
                <w:rFonts w:ascii="Arial" w:eastAsia="Arial" w:hAnsi="Arial" w:cs="Arial"/>
                <w:sz w:val="20"/>
                <w:szCs w:val="20"/>
              </w:rPr>
            </w:pPr>
            <w:r>
              <w:rPr>
                <w:rFonts w:ascii="Arial" w:eastAsia="Arial" w:hAnsi="Arial" w:cs="Arial"/>
                <w:sz w:val="20"/>
                <w:szCs w:val="20"/>
              </w:rPr>
              <w:t xml:space="preserve">(   ) matutino (   ) vespertino (   ) noturno </w:t>
            </w:r>
          </w:p>
          <w:p w:rsidR="00155A21" w:rsidRDefault="00241E47">
            <w:pPr>
              <w:ind w:right="-284"/>
              <w:rPr>
                <w:rFonts w:ascii="Arial" w:eastAsia="Arial" w:hAnsi="Arial" w:cs="Arial"/>
                <w:sz w:val="20"/>
                <w:szCs w:val="20"/>
              </w:rPr>
            </w:pPr>
            <w:r>
              <w:rPr>
                <w:rFonts w:ascii="Arial" w:eastAsia="Arial" w:hAnsi="Arial" w:cs="Arial"/>
                <w:sz w:val="20"/>
                <w:szCs w:val="20"/>
              </w:rPr>
              <w:t>(   ) integral matutino + vespertino</w:t>
            </w:r>
          </w:p>
          <w:p w:rsidR="00155A21" w:rsidRDefault="00241E47">
            <w:pPr>
              <w:ind w:right="-284"/>
              <w:rPr>
                <w:rFonts w:ascii="Arial" w:eastAsia="Arial" w:hAnsi="Arial" w:cs="Arial"/>
                <w:sz w:val="20"/>
                <w:szCs w:val="20"/>
              </w:rPr>
            </w:pPr>
            <w:r>
              <w:rPr>
                <w:rFonts w:ascii="Arial" w:eastAsia="Arial" w:hAnsi="Arial" w:cs="Arial"/>
                <w:sz w:val="20"/>
                <w:szCs w:val="20"/>
              </w:rPr>
              <w:t>(   ) integral matutino + noturno</w:t>
            </w:r>
          </w:p>
          <w:p w:rsidR="00155A21" w:rsidRDefault="00241E47">
            <w:pPr>
              <w:ind w:right="-284"/>
              <w:rPr>
                <w:rFonts w:ascii="Arial" w:eastAsia="Arial" w:hAnsi="Arial" w:cs="Arial"/>
                <w:sz w:val="20"/>
                <w:szCs w:val="20"/>
              </w:rPr>
            </w:pPr>
            <w:r>
              <w:rPr>
                <w:rFonts w:ascii="Arial" w:eastAsia="Arial" w:hAnsi="Arial" w:cs="Arial"/>
                <w:sz w:val="20"/>
                <w:szCs w:val="20"/>
              </w:rPr>
              <w:t xml:space="preserve">(   ) integral vespertino + noturno </w:t>
            </w:r>
          </w:p>
        </w:tc>
        <w:tc>
          <w:tcPr>
            <w:tcW w:w="3522" w:type="dxa"/>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Tempo de Integralização: </w:t>
            </w:r>
          </w:p>
          <w:p w:rsidR="00155A21" w:rsidRDefault="00241E47">
            <w:pPr>
              <w:spacing w:after="0"/>
              <w:ind w:right="-284"/>
              <w:rPr>
                <w:rFonts w:ascii="Arial" w:eastAsia="Arial" w:hAnsi="Arial" w:cs="Arial"/>
                <w:sz w:val="20"/>
                <w:szCs w:val="20"/>
              </w:rPr>
            </w:pPr>
            <w:r>
              <w:rPr>
                <w:rFonts w:ascii="Arial" w:eastAsia="Arial" w:hAnsi="Arial" w:cs="Arial"/>
                <w:sz w:val="20"/>
                <w:szCs w:val="20"/>
              </w:rPr>
              <w:t>XX semestres</w:t>
            </w:r>
          </w:p>
          <w:p w:rsidR="00155A21" w:rsidRDefault="00241E47">
            <w:pPr>
              <w:spacing w:after="0"/>
              <w:ind w:right="-284"/>
              <w:rPr>
                <w:rFonts w:ascii="Arial" w:eastAsia="Arial" w:hAnsi="Arial" w:cs="Arial"/>
                <w:sz w:val="20"/>
                <w:szCs w:val="20"/>
              </w:rPr>
            </w:pPr>
            <w:r>
              <w:rPr>
                <w:rFonts w:ascii="Arial" w:eastAsia="Arial" w:hAnsi="Arial" w:cs="Arial"/>
                <w:sz w:val="20"/>
                <w:szCs w:val="20"/>
              </w:rPr>
              <w:t>Tempo máximo de permanência no curso:</w:t>
            </w:r>
          </w:p>
          <w:p w:rsidR="00155A21" w:rsidRDefault="00241E47">
            <w:pPr>
              <w:spacing w:after="0"/>
              <w:ind w:right="-284"/>
              <w:rPr>
                <w:rFonts w:ascii="Arial" w:eastAsia="Arial" w:hAnsi="Arial" w:cs="Arial"/>
                <w:sz w:val="20"/>
                <w:szCs w:val="20"/>
              </w:rPr>
            </w:pPr>
            <w:r>
              <w:rPr>
                <w:rFonts w:ascii="Arial" w:eastAsia="Arial" w:hAnsi="Arial" w:cs="Arial"/>
                <w:sz w:val="20"/>
                <w:szCs w:val="20"/>
              </w:rPr>
              <w:t>XX semestres</w:t>
            </w:r>
          </w:p>
        </w:tc>
      </w:tr>
      <w:tr w:rsidR="00155A21" w:rsidTr="00833EFD">
        <w:tc>
          <w:tcPr>
            <w:tcW w:w="9193" w:type="dxa"/>
            <w:gridSpan w:val="2"/>
          </w:tcPr>
          <w:p w:rsidR="00155A21" w:rsidRDefault="00241E47">
            <w:pPr>
              <w:spacing w:before="60" w:after="60"/>
              <w:ind w:right="-284"/>
              <w:rPr>
                <w:rFonts w:ascii="Arial" w:eastAsia="Arial" w:hAnsi="Arial" w:cs="Arial"/>
                <w:sz w:val="20"/>
                <w:szCs w:val="20"/>
              </w:rPr>
            </w:pPr>
            <w:r>
              <w:rPr>
                <w:rFonts w:ascii="Arial" w:eastAsia="Arial" w:hAnsi="Arial" w:cs="Arial"/>
                <w:b/>
                <w:sz w:val="20"/>
                <w:szCs w:val="20"/>
              </w:rPr>
              <w:t xml:space="preserve">Semestre(s) de ingresso: </w:t>
            </w:r>
            <w:r>
              <w:rPr>
                <w:rFonts w:ascii="Arial" w:eastAsia="Arial" w:hAnsi="Arial" w:cs="Arial"/>
                <w:sz w:val="20"/>
                <w:szCs w:val="20"/>
              </w:rPr>
              <w:t>(1º ou 2º semestre OU 1º semestre OU 2º semestre)</w:t>
            </w:r>
          </w:p>
        </w:tc>
      </w:tr>
      <w:tr w:rsidR="00155A21" w:rsidTr="00833EFD">
        <w:tc>
          <w:tcPr>
            <w:tcW w:w="9193" w:type="dxa"/>
            <w:gridSpan w:val="2"/>
          </w:tcPr>
          <w:p w:rsidR="00155A21" w:rsidRDefault="00241E47">
            <w:pPr>
              <w:spacing w:before="60" w:after="60"/>
              <w:ind w:right="-284"/>
              <w:rPr>
                <w:rFonts w:ascii="Arial" w:eastAsia="Arial" w:hAnsi="Arial" w:cs="Arial"/>
                <w:b/>
                <w:sz w:val="20"/>
                <w:szCs w:val="20"/>
              </w:rPr>
            </w:pPr>
            <w:r>
              <w:rPr>
                <w:rFonts w:ascii="Arial" w:eastAsia="Arial" w:hAnsi="Arial" w:cs="Arial"/>
                <w:b/>
                <w:sz w:val="20"/>
                <w:szCs w:val="20"/>
              </w:rPr>
              <w:t xml:space="preserve">Titulação Conferida: </w:t>
            </w:r>
          </w:p>
        </w:tc>
      </w:tr>
      <w:tr w:rsidR="00155A21" w:rsidTr="00833EFD">
        <w:tc>
          <w:tcPr>
            <w:tcW w:w="9193" w:type="dxa"/>
            <w:gridSpan w:val="2"/>
          </w:tcPr>
          <w:p w:rsidR="00155A21" w:rsidRDefault="00241E47" w:rsidP="00833EFD">
            <w:pPr>
              <w:ind w:right="-284"/>
              <w:rPr>
                <w:rFonts w:ascii="Arial" w:eastAsia="Arial" w:hAnsi="Arial" w:cs="Arial"/>
                <w:sz w:val="20"/>
                <w:szCs w:val="20"/>
              </w:rPr>
            </w:pPr>
            <w:r>
              <w:rPr>
                <w:rFonts w:ascii="Arial" w:eastAsia="Arial" w:hAnsi="Arial" w:cs="Arial"/>
                <w:b/>
                <w:sz w:val="20"/>
                <w:szCs w:val="20"/>
              </w:rPr>
              <w:t xml:space="preserve">Ato de autorização do curso: </w:t>
            </w:r>
            <w:r>
              <w:rPr>
                <w:rFonts w:ascii="Arial" w:eastAsia="Arial" w:hAnsi="Arial" w:cs="Arial"/>
                <w:b/>
                <w:sz w:val="20"/>
                <w:szCs w:val="20"/>
              </w:rPr>
              <w:br/>
            </w:r>
            <w:r>
              <w:rPr>
                <w:rFonts w:ascii="Arial" w:eastAsia="Arial" w:hAnsi="Arial" w:cs="Arial"/>
                <w:sz w:val="20"/>
                <w:szCs w:val="20"/>
              </w:rPr>
              <w:t>Parecer favorável do Conselho Coordenador do Ensino, da Pesquisa e da Extensão (COCEPE) no d</w:t>
            </w:r>
            <w:r w:rsidR="00833EFD">
              <w:rPr>
                <w:rFonts w:ascii="Arial" w:eastAsia="Arial" w:hAnsi="Arial" w:cs="Arial"/>
                <w:sz w:val="20"/>
                <w:szCs w:val="20"/>
              </w:rPr>
              <w:t>ia</w:t>
            </w:r>
            <w:r>
              <w:rPr>
                <w:rFonts w:ascii="Arial" w:eastAsia="Arial" w:hAnsi="Arial" w:cs="Arial"/>
                <w:sz w:val="20"/>
                <w:szCs w:val="20"/>
              </w:rPr>
              <w:t xml:space="preserve"> XX de XXXX de XXXX (processo UFPel XXXXX).</w:t>
            </w:r>
          </w:p>
        </w:tc>
      </w:tr>
      <w:tr w:rsidR="00155A21" w:rsidTr="00833EFD">
        <w:tc>
          <w:tcPr>
            <w:tcW w:w="9193" w:type="dxa"/>
            <w:gridSpan w:val="2"/>
          </w:tcPr>
          <w:p w:rsidR="00155A21" w:rsidRDefault="00241E47">
            <w:pPr>
              <w:ind w:right="-284"/>
              <w:rPr>
                <w:rFonts w:ascii="Arial" w:eastAsia="Arial" w:hAnsi="Arial" w:cs="Arial"/>
                <w:sz w:val="20"/>
                <w:szCs w:val="20"/>
              </w:rPr>
            </w:pPr>
            <w:r>
              <w:rPr>
                <w:rFonts w:ascii="Arial" w:eastAsia="Arial" w:hAnsi="Arial" w:cs="Arial"/>
                <w:b/>
                <w:sz w:val="20"/>
                <w:szCs w:val="20"/>
              </w:rPr>
              <w:t xml:space="preserve">Reconhecimento do Curso: </w:t>
            </w:r>
            <w:r>
              <w:rPr>
                <w:rFonts w:ascii="Arial" w:eastAsia="Arial" w:hAnsi="Arial" w:cs="Arial"/>
                <w:b/>
                <w:sz w:val="20"/>
                <w:szCs w:val="20"/>
              </w:rPr>
              <w:br/>
            </w:r>
            <w:r>
              <w:rPr>
                <w:rFonts w:ascii="Arial" w:eastAsia="Arial" w:hAnsi="Arial" w:cs="Arial"/>
                <w:sz w:val="20"/>
                <w:szCs w:val="20"/>
              </w:rPr>
              <w:t>Portaria número XX do Diário Oficial da União, de XXXX.</w:t>
            </w:r>
          </w:p>
        </w:tc>
      </w:tr>
      <w:tr w:rsidR="00155A21" w:rsidTr="00833EFD">
        <w:tc>
          <w:tcPr>
            <w:tcW w:w="9193" w:type="dxa"/>
            <w:gridSpan w:val="2"/>
          </w:tcPr>
          <w:p w:rsidR="00155A21" w:rsidRDefault="00241E47">
            <w:pPr>
              <w:ind w:right="-284"/>
              <w:rPr>
                <w:rFonts w:ascii="Arial" w:eastAsia="Arial" w:hAnsi="Arial" w:cs="Arial"/>
                <w:b/>
                <w:sz w:val="20"/>
                <w:szCs w:val="20"/>
              </w:rPr>
            </w:pPr>
            <w:r>
              <w:rPr>
                <w:rFonts w:ascii="Arial" w:eastAsia="Arial" w:hAnsi="Arial" w:cs="Arial"/>
                <w:sz w:val="20"/>
                <w:szCs w:val="20"/>
              </w:rPr>
              <w:t>Resultado do ENADE no último triênio</w:t>
            </w:r>
          </w:p>
        </w:tc>
      </w:tr>
      <w:tr w:rsidR="00155A21" w:rsidTr="00833EFD">
        <w:tc>
          <w:tcPr>
            <w:tcW w:w="9193" w:type="dxa"/>
            <w:gridSpan w:val="2"/>
          </w:tcPr>
          <w:p w:rsidR="00155A21" w:rsidRDefault="00241E47">
            <w:pPr>
              <w:ind w:right="-284"/>
              <w:rPr>
                <w:rFonts w:ascii="Arial" w:eastAsia="Arial" w:hAnsi="Arial" w:cs="Arial"/>
                <w:b/>
                <w:sz w:val="20"/>
                <w:szCs w:val="20"/>
              </w:rPr>
            </w:pPr>
            <w:r>
              <w:rPr>
                <w:rFonts w:ascii="Arial" w:eastAsia="Arial" w:hAnsi="Arial" w:cs="Arial"/>
                <w:b/>
                <w:sz w:val="20"/>
                <w:szCs w:val="20"/>
              </w:rPr>
              <w:t xml:space="preserve">Conceito de Curso (CC): </w:t>
            </w:r>
            <w:r>
              <w:rPr>
                <w:rFonts w:ascii="Arial" w:eastAsia="Arial" w:hAnsi="Arial" w:cs="Arial"/>
                <w:sz w:val="20"/>
                <w:szCs w:val="20"/>
              </w:rPr>
              <w:t xml:space="preserve">X (avaliação in loco em XXXXX de XXXX) disponível em http: </w:t>
            </w:r>
            <w:r>
              <w:rPr>
                <w:rFonts w:ascii="Arial" w:eastAsia="Arial" w:hAnsi="Arial" w:cs="Arial"/>
                <w:sz w:val="20"/>
                <w:szCs w:val="20"/>
              </w:rPr>
              <w:lastRenderedPageBreak/>
              <w:t>//emec.mec.gov.br.</w:t>
            </w:r>
          </w:p>
        </w:tc>
      </w:tr>
      <w:tr w:rsidR="00155A21" w:rsidTr="00833EFD">
        <w:tc>
          <w:tcPr>
            <w:tcW w:w="9193" w:type="dxa"/>
            <w:gridSpan w:val="2"/>
          </w:tcPr>
          <w:p w:rsidR="008518CF" w:rsidRDefault="00241E47" w:rsidP="004F7EFC">
            <w:pPr>
              <w:ind w:right="-284"/>
              <w:rPr>
                <w:rFonts w:ascii="Arial" w:eastAsia="Arial" w:hAnsi="Arial" w:cs="Arial"/>
                <w:sz w:val="20"/>
                <w:szCs w:val="20"/>
              </w:rPr>
            </w:pPr>
            <w:r>
              <w:rPr>
                <w:rFonts w:ascii="Arial" w:eastAsia="Arial" w:hAnsi="Arial" w:cs="Arial"/>
                <w:sz w:val="20"/>
                <w:szCs w:val="20"/>
              </w:rPr>
              <w:lastRenderedPageBreak/>
              <w:t xml:space="preserve">Formas de ingresso: </w:t>
            </w:r>
            <w:r w:rsidR="008518CF">
              <w:rPr>
                <w:rFonts w:ascii="Arial" w:eastAsia="Arial" w:hAnsi="Arial" w:cs="Arial"/>
                <w:sz w:val="20"/>
                <w:szCs w:val="20"/>
              </w:rPr>
              <w:t>SISU, PAVE e outras formas de ingresso complementares previstas pela Instituição.</w:t>
            </w:r>
          </w:p>
        </w:tc>
      </w:tr>
      <w:tr w:rsidR="00155A21" w:rsidTr="00833EFD">
        <w:tc>
          <w:tcPr>
            <w:tcW w:w="9193" w:type="dxa"/>
            <w:gridSpan w:val="2"/>
          </w:tcPr>
          <w:p w:rsidR="00155A21" w:rsidRDefault="00241E47">
            <w:pPr>
              <w:spacing w:after="0"/>
              <w:ind w:right="-284"/>
              <w:rPr>
                <w:rFonts w:ascii="Arial" w:eastAsia="Arial" w:hAnsi="Arial" w:cs="Arial"/>
                <w:sz w:val="20"/>
                <w:szCs w:val="20"/>
              </w:rPr>
            </w:pPr>
            <w:r>
              <w:rPr>
                <w:rFonts w:ascii="Arial" w:eastAsia="Arial" w:hAnsi="Arial" w:cs="Arial"/>
                <w:sz w:val="20"/>
                <w:szCs w:val="20"/>
              </w:rPr>
              <w:t xml:space="preserve">Relação de convênios vigentes do curso com outras instituições: </w:t>
            </w:r>
          </w:p>
          <w:p w:rsidR="00155A21" w:rsidRDefault="00155A21">
            <w:pPr>
              <w:spacing w:after="0"/>
              <w:ind w:right="-284"/>
              <w:rPr>
                <w:rFonts w:ascii="Arial" w:eastAsia="Arial" w:hAnsi="Arial" w:cs="Arial"/>
                <w:sz w:val="20"/>
                <w:szCs w:val="20"/>
              </w:rPr>
            </w:pPr>
          </w:p>
        </w:tc>
      </w:tr>
    </w:tbl>
    <w:p w:rsidR="00155A21" w:rsidRDefault="00155A21">
      <w:pPr>
        <w:spacing w:after="0" w:line="240" w:lineRule="auto"/>
        <w:ind w:right="-284"/>
        <w:jc w:val="both"/>
        <w:rPr>
          <w:rFonts w:ascii="Arial" w:eastAsia="Arial" w:hAnsi="Arial" w:cs="Arial"/>
          <w:sz w:val="20"/>
          <w:szCs w:val="20"/>
        </w:rPr>
      </w:pPr>
    </w:p>
    <w:p w:rsidR="00155A21" w:rsidRDefault="00241E47">
      <w:pPr>
        <w:spacing w:after="0" w:line="240" w:lineRule="auto"/>
        <w:jc w:val="both"/>
        <w:rPr>
          <w:rFonts w:ascii="Arial" w:eastAsia="Arial" w:hAnsi="Arial" w:cs="Arial"/>
          <w:sz w:val="20"/>
          <w:szCs w:val="20"/>
        </w:rPr>
      </w:pPr>
      <w:r>
        <w:rPr>
          <w:rFonts w:ascii="Arial" w:eastAsia="Arial" w:hAnsi="Arial" w:cs="Arial"/>
          <w:sz w:val="20"/>
          <w:szCs w:val="20"/>
        </w:rPr>
        <w:t xml:space="preserve">*A carga horária informada, em horas-relógio, deve ser SEMPRE a mesma (em caracterizações de componentes curriculares, quadros, tabelas, fluxogramas, ou outros registros de carga horária que constem no PPC), devendo haver </w:t>
      </w:r>
      <w:r>
        <w:rPr>
          <w:rFonts w:ascii="Arial" w:eastAsia="Arial" w:hAnsi="Arial" w:cs="Arial"/>
          <w:color w:val="000000"/>
          <w:sz w:val="20"/>
          <w:szCs w:val="20"/>
        </w:rPr>
        <w:t>correspondência total entre as informações dos componentes curriculares no decorrer de toda a minuta de PPC (carga horária, nomenclatura, semestre de ocorrência, etc.). Somente</w:t>
      </w:r>
      <w:r>
        <w:rPr>
          <w:rFonts w:ascii="Arial" w:eastAsia="Arial" w:hAnsi="Arial" w:cs="Arial"/>
          <w:sz w:val="20"/>
          <w:szCs w:val="20"/>
        </w:rPr>
        <w:t xml:space="preserve"> no QUADRO 2: DADOS DE IDENTIFICAÇÃO DO CURSO deverá ser informada a carga horária em horas-aula.</w:t>
      </w:r>
    </w:p>
    <w:p w:rsidR="00155A21" w:rsidRDefault="00155A21">
      <w:pPr>
        <w:spacing w:after="0" w:line="240" w:lineRule="auto"/>
        <w:jc w:val="both"/>
        <w:rPr>
          <w:rFonts w:ascii="Arial" w:eastAsia="Arial" w:hAnsi="Arial" w:cs="Arial"/>
          <w:sz w:val="20"/>
          <w:szCs w:val="20"/>
        </w:rPr>
      </w:pP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4"/>
        <w:ind w:firstLine="426"/>
        <w:rPr>
          <w:rFonts w:ascii="Arial" w:eastAsia="Arial" w:hAnsi="Arial" w:cs="Arial"/>
        </w:rPr>
      </w:pPr>
      <w:bookmarkStart w:id="10" w:name="_heading=h.17dp8vu" w:colFirst="0" w:colLast="0"/>
      <w:bookmarkEnd w:id="10"/>
      <w:r>
        <w:rPr>
          <w:rFonts w:ascii="Arial" w:eastAsia="Arial" w:hAnsi="Arial" w:cs="Arial"/>
        </w:rPr>
        <w:t>1.2.2. Histórico e Contexto do Curso de (NOME DO CURSO)</w:t>
      </w:r>
    </w:p>
    <w:p w:rsidR="00155A21" w:rsidRDefault="00155A21">
      <w:pPr>
        <w:spacing w:after="0" w:line="360" w:lineRule="auto"/>
        <w:ind w:firstLine="708"/>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contemplar uma apresentação do processo histórico de criação do curso e o contexto para a adequação do PPC, devendo justificar sua existência com dados socioeconômicos e socioambientais da região, considerando as atuais demandas do mundo do trabalho e as necessidades locais e regionais, atendendo princípios e objetivos do PPI/UFPel, bem como documentos legais do MEC, e de outros órgãos reguladores educacionais, e o Instrumento de Avaliação de Cursos de Graduação do INEP/MEC.</w:t>
      </w:r>
    </w:p>
    <w:p w:rsidR="00155A21" w:rsidRDefault="00241E47">
      <w:pPr>
        <w:shd w:val="clear" w:color="auto" w:fill="FFFFFF"/>
        <w:spacing w:after="0" w:line="360" w:lineRule="auto"/>
        <w:ind w:firstLine="708"/>
        <w:jc w:val="both"/>
        <w:rPr>
          <w:rFonts w:ascii="Arial" w:eastAsia="Arial" w:hAnsi="Arial" w:cs="Arial"/>
          <w:sz w:val="24"/>
          <w:szCs w:val="24"/>
        </w:rPr>
      </w:pPr>
      <w:r>
        <w:rPr>
          <w:rFonts w:ascii="Arial" w:eastAsia="Arial" w:hAnsi="Arial" w:cs="Arial"/>
          <w:sz w:val="24"/>
          <w:szCs w:val="24"/>
        </w:rPr>
        <w:t>Destacar as potencialidades do curso para o atendimento de necessidades e demandas da região, ressaltando seus aspectos econômicos, educacionais, sociais e profissionais, para a inserção dos profissionais formados nos planos local, regional e nacional, além de indicar o papel do curso no desenvolvimento sustentável da região, apontando as circunstâncias e o contexto regional e local, bem como educacional no qual o curso está inserido.</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4"/>
        <w:ind w:firstLine="426"/>
        <w:rPr>
          <w:rFonts w:ascii="Arial" w:eastAsia="Arial" w:hAnsi="Arial" w:cs="Arial"/>
        </w:rPr>
      </w:pPr>
      <w:bookmarkStart w:id="11" w:name="_heading=h.3rdcrjn" w:colFirst="0" w:colLast="0"/>
      <w:bookmarkEnd w:id="11"/>
      <w:r>
        <w:rPr>
          <w:rFonts w:ascii="Arial" w:eastAsia="Arial" w:hAnsi="Arial" w:cs="Arial"/>
        </w:rPr>
        <w:t>1.2.3.</w:t>
      </w:r>
      <w:r w:rsidR="007F014D">
        <w:rPr>
          <w:rFonts w:ascii="Arial" w:eastAsia="Arial" w:hAnsi="Arial" w:cs="Arial"/>
        </w:rPr>
        <w:t xml:space="preserve"> </w:t>
      </w:r>
      <w:r>
        <w:rPr>
          <w:rFonts w:ascii="Arial" w:eastAsia="Arial" w:hAnsi="Arial" w:cs="Arial"/>
        </w:rPr>
        <w:t>Legislação considerada no PPC</w:t>
      </w:r>
    </w:p>
    <w:p w:rsidR="00155A21" w:rsidRDefault="00155A21">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Indicar o embasamento legal para a construção do PPC, tais como LDB, Diretrizes Nacionais, definições dos conselhos, portarias, resoluções, etc. relacionadas ao curso e à formação oferecida, e normas institucionais (PDI, PPI, Regimento Geral, Regulamento do Ensino de Graduação, Resoluções e demais documentos).</w:t>
      </w:r>
    </w:p>
    <w:p w:rsidR="00155A21" w:rsidRDefault="00155A21">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12" w:name="_heading=h.26in1rg" w:colFirst="0" w:colLast="0"/>
      <w:bookmarkEnd w:id="12"/>
      <w:r>
        <w:rPr>
          <w:rFonts w:ascii="Arial" w:eastAsia="Arial" w:hAnsi="Arial" w:cs="Arial"/>
        </w:rPr>
        <w:t>2.</w:t>
      </w:r>
      <w:r w:rsidR="00510C73">
        <w:rPr>
          <w:rFonts w:ascii="Arial" w:eastAsia="Arial" w:hAnsi="Arial" w:cs="Arial"/>
        </w:rPr>
        <w:t xml:space="preserve"> </w:t>
      </w:r>
      <w:r>
        <w:rPr>
          <w:rFonts w:ascii="Arial" w:eastAsia="Arial" w:hAnsi="Arial" w:cs="Arial"/>
        </w:rPr>
        <w:t>ORGANIZAÇÃO DIDÁTICO-PEDAGÓGICA</w:t>
      </w:r>
    </w:p>
    <w:p w:rsidR="00155A21" w:rsidRDefault="00155A21">
      <w:pPr>
        <w:spacing w:after="0" w:line="360" w:lineRule="auto"/>
        <w:ind w:firstLine="708"/>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 organização didático-pedagógica, conforme Art. 122 do Regulamento de Graduação da UFPel (2018) contempla os seguintes itens: pressupostos e estrutura do PPC, políticas institucionais no âmbito do curso, concepção, justificativa, objetivos, perfil do egresso, competências e habilidades previstas para que o acadêmico desenvolva ao longo do curso.</w:t>
      </w:r>
    </w:p>
    <w:p w:rsidR="00155A21" w:rsidRDefault="00155A21">
      <w:pPr>
        <w:spacing w:after="0" w:line="360" w:lineRule="auto"/>
        <w:ind w:firstLine="708"/>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13" w:name="_heading=h.lnxbz9" w:colFirst="0" w:colLast="0"/>
      <w:bookmarkEnd w:id="13"/>
      <w:r>
        <w:rPr>
          <w:rFonts w:ascii="Arial" w:eastAsia="Arial" w:hAnsi="Arial" w:cs="Arial"/>
        </w:rPr>
        <w:t>2.1.</w:t>
      </w:r>
      <w:r w:rsidR="00C10033">
        <w:rPr>
          <w:rFonts w:ascii="Arial" w:eastAsia="Arial" w:hAnsi="Arial" w:cs="Arial"/>
        </w:rPr>
        <w:t xml:space="preserve"> </w:t>
      </w:r>
      <w:r>
        <w:rPr>
          <w:rFonts w:ascii="Arial" w:eastAsia="Arial" w:hAnsi="Arial" w:cs="Arial"/>
        </w:rPr>
        <w:t>PRESSUPOSTOS E ESTRUTURA DO PPC</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 construção do PPC, por meio da discussão, proposição e análise do NDE, deve considerar as normas do Sistema de Educação Superior em diálogo com o Sistema Nacional de Avaliação da Educação Superior (SINAES), entre outras, em uma produção coletiva, envolvendo professores, servidores técnico-administrativos, estudantes, egressos do curso, entre outros, ficando ao encargo do Colegiado de Curso a deliberação do PPC, para encaminhamento às demais instâncias da UFPel.</w:t>
      </w:r>
    </w:p>
    <w:p w:rsidR="00155A21" w:rsidRDefault="00155A21">
      <w:pPr>
        <w:spacing w:after="0" w:line="360" w:lineRule="auto"/>
        <w:jc w:val="both"/>
        <w:rPr>
          <w:rFonts w:ascii="Arial" w:eastAsia="Arial" w:hAnsi="Arial" w:cs="Arial"/>
          <w:b/>
          <w:sz w:val="24"/>
          <w:szCs w:val="24"/>
        </w:rPr>
      </w:pPr>
    </w:p>
    <w:p w:rsidR="00155A21" w:rsidRDefault="00241E47">
      <w:pPr>
        <w:pStyle w:val="Ttulo3"/>
        <w:ind w:firstLine="440"/>
        <w:rPr>
          <w:rFonts w:ascii="Arial" w:eastAsia="Arial" w:hAnsi="Arial" w:cs="Arial"/>
        </w:rPr>
      </w:pPr>
      <w:bookmarkStart w:id="14" w:name="_heading=h.35nkun2" w:colFirst="0" w:colLast="0"/>
      <w:bookmarkEnd w:id="14"/>
      <w:r>
        <w:rPr>
          <w:rFonts w:ascii="Arial" w:eastAsia="Arial" w:hAnsi="Arial" w:cs="Arial"/>
        </w:rPr>
        <w:t>2.2.</w:t>
      </w:r>
      <w:r w:rsidR="00C10033">
        <w:rPr>
          <w:rFonts w:ascii="Arial" w:eastAsia="Arial" w:hAnsi="Arial" w:cs="Arial"/>
        </w:rPr>
        <w:t xml:space="preserve"> </w:t>
      </w:r>
      <w:r>
        <w:rPr>
          <w:rFonts w:ascii="Arial" w:eastAsia="Arial" w:hAnsi="Arial" w:cs="Arial"/>
        </w:rPr>
        <w:t>POLÍTICAS INSTITUCIONAIS NO ÂMBITO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As políticas institucionais de ensino, extensão e pesquisa, constantes no PDI e no PPI, devem estar indicadas no âmbito do curso (considerar os compromissos das políticas com relação aos interesses da coletividade e da região e fortalecimento da participação da Universidade no desenvolvimento regional, com vinculação às demandas sociais, à formação acadêmica e à produção do conhecimento), devendo ser informadas no PPC.</w:t>
      </w:r>
    </w:p>
    <w:p w:rsidR="00155A21" w:rsidRDefault="00155A21">
      <w:pPr>
        <w:rPr>
          <w:rFonts w:ascii="Arial" w:eastAsia="Arial" w:hAnsi="Arial" w:cs="Arial"/>
          <w:b/>
          <w:sz w:val="24"/>
          <w:szCs w:val="24"/>
        </w:rPr>
      </w:pPr>
    </w:p>
    <w:p w:rsidR="00155A21" w:rsidRDefault="00241E47">
      <w:pPr>
        <w:pStyle w:val="Ttulo3"/>
        <w:ind w:firstLine="440"/>
        <w:rPr>
          <w:rFonts w:ascii="Arial" w:eastAsia="Arial" w:hAnsi="Arial" w:cs="Arial"/>
        </w:rPr>
      </w:pPr>
      <w:bookmarkStart w:id="15" w:name="_heading=h.1ksv4uv" w:colFirst="0" w:colLast="0"/>
      <w:bookmarkEnd w:id="15"/>
      <w:r>
        <w:rPr>
          <w:rFonts w:ascii="Arial" w:eastAsia="Arial" w:hAnsi="Arial" w:cs="Arial"/>
        </w:rPr>
        <w:t>2.3. CONCEPÇÃO DO CURSO</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Apresenta e explicita o tipo de formação oferecida pelo curso e seu potencial para a formação profissional, e promoção de mudanças na sociedade, observando o cuidado para um mundo sustentável e rompendo as barreiras do preconceito e da </w:t>
      </w:r>
      <w:r>
        <w:rPr>
          <w:rFonts w:ascii="Arial" w:eastAsia="Arial" w:hAnsi="Arial" w:cs="Arial"/>
          <w:sz w:val="24"/>
          <w:szCs w:val="24"/>
        </w:rPr>
        <w:lastRenderedPageBreak/>
        <w:t xml:space="preserve">exclusão. </w:t>
      </w:r>
      <w:r>
        <w:rPr>
          <w:rFonts w:ascii="Arial" w:eastAsia="Arial" w:hAnsi="Arial" w:cs="Arial"/>
          <w:color w:val="000000"/>
          <w:sz w:val="24"/>
          <w:szCs w:val="24"/>
        </w:rPr>
        <w:t>Explicitar como o curso contempla as demandas efetivas de natureza científica, tecnológica, econômica, social, cultural, política e ambiental.</w:t>
      </w:r>
    </w:p>
    <w:p w:rsidR="00155A21" w:rsidRDefault="00155A21">
      <w:pPr>
        <w:spacing w:after="0" w:line="360" w:lineRule="auto"/>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16" w:name="_heading=h.44sinio" w:colFirst="0" w:colLast="0"/>
      <w:bookmarkEnd w:id="16"/>
      <w:r>
        <w:rPr>
          <w:rFonts w:ascii="Arial" w:eastAsia="Arial" w:hAnsi="Arial" w:cs="Arial"/>
        </w:rPr>
        <w:t>2.4. JUSTIFICATIVA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highlight w:val="yellow"/>
        </w:rPr>
      </w:pPr>
      <w:r>
        <w:rPr>
          <w:rFonts w:ascii="Arial" w:eastAsia="Arial" w:hAnsi="Arial" w:cs="Arial"/>
          <w:sz w:val="24"/>
          <w:szCs w:val="24"/>
        </w:rPr>
        <w:t>Justificar a existência do curso, sua integração na sociedade e sua relação com o meio acadêmico. É de fundamental importância a inserção de dados da realidade social/cultural/econômica/educacional de Pelotas e região que demonstrem e reafirmem o impacto da oferta do curso no cenário regional.</w:t>
      </w:r>
    </w:p>
    <w:p w:rsidR="00155A21" w:rsidRDefault="00155A21">
      <w:pPr>
        <w:spacing w:after="0" w:line="360" w:lineRule="auto"/>
        <w:jc w:val="both"/>
        <w:rPr>
          <w:rFonts w:ascii="Arial" w:eastAsia="Arial" w:hAnsi="Arial" w:cs="Arial"/>
          <w:b/>
          <w:sz w:val="24"/>
          <w:szCs w:val="24"/>
        </w:rPr>
      </w:pPr>
    </w:p>
    <w:p w:rsidR="00155A21" w:rsidRDefault="00241E47">
      <w:pPr>
        <w:pStyle w:val="Ttulo3"/>
        <w:ind w:firstLine="440"/>
        <w:rPr>
          <w:rFonts w:ascii="Arial" w:eastAsia="Arial" w:hAnsi="Arial" w:cs="Arial"/>
        </w:rPr>
      </w:pPr>
      <w:bookmarkStart w:id="17" w:name="_heading=h.2jxsxqh" w:colFirst="0" w:colLast="0"/>
      <w:bookmarkEnd w:id="17"/>
      <w:r>
        <w:rPr>
          <w:rFonts w:ascii="Arial" w:eastAsia="Arial" w:hAnsi="Arial" w:cs="Arial"/>
        </w:rPr>
        <w:t>2.5. OBJETIVOS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Os objetivos – geral e específicos – devem estar articulados com a concepção de formação humana e profissional do curso, embasados nos princípios educacionais, e associados ao impacto social do curso. Os objetivos devem estar voltados às contribuições para o desenvolvimento socioeconômico da região, à importância e à relevância do profissional no contexto social, comprometido com a formação da consciência socioambiental para a sustentabilidade, conforme objetivo estratégico disposto no PDI. </w:t>
      </w:r>
      <w:r>
        <w:rPr>
          <w:rFonts w:ascii="Arial" w:eastAsia="Arial" w:hAnsi="Arial" w:cs="Arial"/>
          <w:b/>
          <w:sz w:val="24"/>
          <w:szCs w:val="24"/>
        </w:rPr>
        <w:t>Os objetivos do curso devem apresentar coerência com o perfil profissional do egresso</w:t>
      </w:r>
      <w:r>
        <w:rPr>
          <w:rFonts w:ascii="Arial" w:eastAsia="Arial" w:hAnsi="Arial" w:cs="Arial"/>
          <w:sz w:val="24"/>
          <w:szCs w:val="24"/>
        </w:rPr>
        <w:t>, a estrutura curricular e o contexto educacional, considerando práticas emergentes no campo do conhecimento relacionado ao curso.</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Indicar o </w:t>
      </w:r>
      <w:r>
        <w:rPr>
          <w:rFonts w:ascii="Arial" w:eastAsia="Arial" w:hAnsi="Arial" w:cs="Arial"/>
          <w:b/>
          <w:sz w:val="24"/>
          <w:szCs w:val="24"/>
        </w:rPr>
        <w:t xml:space="preserve">Objetivo Geral </w:t>
      </w:r>
      <w:r>
        <w:rPr>
          <w:rFonts w:ascii="Arial" w:eastAsia="Arial" w:hAnsi="Arial" w:cs="Arial"/>
          <w:sz w:val="24"/>
          <w:szCs w:val="24"/>
        </w:rPr>
        <w:t xml:space="preserve">e os </w:t>
      </w:r>
      <w:r>
        <w:rPr>
          <w:rFonts w:ascii="Arial" w:eastAsia="Arial" w:hAnsi="Arial" w:cs="Arial"/>
          <w:b/>
          <w:sz w:val="24"/>
          <w:szCs w:val="24"/>
        </w:rPr>
        <w:t xml:space="preserve">Objetivos Específicos </w:t>
      </w:r>
      <w:r>
        <w:rPr>
          <w:rFonts w:ascii="Arial" w:eastAsia="Arial" w:hAnsi="Arial" w:cs="Arial"/>
          <w:sz w:val="24"/>
          <w:szCs w:val="24"/>
        </w:rPr>
        <w:t>do curso de graduação, referenciados nas diretrizes nacionais específicas que regulam a sua oferta.</w:t>
      </w:r>
    </w:p>
    <w:p w:rsidR="00155A21" w:rsidRDefault="00155A21">
      <w:pPr>
        <w:spacing w:after="0" w:line="360" w:lineRule="auto"/>
        <w:jc w:val="both"/>
        <w:rPr>
          <w:rFonts w:ascii="Arial" w:eastAsia="Arial" w:hAnsi="Arial" w:cs="Arial"/>
          <w:b/>
          <w:sz w:val="24"/>
          <w:szCs w:val="24"/>
        </w:rPr>
      </w:pPr>
    </w:p>
    <w:p w:rsidR="00155A21" w:rsidRDefault="00241E47">
      <w:pPr>
        <w:pStyle w:val="Ttulo3"/>
        <w:ind w:firstLine="440"/>
        <w:rPr>
          <w:rFonts w:ascii="Arial" w:eastAsia="Arial" w:hAnsi="Arial" w:cs="Arial"/>
        </w:rPr>
      </w:pPr>
      <w:bookmarkStart w:id="18" w:name="_heading=h.z337ya" w:colFirst="0" w:colLast="0"/>
      <w:bookmarkEnd w:id="18"/>
      <w:r>
        <w:rPr>
          <w:rFonts w:ascii="Arial" w:eastAsia="Arial" w:hAnsi="Arial" w:cs="Arial"/>
        </w:rPr>
        <w:t>2.6. PERFIL DO EGRESSO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Articula-se diretamente aos objetivos do curso e as competências e habilidades a serem desenvolvidas para a formação profissional, em função das demandas apresentadas pelo mundo do trabalho, assim como diz respeito à formação geral, que visa à contribuição efetiva na melhoria do ambiente social.</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O perfil do egresso deve ser referenciado nas diretrizes nacionais específicas que regulam a oferta do curso.</w:t>
      </w:r>
    </w:p>
    <w:p w:rsidR="00155A21" w:rsidRDefault="00155A21">
      <w:pPr>
        <w:spacing w:after="0" w:line="360" w:lineRule="auto"/>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19" w:name="_heading=h.3j2qqm3" w:colFirst="0" w:colLast="0"/>
      <w:bookmarkEnd w:id="19"/>
      <w:r>
        <w:rPr>
          <w:rFonts w:ascii="Arial" w:eastAsia="Arial" w:hAnsi="Arial" w:cs="Arial"/>
        </w:rPr>
        <w:t>2.7. COMPETÊNCIAS E HABILIDADES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 competências estão associadas a um conjunto de habilidades, </w:t>
      </w:r>
      <w:r>
        <w:rPr>
          <w:rFonts w:ascii="Arial" w:eastAsia="Arial" w:hAnsi="Arial" w:cs="Arial"/>
          <w:sz w:val="24"/>
          <w:szCs w:val="24"/>
          <w:highlight w:val="white"/>
        </w:rPr>
        <w:t xml:space="preserve">considerando o espírito científico e o pensamento reflexivo, </w:t>
      </w:r>
      <w:r>
        <w:rPr>
          <w:rFonts w:ascii="Arial" w:eastAsia="Arial" w:hAnsi="Arial" w:cs="Arial"/>
          <w:sz w:val="24"/>
          <w:szCs w:val="24"/>
        </w:rPr>
        <w:t>com possibilidade de ampliação, integração e uso de diferentes recursos (como conhecimentos, saberes, processos cognitivos, afetos, habilidades, posturas), em diferentes situações (BRASIL Inep, 2011, p. 22), cujo desenvolvimento é esperado para a formação profissional e para a atuação social dos acadêmicos.</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 orientação para a presença do item competências e habilidades nos PPC considera ser essa uma exigência das DCN de cursos de graduação.</w:t>
      </w:r>
    </w:p>
    <w:p w:rsidR="00155A21" w:rsidRDefault="00155A21">
      <w:pPr>
        <w:spacing w:after="0" w:line="240" w:lineRule="auto"/>
        <w:rPr>
          <w:rFonts w:ascii="Arial" w:eastAsia="Arial" w:hAnsi="Arial" w:cs="Arial"/>
          <w:sz w:val="24"/>
          <w:szCs w:val="24"/>
        </w:rPr>
      </w:pPr>
    </w:p>
    <w:p w:rsidR="00155A21" w:rsidRDefault="00241E47">
      <w:pPr>
        <w:pStyle w:val="Ttulo3"/>
        <w:ind w:firstLine="440"/>
        <w:rPr>
          <w:rFonts w:ascii="Arial" w:eastAsia="Arial" w:hAnsi="Arial" w:cs="Arial"/>
        </w:rPr>
      </w:pPr>
      <w:bookmarkStart w:id="20" w:name="_heading=h.1y810tw" w:colFirst="0" w:colLast="0"/>
      <w:bookmarkEnd w:id="20"/>
      <w:r>
        <w:rPr>
          <w:rFonts w:ascii="Arial" w:eastAsia="Arial" w:hAnsi="Arial" w:cs="Arial"/>
        </w:rPr>
        <w:t>3.</w:t>
      </w:r>
      <w:r w:rsidR="00C10033">
        <w:rPr>
          <w:rFonts w:ascii="Arial" w:eastAsia="Arial" w:hAnsi="Arial" w:cs="Arial"/>
        </w:rPr>
        <w:t xml:space="preserve"> </w:t>
      </w:r>
      <w:r>
        <w:rPr>
          <w:rFonts w:ascii="Arial" w:eastAsia="Arial" w:hAnsi="Arial" w:cs="Arial"/>
        </w:rPr>
        <w:t>ORGANIZAÇÃO CURRICULAR</w:t>
      </w:r>
    </w:p>
    <w:p w:rsidR="00155A21" w:rsidRDefault="00155A21">
      <w:pPr>
        <w:rPr>
          <w:rFonts w:ascii="Arial" w:eastAsia="Arial" w:hAnsi="Arial" w:cs="Arial"/>
        </w:rPr>
      </w:pPr>
    </w:p>
    <w:p w:rsidR="00155A21" w:rsidRDefault="00241E47">
      <w:pPr>
        <w:pStyle w:val="Ttulo3"/>
        <w:ind w:firstLine="440"/>
        <w:rPr>
          <w:rFonts w:ascii="Arial" w:eastAsia="Arial" w:hAnsi="Arial" w:cs="Arial"/>
        </w:rPr>
      </w:pPr>
      <w:bookmarkStart w:id="21" w:name="_heading=h.4i7ojhp" w:colFirst="0" w:colLast="0"/>
      <w:bookmarkEnd w:id="21"/>
      <w:r>
        <w:rPr>
          <w:rFonts w:ascii="Arial" w:eastAsia="Arial" w:hAnsi="Arial" w:cs="Arial"/>
        </w:rPr>
        <w:t>3.1. ESTRUTURA CURRICULAR</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organização curricular do curso deve considerar </w:t>
      </w:r>
      <w:r>
        <w:rPr>
          <w:rFonts w:ascii="Arial" w:eastAsia="Arial" w:hAnsi="Arial" w:cs="Arial"/>
          <w:sz w:val="24"/>
          <w:szCs w:val="24"/>
        </w:rPr>
        <w:t>as orientações</w:t>
      </w:r>
      <w:r>
        <w:rPr>
          <w:rFonts w:ascii="Arial" w:eastAsia="Arial" w:hAnsi="Arial" w:cs="Arial"/>
          <w:color w:val="000000"/>
          <w:sz w:val="24"/>
          <w:szCs w:val="24"/>
        </w:rPr>
        <w:t xml:space="preserve"> d</w:t>
      </w:r>
      <w:r>
        <w:rPr>
          <w:rFonts w:ascii="Arial" w:eastAsia="Arial" w:hAnsi="Arial" w:cs="Arial"/>
          <w:sz w:val="24"/>
          <w:szCs w:val="24"/>
        </w:rPr>
        <w:t>a</w:t>
      </w:r>
      <w:r>
        <w:rPr>
          <w:rFonts w:ascii="Arial" w:eastAsia="Arial" w:hAnsi="Arial" w:cs="Arial"/>
          <w:color w:val="000000"/>
          <w:sz w:val="24"/>
          <w:szCs w:val="24"/>
        </w:rPr>
        <w:t xml:space="preserve"> DCN e de outros documentos legais, a flexibilização curricular, a equivalência de componentes curriculares, o reconhecimento de saberes profissionais, a integração entre as áreas do conhecimento e as metodologias de ensino e avaliação, entre outros aspectos que deverão estar contemplados nos diferentes cursos de graduação. </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 matriz curricular deve explicitar, de forma clara, como e com base em qual orientação legal se dará a integralização do currículo para que o ciclo pedagógico da formação profissional se conclua. Os conteúdos curriculares devem possibilitar o desenvolvimento do perfil profissional do egresso, considerando, em uma análise sistêmica e global, os seguintes aspectos: atualização, acessibilidade, adequação das cargas horárias (em horas), adequação da bibliografia, abordagem de conteúdos pertinentes às políticas de educação ambiental, de educação em direitos humanos (Diferença e Igualdade de Gênero, Sexual, Religiosa), Ética, Diversidade Étnico-Racial, História e Cultura Afro-Brasileira e Africana, Língua Brasileira de Sinais (Libras) (obrigatória para os cursos de licenciatura e optativa para os cursos </w:t>
      </w:r>
      <w:r>
        <w:rPr>
          <w:rFonts w:ascii="Arial" w:eastAsia="Arial" w:hAnsi="Arial" w:cs="Arial"/>
          <w:sz w:val="24"/>
          <w:szCs w:val="24"/>
        </w:rPr>
        <w:lastRenderedPageBreak/>
        <w:t xml:space="preserve">de bacharelado e tecnólogos), Educação Ambiental e Inclusão. </w:t>
      </w:r>
      <w:r>
        <w:rPr>
          <w:rFonts w:ascii="Arial" w:eastAsia="Arial" w:hAnsi="Arial" w:cs="Arial"/>
          <w:b/>
          <w:sz w:val="24"/>
          <w:szCs w:val="24"/>
        </w:rPr>
        <w:t>O PPC deve indicar explicitamente como essas dimensões são contempladas.</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Os currículos dos cursos da UFPel devem estar de acordo com a Resolução do COCEPE Nº 29, de 13 de setembro de 2018, segundo a qual as atividades curriculares compreendem três dimensões formativas</w:t>
      </w:r>
      <w:r>
        <w:rPr>
          <w:rFonts w:ascii="Arial" w:eastAsia="Arial" w:hAnsi="Arial" w:cs="Arial"/>
          <w:sz w:val="24"/>
          <w:szCs w:val="24"/>
          <w:vertAlign w:val="superscript"/>
        </w:rPr>
        <w:footnoteReference w:id="3"/>
      </w:r>
      <w:r>
        <w:rPr>
          <w:rFonts w:ascii="Arial" w:eastAsia="Arial" w:hAnsi="Arial" w:cs="Arial"/>
          <w:sz w:val="24"/>
          <w:szCs w:val="24"/>
        </w:rPr>
        <w:t>: formação específica, formação complementar e formação em extensão.</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b/>
          <w:sz w:val="24"/>
          <w:szCs w:val="24"/>
        </w:rPr>
        <w:t>Formação específica</w:t>
      </w:r>
      <w:r>
        <w:rPr>
          <w:rFonts w:ascii="Arial" w:eastAsia="Arial" w:hAnsi="Arial" w:cs="Arial"/>
          <w:sz w:val="24"/>
          <w:szCs w:val="24"/>
        </w:rPr>
        <w:t xml:space="preserve">: atividades curriculares determinadas pela legislação vigente aos cursos de graduação (de caráter obrigatório e optativo), de formação geral e de estudos de aprofundamento e diversificação das áreas de atuação profissional, considerando as especificidades dispostas pelas DCN´s que orientam os cursos de graduação. </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b/>
          <w:sz w:val="24"/>
          <w:szCs w:val="24"/>
        </w:rPr>
        <w:t>Formação complementar</w:t>
      </w:r>
      <w:r>
        <w:rPr>
          <w:rFonts w:ascii="Arial" w:eastAsia="Arial" w:hAnsi="Arial" w:cs="Arial"/>
          <w:sz w:val="24"/>
          <w:szCs w:val="24"/>
        </w:rPr>
        <w:t>: atividades curriculares que, em consonância com as orientações das DCN´s de cada curso, devem contemplar atividades de ensino, pesquisa e extensão. Compete ao Colegiado de Curso a definição da proporção das atividades e de critérios de acompanhamento, registro, aproveitamento e equivalência.</w:t>
      </w:r>
    </w:p>
    <w:p w:rsidR="00155A21" w:rsidRDefault="00241E47">
      <w:pPr>
        <w:spacing w:after="0" w:line="360" w:lineRule="auto"/>
        <w:jc w:val="both"/>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b/>
          <w:sz w:val="24"/>
          <w:szCs w:val="24"/>
        </w:rPr>
        <w:t xml:space="preserve">Formação em Extensão: </w:t>
      </w:r>
      <w:r>
        <w:rPr>
          <w:rFonts w:ascii="Arial" w:eastAsia="Arial" w:hAnsi="Arial" w:cs="Arial"/>
          <w:sz w:val="24"/>
          <w:szCs w:val="24"/>
        </w:rPr>
        <w:t>atividades curriculares a serem computadas para a integralização curricular, de acordo com a Resolução institucional vigente, cabendo ao Colegiado de Curso a definição de critérios de acompanhamento, registro, aproveitamento e equivalência.</w:t>
      </w:r>
    </w:p>
    <w:p w:rsidR="00155A21" w:rsidRDefault="00241E47">
      <w:pPr>
        <w:pBdr>
          <w:top w:val="nil"/>
          <w:left w:val="nil"/>
          <w:bottom w:val="nil"/>
          <w:right w:val="nil"/>
          <w:between w:val="nil"/>
        </w:pBdr>
        <w:spacing w:after="0" w:line="360" w:lineRule="auto"/>
        <w:ind w:firstLine="709"/>
        <w:jc w:val="both"/>
        <w:rPr>
          <w:rFonts w:ascii="Arial" w:eastAsia="Arial" w:hAnsi="Arial" w:cs="Arial"/>
          <w:b/>
          <w:color w:val="000000"/>
          <w:sz w:val="24"/>
          <w:szCs w:val="24"/>
        </w:rPr>
      </w:pPr>
      <w:r>
        <w:rPr>
          <w:rFonts w:ascii="Arial" w:eastAsia="Arial" w:hAnsi="Arial" w:cs="Arial"/>
          <w:b/>
          <w:color w:val="000000"/>
          <w:sz w:val="24"/>
          <w:szCs w:val="24"/>
        </w:rPr>
        <w:t xml:space="preserve">Para fins de registro da carga horária em extensão, esta deve constar na matriz curricular (e no fluxograma do curso) para a integralização curricular dos </w:t>
      </w:r>
      <w:r>
        <w:rPr>
          <w:rFonts w:ascii="Arial" w:eastAsia="Arial" w:hAnsi="Arial" w:cs="Arial"/>
          <w:b/>
          <w:sz w:val="24"/>
          <w:szCs w:val="24"/>
        </w:rPr>
        <w:t>estudante</w:t>
      </w:r>
      <w:r>
        <w:rPr>
          <w:rFonts w:ascii="Arial" w:eastAsia="Arial" w:hAnsi="Arial" w:cs="Arial"/>
          <w:b/>
          <w:color w:val="000000"/>
          <w:sz w:val="24"/>
          <w:szCs w:val="24"/>
        </w:rPr>
        <w:t>s.</w:t>
      </w:r>
    </w:p>
    <w:p w:rsidR="00155A21" w:rsidRDefault="00241E47">
      <w:pPr>
        <w:pBdr>
          <w:top w:val="nil"/>
          <w:left w:val="nil"/>
          <w:bottom w:val="nil"/>
          <w:right w:val="nil"/>
          <w:between w:val="nil"/>
        </w:pBdr>
        <w:spacing w:after="0" w:line="360" w:lineRule="auto"/>
        <w:ind w:firstLine="709"/>
        <w:jc w:val="both"/>
        <w:rPr>
          <w:rFonts w:ascii="Arial" w:eastAsia="Arial" w:hAnsi="Arial" w:cs="Arial"/>
          <w:b/>
          <w:color w:val="000000"/>
          <w:sz w:val="24"/>
          <w:szCs w:val="24"/>
        </w:rPr>
      </w:pPr>
      <w:r>
        <w:rPr>
          <w:rFonts w:ascii="Arial" w:eastAsia="Arial" w:hAnsi="Arial" w:cs="Arial"/>
          <w:b/>
          <w:color w:val="000000"/>
          <w:sz w:val="24"/>
          <w:szCs w:val="24"/>
        </w:rPr>
        <w:t xml:space="preserve">As atividades de extensão que compõem as atividades complementares, e que não estejam vinculadas a projetos de extensão, não serão computadas para a </w:t>
      </w:r>
      <w:r>
        <w:rPr>
          <w:rFonts w:ascii="Arial" w:eastAsia="Arial" w:hAnsi="Arial" w:cs="Arial"/>
          <w:b/>
          <w:sz w:val="24"/>
          <w:szCs w:val="24"/>
        </w:rPr>
        <w:t>integralização</w:t>
      </w:r>
      <w:r>
        <w:rPr>
          <w:rFonts w:ascii="Arial" w:eastAsia="Arial" w:hAnsi="Arial" w:cs="Arial"/>
          <w:b/>
          <w:color w:val="000000"/>
          <w:sz w:val="24"/>
          <w:szCs w:val="24"/>
        </w:rPr>
        <w:t>da extensão.</w:t>
      </w:r>
    </w:p>
    <w:p w:rsidR="00155A21" w:rsidRPr="00467177" w:rsidRDefault="00485B96">
      <w:pPr>
        <w:spacing w:before="240" w:after="0" w:line="360" w:lineRule="auto"/>
        <w:ind w:firstLine="720"/>
        <w:jc w:val="both"/>
        <w:rPr>
          <w:rFonts w:ascii="Arial" w:eastAsia="Arial" w:hAnsi="Arial" w:cs="Arial"/>
          <w:sz w:val="24"/>
          <w:szCs w:val="24"/>
        </w:rPr>
      </w:pPr>
      <w:sdt>
        <w:sdtPr>
          <w:tag w:val="goog_rdk_0"/>
          <w:id w:val="-837785913"/>
          <w:showingPlcHdr/>
        </w:sdtPr>
        <w:sdtContent/>
      </w:sdt>
      <w:r w:rsidR="00241E47" w:rsidRPr="00467177">
        <w:rPr>
          <w:rFonts w:ascii="Arial" w:eastAsia="Arial" w:hAnsi="Arial" w:cs="Arial"/>
          <w:sz w:val="24"/>
          <w:szCs w:val="24"/>
        </w:rPr>
        <w:t xml:space="preserve">A presença de disciplinas com carga horária parcial ou integral em EaD, de acordo com o estabelecido no Decreto nº 12.456/2025, de 19 de maio de 2025, precisa ser mencionada no PPC. Importante pensar, no caso de componentes curriculares com carga horária parcial em EaD, quaisexatamente serão os pontos da </w:t>
      </w:r>
      <w:r w:rsidR="00241E47" w:rsidRPr="00467177">
        <w:rPr>
          <w:rFonts w:ascii="Arial" w:eastAsia="Arial" w:hAnsi="Arial" w:cs="Arial"/>
          <w:sz w:val="24"/>
          <w:szCs w:val="24"/>
        </w:rPr>
        <w:lastRenderedPageBreak/>
        <w:t>ementa trabalhados nesta modalidade. Recomenda-se que nos planos de ensino de cada componente esta informação esteja evidente, porém seja anunciada no PPC do Curso. Ainda, no PPC do curso é preciso ressaltar que a metodologia para EaD será apresentada na sequência do PPC (em tópico específico) e com mais detalhes nos planos de ensino dos respectivos componentes curriculares.</w:t>
      </w:r>
    </w:p>
    <w:p w:rsidR="00155A21" w:rsidRPr="00467177" w:rsidRDefault="00241E47">
      <w:pPr>
        <w:spacing w:before="240" w:after="0" w:line="360" w:lineRule="auto"/>
        <w:ind w:firstLine="720"/>
        <w:jc w:val="both"/>
        <w:rPr>
          <w:rFonts w:ascii="Arial" w:eastAsia="Arial" w:hAnsi="Arial" w:cs="Arial"/>
          <w:sz w:val="24"/>
          <w:szCs w:val="24"/>
        </w:rPr>
      </w:pPr>
      <w:r w:rsidRPr="00467177">
        <w:rPr>
          <w:rFonts w:ascii="Arial" w:eastAsia="Arial" w:hAnsi="Arial" w:cs="Arial"/>
          <w:sz w:val="24"/>
          <w:szCs w:val="24"/>
        </w:rPr>
        <w:t>Deve constar no Projeto Pedagógico do Curso (PPC) a oferta de componentes curriculares com carga horária parcial ou integral na modalidade de Educação a Distância (EaD), conforme estabelecido no Decreto nº 12.456, de 19 de maio de 2025. Recomenda-se definir, para os componentes com carga horária parcial em EaD, os conteúdos específicos da ementa a serem desenvolvidos nessa modalidade. Essa informação deverá estar explicitada nos planos de ensino de cada componente e referenciada no PPC. Adicionalmente, o PPC deve indicar que a metodologia aplicada à EaD será detalhada em tópico específico deste documento (item 4.1) e aprofundada nos respectivos planos de ensino.</w:t>
      </w:r>
    </w:p>
    <w:p w:rsidR="00155A21" w:rsidRDefault="00155A21">
      <w:pPr>
        <w:pBdr>
          <w:top w:val="nil"/>
          <w:left w:val="nil"/>
          <w:bottom w:val="nil"/>
          <w:right w:val="nil"/>
          <w:between w:val="nil"/>
        </w:pBdr>
        <w:spacing w:after="0" w:line="360" w:lineRule="auto"/>
        <w:ind w:firstLine="709"/>
        <w:jc w:val="both"/>
        <w:rPr>
          <w:rFonts w:ascii="Arial" w:eastAsia="Arial" w:hAnsi="Arial" w:cs="Arial"/>
          <w:b/>
          <w:sz w:val="24"/>
          <w:szCs w:val="24"/>
        </w:rPr>
      </w:pP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22" w:name="_heading=h.2xcytpi" w:colFirst="0" w:colLast="0"/>
      <w:bookmarkEnd w:id="22"/>
      <w:r>
        <w:rPr>
          <w:rFonts w:ascii="Arial" w:eastAsia="Arial" w:hAnsi="Arial" w:cs="Arial"/>
        </w:rPr>
        <w:t>3.2. TABELA SÍNTESE – ESTRUTURA CURRICULAR</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Segundo o Art. 124, do Regulamento do Ensino de Graduação (2018), a estrutura curricular deve abranger três dimensões formativas (formação específica, formação complementar e formação em extensão) para a integralização curricular, atendendo as DCN´s do curso e demais documentos legais. As dimensões formativas são expressas em componentes curriculares, compreendidos como: disciplinas (obrigatórias e optativas); estágios curriculares (obrigatórios e não obrigatórios); trabalhos de conclusão de curso e atividades complementares. Como parte das dimensões formativas, deve ser contemplada a formação em extensão.</w:t>
      </w:r>
    </w:p>
    <w:p w:rsidR="00467177" w:rsidRDefault="00467177">
      <w:pPr>
        <w:spacing w:after="0" w:line="360" w:lineRule="auto"/>
        <w:ind w:firstLine="709"/>
        <w:jc w:val="both"/>
        <w:rPr>
          <w:rFonts w:ascii="Arial" w:eastAsia="Arial" w:hAnsi="Arial" w:cs="Arial"/>
          <w:sz w:val="24"/>
          <w:szCs w:val="24"/>
        </w:rPr>
      </w:pPr>
    </w:p>
    <w:p w:rsidR="00467177" w:rsidRDefault="00467177">
      <w:pPr>
        <w:spacing w:after="0" w:line="360" w:lineRule="auto"/>
        <w:ind w:firstLine="709"/>
        <w:jc w:val="both"/>
        <w:rPr>
          <w:rFonts w:ascii="Arial" w:eastAsia="Arial" w:hAnsi="Arial" w:cs="Arial"/>
          <w:sz w:val="24"/>
          <w:szCs w:val="24"/>
        </w:rPr>
      </w:pPr>
    </w:p>
    <w:p w:rsidR="00467177" w:rsidRDefault="00467177">
      <w:pPr>
        <w:spacing w:after="0" w:line="360" w:lineRule="auto"/>
        <w:ind w:firstLine="709"/>
        <w:jc w:val="both"/>
        <w:rPr>
          <w:rFonts w:ascii="Arial" w:eastAsia="Arial" w:hAnsi="Arial" w:cs="Arial"/>
          <w:sz w:val="24"/>
          <w:szCs w:val="24"/>
        </w:rPr>
      </w:pPr>
    </w:p>
    <w:p w:rsidR="00467177" w:rsidRDefault="00467177">
      <w:pPr>
        <w:spacing w:after="0" w:line="360" w:lineRule="auto"/>
        <w:ind w:firstLine="709"/>
        <w:jc w:val="both"/>
        <w:rPr>
          <w:rFonts w:ascii="Arial" w:eastAsia="Arial" w:hAnsi="Arial" w:cs="Arial"/>
          <w:sz w:val="24"/>
          <w:szCs w:val="24"/>
        </w:rPr>
      </w:pPr>
    </w:p>
    <w:tbl>
      <w:tblPr>
        <w:tblStyle w:val="af0"/>
        <w:tblW w:w="92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62"/>
        <w:gridCol w:w="1377"/>
        <w:gridCol w:w="1275"/>
      </w:tblGrid>
      <w:tr w:rsidR="00155A21">
        <w:tc>
          <w:tcPr>
            <w:tcW w:w="9214" w:type="dxa"/>
            <w:gridSpan w:val="3"/>
            <w:tcBorders>
              <w:top w:val="nil"/>
              <w:left w:val="nil"/>
              <w:bottom w:val="single" w:sz="4" w:space="0" w:color="000000"/>
              <w:right w:val="nil"/>
            </w:tcBorders>
          </w:tcPr>
          <w:p w:rsidR="00155A21" w:rsidRDefault="00241E47">
            <w:pPr>
              <w:pStyle w:val="Ttulo4"/>
              <w:ind w:left="34"/>
              <w:jc w:val="both"/>
              <w:rPr>
                <w:rFonts w:ascii="Arial" w:eastAsia="Arial" w:hAnsi="Arial" w:cs="Arial"/>
              </w:rPr>
            </w:pPr>
            <w:bookmarkStart w:id="23" w:name="_heading=h.1ci93xb" w:colFirst="0" w:colLast="0"/>
            <w:bookmarkEnd w:id="23"/>
            <w:r>
              <w:rPr>
                <w:rFonts w:ascii="Arial" w:eastAsia="Arial" w:hAnsi="Arial" w:cs="Arial"/>
              </w:rPr>
              <w:lastRenderedPageBreak/>
              <w:t>TABELA 1: TABELA SÍNTESE PARA A INTEGRALIZAÇÃO CURRICULAR</w:t>
            </w:r>
          </w:p>
        </w:tc>
      </w:tr>
      <w:tr w:rsidR="00155A21">
        <w:tc>
          <w:tcPr>
            <w:tcW w:w="6562" w:type="dxa"/>
            <w:tcBorders>
              <w:left w:val="nil"/>
            </w:tcBorders>
            <w:shd w:val="clear" w:color="auto" w:fill="D99594"/>
          </w:tcPr>
          <w:p w:rsidR="00155A21" w:rsidRDefault="00241E47">
            <w:pPr>
              <w:rPr>
                <w:rFonts w:ascii="Arial" w:eastAsia="Arial" w:hAnsi="Arial" w:cs="Arial"/>
                <w:b/>
                <w:sz w:val="24"/>
                <w:szCs w:val="24"/>
              </w:rPr>
            </w:pPr>
            <w:r>
              <w:rPr>
                <w:rFonts w:ascii="Arial" w:eastAsia="Arial" w:hAnsi="Arial" w:cs="Arial"/>
                <w:b/>
                <w:sz w:val="24"/>
                <w:szCs w:val="24"/>
              </w:rPr>
              <w:t>FORMAÇÃO</w:t>
            </w:r>
          </w:p>
        </w:tc>
        <w:tc>
          <w:tcPr>
            <w:tcW w:w="1377" w:type="dxa"/>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Créditos</w:t>
            </w:r>
          </w:p>
        </w:tc>
        <w:tc>
          <w:tcPr>
            <w:tcW w:w="1275" w:type="dxa"/>
            <w:tcBorders>
              <w:right w:val="nil"/>
            </w:tcBorders>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Horas</w:t>
            </w:r>
          </w:p>
        </w:tc>
      </w:tr>
      <w:tr w:rsidR="00155A21">
        <w:tc>
          <w:tcPr>
            <w:tcW w:w="9214" w:type="dxa"/>
            <w:gridSpan w:val="3"/>
            <w:tcBorders>
              <w:left w:val="nil"/>
              <w:right w:val="nil"/>
            </w:tcBorders>
          </w:tcPr>
          <w:p w:rsidR="00155A21" w:rsidRDefault="00241E47">
            <w:pPr>
              <w:jc w:val="both"/>
              <w:rPr>
                <w:rFonts w:ascii="Arial" w:eastAsia="Arial" w:hAnsi="Arial" w:cs="Arial"/>
                <w:sz w:val="24"/>
                <w:szCs w:val="24"/>
              </w:rPr>
            </w:pPr>
            <w:r>
              <w:rPr>
                <w:rFonts w:ascii="Arial" w:eastAsia="Arial" w:hAnsi="Arial" w:cs="Arial"/>
                <w:b/>
                <w:sz w:val="24"/>
                <w:szCs w:val="24"/>
              </w:rPr>
              <w:t>A) Formação específica</w:t>
            </w:r>
          </w:p>
        </w:tc>
      </w:tr>
      <w:tr w:rsidR="00155A21">
        <w:tc>
          <w:tcPr>
            <w:tcW w:w="6562" w:type="dxa"/>
            <w:tcBorders>
              <w:left w:val="nil"/>
            </w:tcBorders>
          </w:tcPr>
          <w:p w:rsidR="00155A21" w:rsidRDefault="00241E47">
            <w:pPr>
              <w:rPr>
                <w:rFonts w:ascii="Arial" w:eastAsia="Arial" w:hAnsi="Arial" w:cs="Arial"/>
                <w:sz w:val="24"/>
                <w:szCs w:val="24"/>
              </w:rPr>
            </w:pPr>
            <w:r>
              <w:rPr>
                <w:rFonts w:ascii="Arial" w:eastAsia="Arial" w:hAnsi="Arial" w:cs="Arial"/>
                <w:sz w:val="24"/>
                <w:szCs w:val="24"/>
              </w:rPr>
              <w:t xml:space="preserve">Disciplinas obrigatórias </w:t>
            </w:r>
          </w:p>
        </w:tc>
        <w:tc>
          <w:tcPr>
            <w:tcW w:w="1377" w:type="dxa"/>
          </w:tcPr>
          <w:p w:rsidR="00155A21" w:rsidRDefault="00155A21">
            <w:pPr>
              <w:rPr>
                <w:rFonts w:ascii="Arial" w:eastAsia="Arial" w:hAnsi="Arial" w:cs="Arial"/>
                <w:sz w:val="24"/>
                <w:szCs w:val="24"/>
              </w:rPr>
            </w:pPr>
          </w:p>
        </w:tc>
        <w:tc>
          <w:tcPr>
            <w:tcW w:w="1275" w:type="dxa"/>
            <w:tcBorders>
              <w:right w:val="nil"/>
            </w:tcBorders>
          </w:tcPr>
          <w:p w:rsidR="00155A21" w:rsidRDefault="00155A21">
            <w:pPr>
              <w:rPr>
                <w:rFonts w:ascii="Arial" w:eastAsia="Arial" w:hAnsi="Arial" w:cs="Arial"/>
                <w:sz w:val="24"/>
                <w:szCs w:val="24"/>
              </w:rPr>
            </w:pPr>
          </w:p>
        </w:tc>
      </w:tr>
      <w:tr w:rsidR="00155A21">
        <w:tc>
          <w:tcPr>
            <w:tcW w:w="6562" w:type="dxa"/>
            <w:tcBorders>
              <w:left w:val="nil"/>
            </w:tcBorders>
          </w:tcPr>
          <w:p w:rsidR="00155A21" w:rsidRDefault="00241E47">
            <w:pPr>
              <w:rPr>
                <w:rFonts w:ascii="Arial" w:eastAsia="Arial" w:hAnsi="Arial" w:cs="Arial"/>
                <w:sz w:val="24"/>
                <w:szCs w:val="24"/>
              </w:rPr>
            </w:pPr>
            <w:r>
              <w:rPr>
                <w:rFonts w:ascii="Arial" w:eastAsia="Arial" w:hAnsi="Arial" w:cs="Arial"/>
                <w:sz w:val="24"/>
                <w:szCs w:val="24"/>
              </w:rPr>
              <w:t xml:space="preserve">Disciplinas optativas </w:t>
            </w:r>
          </w:p>
        </w:tc>
        <w:tc>
          <w:tcPr>
            <w:tcW w:w="1377" w:type="dxa"/>
          </w:tcPr>
          <w:p w:rsidR="00155A21" w:rsidRDefault="00155A21">
            <w:pPr>
              <w:rPr>
                <w:rFonts w:ascii="Arial" w:eastAsia="Arial" w:hAnsi="Arial" w:cs="Arial"/>
                <w:sz w:val="24"/>
                <w:szCs w:val="24"/>
              </w:rPr>
            </w:pPr>
          </w:p>
        </w:tc>
        <w:tc>
          <w:tcPr>
            <w:tcW w:w="1275" w:type="dxa"/>
            <w:tcBorders>
              <w:right w:val="nil"/>
            </w:tcBorders>
          </w:tcPr>
          <w:p w:rsidR="00155A21" w:rsidRDefault="00155A21">
            <w:pPr>
              <w:rPr>
                <w:rFonts w:ascii="Arial" w:eastAsia="Arial" w:hAnsi="Arial" w:cs="Arial"/>
                <w:sz w:val="24"/>
                <w:szCs w:val="24"/>
              </w:rPr>
            </w:pPr>
          </w:p>
        </w:tc>
      </w:tr>
      <w:tr w:rsidR="00155A21">
        <w:tc>
          <w:tcPr>
            <w:tcW w:w="6562" w:type="dxa"/>
            <w:tcBorders>
              <w:left w:val="nil"/>
            </w:tcBorders>
          </w:tcPr>
          <w:p w:rsidR="00155A21" w:rsidRDefault="00241E47">
            <w:pPr>
              <w:jc w:val="both"/>
              <w:rPr>
                <w:rFonts w:ascii="Arial" w:eastAsia="Arial" w:hAnsi="Arial" w:cs="Arial"/>
                <w:sz w:val="24"/>
                <w:szCs w:val="24"/>
              </w:rPr>
            </w:pPr>
            <w:r>
              <w:rPr>
                <w:rFonts w:ascii="Arial" w:eastAsia="Arial" w:hAnsi="Arial" w:cs="Arial"/>
                <w:sz w:val="24"/>
                <w:szCs w:val="24"/>
              </w:rPr>
              <w:t>Estágio curricular obrigatório</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6562" w:type="dxa"/>
            <w:tcBorders>
              <w:left w:val="nil"/>
            </w:tcBorders>
          </w:tcPr>
          <w:p w:rsidR="00155A21" w:rsidRDefault="00241E47">
            <w:pPr>
              <w:jc w:val="both"/>
              <w:rPr>
                <w:rFonts w:ascii="Arial" w:eastAsia="Arial" w:hAnsi="Arial" w:cs="Arial"/>
                <w:sz w:val="24"/>
                <w:szCs w:val="24"/>
              </w:rPr>
            </w:pPr>
            <w:r>
              <w:rPr>
                <w:rFonts w:ascii="Arial" w:eastAsia="Arial" w:hAnsi="Arial" w:cs="Arial"/>
                <w:sz w:val="24"/>
                <w:szCs w:val="24"/>
              </w:rPr>
              <w:t>TCC</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6562" w:type="dxa"/>
            <w:tcBorders>
              <w:left w:val="nil"/>
            </w:tcBorders>
          </w:tcPr>
          <w:p w:rsidR="00155A21" w:rsidRDefault="00241E47">
            <w:pPr>
              <w:jc w:val="both"/>
              <w:rPr>
                <w:rFonts w:ascii="Arial" w:eastAsia="Arial" w:hAnsi="Arial" w:cs="Arial"/>
                <w:b/>
                <w:sz w:val="24"/>
                <w:szCs w:val="24"/>
              </w:rPr>
            </w:pPr>
            <w:r>
              <w:rPr>
                <w:rFonts w:ascii="Arial" w:eastAsia="Arial" w:hAnsi="Arial" w:cs="Arial"/>
                <w:b/>
                <w:sz w:val="24"/>
                <w:szCs w:val="24"/>
              </w:rPr>
              <w:t>Total da formação específica</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9214" w:type="dxa"/>
            <w:gridSpan w:val="3"/>
            <w:tcBorders>
              <w:left w:val="nil"/>
              <w:right w:val="nil"/>
            </w:tcBorders>
          </w:tcPr>
          <w:p w:rsidR="00155A21" w:rsidRDefault="00241E47">
            <w:pPr>
              <w:jc w:val="both"/>
              <w:rPr>
                <w:rFonts w:ascii="Arial" w:eastAsia="Arial" w:hAnsi="Arial" w:cs="Arial"/>
                <w:sz w:val="16"/>
                <w:szCs w:val="16"/>
              </w:rPr>
            </w:pPr>
            <w:r>
              <w:rPr>
                <w:rFonts w:ascii="Arial" w:eastAsia="Arial" w:hAnsi="Arial" w:cs="Arial"/>
                <w:b/>
                <w:sz w:val="24"/>
                <w:szCs w:val="24"/>
              </w:rPr>
              <w:t>B) Formação complementar</w:t>
            </w:r>
            <w:r>
              <w:rPr>
                <w:rFonts w:ascii="Arial" w:eastAsia="Arial" w:hAnsi="Arial" w:cs="Arial"/>
                <w:sz w:val="16"/>
                <w:szCs w:val="16"/>
              </w:rPr>
              <w:t xml:space="preserve"> (quando houver)</w:t>
            </w:r>
          </w:p>
        </w:tc>
      </w:tr>
      <w:tr w:rsidR="00155A21">
        <w:tc>
          <w:tcPr>
            <w:tcW w:w="6562" w:type="dxa"/>
            <w:tcBorders>
              <w:left w:val="nil"/>
            </w:tcBorders>
          </w:tcPr>
          <w:p w:rsidR="00155A21" w:rsidRDefault="00241E47">
            <w:pPr>
              <w:jc w:val="both"/>
              <w:rPr>
                <w:rFonts w:ascii="Arial" w:eastAsia="Arial" w:hAnsi="Arial" w:cs="Arial"/>
                <w:b/>
                <w:sz w:val="24"/>
                <w:szCs w:val="24"/>
              </w:rPr>
            </w:pPr>
            <w:r>
              <w:rPr>
                <w:rFonts w:ascii="Arial" w:eastAsia="Arial" w:hAnsi="Arial" w:cs="Arial"/>
                <w:sz w:val="24"/>
                <w:szCs w:val="24"/>
              </w:rPr>
              <w:t>Atividades complementares de ensino, pesquisa e extensão</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9214" w:type="dxa"/>
            <w:gridSpan w:val="3"/>
            <w:tcBorders>
              <w:left w:val="nil"/>
              <w:right w:val="nil"/>
            </w:tcBorders>
          </w:tcPr>
          <w:p w:rsidR="00155A21" w:rsidRDefault="00241E47">
            <w:pPr>
              <w:jc w:val="both"/>
              <w:rPr>
                <w:rFonts w:ascii="Arial" w:eastAsia="Arial" w:hAnsi="Arial" w:cs="Arial"/>
                <w:sz w:val="24"/>
                <w:szCs w:val="24"/>
              </w:rPr>
            </w:pPr>
            <w:r>
              <w:rPr>
                <w:rFonts w:ascii="Arial" w:eastAsia="Arial" w:hAnsi="Arial" w:cs="Arial"/>
                <w:b/>
                <w:sz w:val="24"/>
                <w:szCs w:val="24"/>
              </w:rPr>
              <w:t xml:space="preserve">C) Formação em Extensão </w:t>
            </w:r>
            <w:r>
              <w:rPr>
                <w:rFonts w:ascii="Arial" w:eastAsia="Arial" w:hAnsi="Arial" w:cs="Arial"/>
                <w:sz w:val="16"/>
                <w:szCs w:val="16"/>
              </w:rPr>
              <w:t>(exceto as já computadas nas formações anteriores realizadas por todos os estudantes)</w:t>
            </w:r>
          </w:p>
        </w:tc>
      </w:tr>
      <w:tr w:rsidR="00155A21">
        <w:tc>
          <w:tcPr>
            <w:tcW w:w="6562" w:type="dxa"/>
            <w:tcBorders>
              <w:left w:val="nil"/>
            </w:tcBorders>
          </w:tcPr>
          <w:p w:rsidR="00155A21" w:rsidRDefault="00241E47">
            <w:pPr>
              <w:jc w:val="both"/>
              <w:rPr>
                <w:rFonts w:ascii="Arial" w:eastAsia="Arial" w:hAnsi="Arial" w:cs="Arial"/>
                <w:sz w:val="24"/>
                <w:szCs w:val="24"/>
              </w:rPr>
            </w:pPr>
            <w:r>
              <w:rPr>
                <w:rFonts w:ascii="Arial" w:eastAsia="Arial" w:hAnsi="Arial" w:cs="Arial"/>
                <w:sz w:val="24"/>
                <w:szCs w:val="24"/>
              </w:rPr>
              <w:t>Atividades Curriculares em Extensão (ACE)</w:t>
            </w:r>
          </w:p>
        </w:tc>
        <w:tc>
          <w:tcPr>
            <w:tcW w:w="1377" w:type="dxa"/>
          </w:tcPr>
          <w:p w:rsidR="00155A21" w:rsidRDefault="00155A21">
            <w:pPr>
              <w:jc w:val="both"/>
              <w:rPr>
                <w:rFonts w:ascii="Arial" w:eastAsia="Arial" w:hAnsi="Arial" w:cs="Arial"/>
                <w:sz w:val="24"/>
                <w:szCs w:val="24"/>
              </w:rPr>
            </w:pPr>
          </w:p>
        </w:tc>
        <w:tc>
          <w:tcPr>
            <w:tcW w:w="1275" w:type="dxa"/>
            <w:tcBorders>
              <w:right w:val="nil"/>
            </w:tcBorders>
          </w:tcPr>
          <w:p w:rsidR="00155A21" w:rsidRDefault="00155A21">
            <w:pPr>
              <w:jc w:val="both"/>
              <w:rPr>
                <w:rFonts w:ascii="Arial" w:eastAsia="Arial" w:hAnsi="Arial" w:cs="Arial"/>
                <w:sz w:val="24"/>
                <w:szCs w:val="24"/>
              </w:rPr>
            </w:pPr>
          </w:p>
        </w:tc>
      </w:tr>
      <w:tr w:rsidR="00155A21">
        <w:tc>
          <w:tcPr>
            <w:tcW w:w="6562" w:type="dxa"/>
            <w:tcBorders>
              <w:left w:val="nil"/>
            </w:tcBorders>
            <w:shd w:val="clear" w:color="auto" w:fill="BFBFBF"/>
          </w:tcPr>
          <w:p w:rsidR="00155A21" w:rsidRDefault="00241E47">
            <w:pPr>
              <w:jc w:val="both"/>
              <w:rPr>
                <w:rFonts w:ascii="Arial" w:eastAsia="Arial" w:hAnsi="Arial" w:cs="Arial"/>
                <w:b/>
                <w:sz w:val="24"/>
                <w:szCs w:val="24"/>
              </w:rPr>
            </w:pPr>
            <w:r>
              <w:rPr>
                <w:rFonts w:ascii="Arial" w:eastAsia="Arial" w:hAnsi="Arial" w:cs="Arial"/>
                <w:b/>
              </w:rPr>
              <w:t>TOTAL</w:t>
            </w:r>
          </w:p>
        </w:tc>
        <w:tc>
          <w:tcPr>
            <w:tcW w:w="1377" w:type="dxa"/>
            <w:shd w:val="clear" w:color="auto" w:fill="BFBFBF"/>
          </w:tcPr>
          <w:p w:rsidR="00155A21" w:rsidRDefault="00155A21">
            <w:pPr>
              <w:jc w:val="both"/>
              <w:rPr>
                <w:rFonts w:ascii="Arial" w:eastAsia="Arial" w:hAnsi="Arial" w:cs="Arial"/>
                <w:sz w:val="24"/>
                <w:szCs w:val="24"/>
              </w:rPr>
            </w:pPr>
          </w:p>
        </w:tc>
        <w:tc>
          <w:tcPr>
            <w:tcW w:w="1275" w:type="dxa"/>
            <w:tcBorders>
              <w:right w:val="nil"/>
            </w:tcBorders>
            <w:shd w:val="clear" w:color="auto" w:fill="BFBFBF"/>
          </w:tcPr>
          <w:p w:rsidR="00155A21" w:rsidRDefault="00155A21">
            <w:pPr>
              <w:jc w:val="both"/>
              <w:rPr>
                <w:rFonts w:ascii="Arial" w:eastAsia="Arial" w:hAnsi="Arial" w:cs="Arial"/>
                <w:sz w:val="24"/>
                <w:szCs w:val="24"/>
              </w:rPr>
            </w:pPr>
          </w:p>
        </w:tc>
      </w:tr>
    </w:tbl>
    <w:p w:rsidR="00155A21" w:rsidRDefault="00155A21">
      <w:pPr>
        <w:spacing w:after="0" w:line="360" w:lineRule="auto"/>
        <w:ind w:firstLine="709"/>
        <w:jc w:val="both"/>
        <w:rPr>
          <w:rFonts w:ascii="Arial" w:eastAsia="Arial" w:hAnsi="Arial" w:cs="Arial"/>
          <w:sz w:val="24"/>
          <w:szCs w:val="24"/>
        </w:rPr>
      </w:pPr>
    </w:p>
    <w:p w:rsidR="00155A21" w:rsidRDefault="00155A21">
      <w:pPr>
        <w:ind w:right="-284" w:firstLine="851"/>
        <w:rPr>
          <w:sz w:val="20"/>
          <w:szCs w:val="20"/>
        </w:rPr>
      </w:pPr>
    </w:p>
    <w:p w:rsidR="00155A21" w:rsidRDefault="00241E47">
      <w:pPr>
        <w:pStyle w:val="Ttulo3"/>
        <w:ind w:firstLine="440"/>
        <w:rPr>
          <w:rFonts w:ascii="Arial" w:eastAsia="Arial" w:hAnsi="Arial" w:cs="Arial"/>
        </w:rPr>
      </w:pPr>
      <w:bookmarkStart w:id="24" w:name="_heading=h.3whwml4" w:colFirst="0" w:colLast="0"/>
      <w:bookmarkEnd w:id="24"/>
      <w:r>
        <w:rPr>
          <w:rFonts w:ascii="Arial" w:eastAsia="Arial" w:hAnsi="Arial" w:cs="Arial"/>
        </w:rPr>
        <w:t>3.3. MATRIZ CURRICULAR</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Constitui-se de quadro ou tabela organizado por semestre ou ano, segundo a organização temporal do curso, devendo apresentar: nome dos componentes curriculares, código, departamento ou unidade, número de créditos, carga horária (considerando que 01 crédito equivale a 15 horas), natureza da carga horária (teórica, prática, exercícios, EAD, extensão), pré-requisitos.</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indicação de componentes obrigatórios e optativos na matriz curricular deve visar o desenvolvimento de conhecimentos e habilidades para a formação acadêmica dos discentes, garantindo tempos e espaços para a flexibilização curricular.</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As disciplinas optativas, ofertadas ao longo do curso, deverão ter denominação genérica OPTATIVA I, II, III, e, assim, sucessivamente. As disciplinas </w:t>
      </w:r>
      <w:r>
        <w:rPr>
          <w:rFonts w:ascii="Arial" w:eastAsia="Arial" w:hAnsi="Arial" w:cs="Arial"/>
          <w:color w:val="000000"/>
          <w:sz w:val="24"/>
          <w:szCs w:val="24"/>
        </w:rPr>
        <w:lastRenderedPageBreak/>
        <w:t>optativas previstas pelo curso, devem ser apresentadas em uma tabela (em 3.5, Quadro 5) após a apresentação do rol de componentes obrigatórios, na matriz.</w:t>
      </w:r>
    </w:p>
    <w:p w:rsidR="00155A21" w:rsidRPr="00467177" w:rsidRDefault="00241E47">
      <w:pPr>
        <w:pBdr>
          <w:top w:val="nil"/>
          <w:left w:val="nil"/>
          <w:bottom w:val="nil"/>
          <w:right w:val="nil"/>
          <w:between w:val="nil"/>
        </w:pBdr>
        <w:spacing w:after="0" w:line="360" w:lineRule="auto"/>
        <w:ind w:firstLine="708"/>
        <w:jc w:val="both"/>
        <w:rPr>
          <w:rFonts w:ascii="Arial" w:eastAsia="Arial" w:hAnsi="Arial" w:cs="Arial"/>
          <w:sz w:val="24"/>
          <w:szCs w:val="24"/>
        </w:rPr>
      </w:pPr>
      <w:bookmarkStart w:id="25" w:name="_heading=h.hc4hxmym112e" w:colFirst="0" w:colLast="0"/>
      <w:bookmarkEnd w:id="25"/>
      <w:r>
        <w:rPr>
          <w:rFonts w:ascii="Arial" w:eastAsia="Arial" w:hAnsi="Arial" w:cs="Arial"/>
          <w:sz w:val="24"/>
          <w:szCs w:val="24"/>
        </w:rPr>
        <w:t xml:space="preserve">Ressalta-se que no encaminhamento do PPC para análise da CEC, o curso </w:t>
      </w:r>
      <w:r>
        <w:rPr>
          <w:rFonts w:ascii="Arial" w:eastAsia="Arial" w:hAnsi="Arial" w:cs="Arial"/>
          <w:b/>
          <w:sz w:val="24"/>
          <w:szCs w:val="24"/>
        </w:rPr>
        <w:t>deve encaminhar ata de aprovação dos componentes curriculares pelos departamentos ou equivalentes</w:t>
      </w:r>
      <w:r>
        <w:rPr>
          <w:rFonts w:ascii="Arial" w:eastAsia="Arial" w:hAnsi="Arial" w:cs="Arial"/>
          <w:sz w:val="24"/>
          <w:szCs w:val="24"/>
        </w:rPr>
        <w:t xml:space="preserve">. </w:t>
      </w:r>
      <w:r w:rsidRPr="00467177">
        <w:rPr>
          <w:rFonts w:ascii="Arial" w:eastAsia="Arial" w:hAnsi="Arial" w:cs="Arial"/>
          <w:sz w:val="24"/>
          <w:szCs w:val="24"/>
        </w:rPr>
        <w:t>Nessa aprovação os departamentos ou equivalentes deverão considerar a caracterização do</w:t>
      </w:r>
      <w:r w:rsidR="00467177" w:rsidRPr="00467177">
        <w:rPr>
          <w:rFonts w:ascii="Arial" w:eastAsia="Arial" w:hAnsi="Arial" w:cs="Arial"/>
          <w:sz w:val="24"/>
          <w:szCs w:val="24"/>
        </w:rPr>
        <w:t xml:space="preserve"> componente, sua carga horária </w:t>
      </w:r>
      <w:r w:rsidRPr="00467177">
        <w:rPr>
          <w:rFonts w:ascii="Arial" w:eastAsia="Arial" w:hAnsi="Arial" w:cs="Arial"/>
          <w:sz w:val="24"/>
          <w:szCs w:val="24"/>
        </w:rPr>
        <w:t>e seus pré-requisitos.</w:t>
      </w: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b/>
          <w:color w:val="000000"/>
          <w:sz w:val="24"/>
          <w:szCs w:val="24"/>
        </w:rPr>
        <w:t>Destaca-se que o cadastro das disciplinas pela CRA será feito APENAS com base nas informações que constam nos Quadros 4 (matriz curricular) e 5 (em 3.5. - optativas)</w:t>
      </w:r>
      <w:r>
        <w:rPr>
          <w:rFonts w:ascii="Arial" w:eastAsia="Arial" w:hAnsi="Arial" w:cs="Arial"/>
          <w:color w:val="000000"/>
          <w:sz w:val="24"/>
          <w:szCs w:val="24"/>
        </w:rPr>
        <w:t>.</w:t>
      </w:r>
    </w:p>
    <w:p w:rsidR="00155A21" w:rsidRDefault="00155A21">
      <w:pPr>
        <w:spacing w:after="0" w:line="360" w:lineRule="auto"/>
        <w:ind w:firstLine="709"/>
        <w:jc w:val="both"/>
        <w:rPr>
          <w:rFonts w:ascii="Arial" w:eastAsia="Arial" w:hAnsi="Arial" w:cs="Arial"/>
          <w:b/>
          <w:sz w:val="24"/>
          <w:szCs w:val="24"/>
        </w:rPr>
      </w:pPr>
    </w:p>
    <w:p w:rsidR="00155A21" w:rsidRDefault="00241E47">
      <w:pPr>
        <w:pStyle w:val="Ttulo4"/>
        <w:ind w:left="0"/>
        <w:jc w:val="both"/>
        <w:rPr>
          <w:rFonts w:ascii="Arial" w:eastAsia="Arial" w:hAnsi="Arial" w:cs="Arial"/>
        </w:rPr>
      </w:pPr>
      <w:bookmarkStart w:id="26" w:name="_heading=h.2bn6wsx" w:colFirst="0" w:colLast="0"/>
      <w:bookmarkEnd w:id="26"/>
      <w:r>
        <w:rPr>
          <w:rFonts w:ascii="Arial" w:eastAsia="Arial" w:hAnsi="Arial" w:cs="Arial"/>
        </w:rPr>
        <w:t>QUADRO 3: MATRIZ CURRICULAR</w:t>
      </w:r>
    </w:p>
    <w:tbl>
      <w:tblPr>
        <w:tblStyle w:val="af1"/>
        <w:tblW w:w="914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42"/>
      </w:tblGrid>
      <w:tr w:rsidR="00155A21">
        <w:trPr>
          <w:cantSplit/>
          <w:trHeight w:val="292"/>
        </w:trPr>
        <w:tc>
          <w:tcPr>
            <w:tcW w:w="9142" w:type="dxa"/>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rPr>
                <w:rFonts w:ascii="Arial" w:eastAsia="Arial" w:hAnsi="Arial" w:cs="Arial"/>
                <w:b/>
                <w:color w:val="000000"/>
                <w:sz w:val="20"/>
                <w:szCs w:val="20"/>
              </w:rPr>
            </w:pPr>
            <w:r>
              <w:rPr>
                <w:rFonts w:ascii="Arial" w:eastAsia="Arial" w:hAnsi="Arial" w:cs="Arial"/>
                <w:b/>
                <w:color w:val="000000"/>
                <w:sz w:val="20"/>
                <w:szCs w:val="20"/>
              </w:rPr>
              <w:t xml:space="preserve">ESTRUTURA ORGANIZACIONAL DO CURSO DE GRADUAÇÃO EM (nome do curso) </w:t>
            </w:r>
          </w:p>
        </w:tc>
      </w:tr>
      <w:tr w:rsidR="00155A21">
        <w:trPr>
          <w:trHeight w:val="305"/>
        </w:trPr>
        <w:tc>
          <w:tcPr>
            <w:tcW w:w="9142" w:type="dxa"/>
            <w:tcBorders>
              <w:top w:val="single" w:sz="4" w:space="0" w:color="000000"/>
              <w:left w:val="single" w:sz="4" w:space="0" w:color="000000"/>
              <w:bottom w:val="single" w:sz="4" w:space="0" w:color="000000"/>
              <w:right w:val="single" w:sz="4" w:space="0" w:color="000000"/>
            </w:tcBorders>
          </w:tcPr>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 xml:space="preserve">Carga horária total do Curso: </w:t>
            </w:r>
          </w:p>
        </w:tc>
      </w:tr>
      <w:tr w:rsidR="00155A21">
        <w:trPr>
          <w:trHeight w:val="377"/>
        </w:trPr>
        <w:tc>
          <w:tcPr>
            <w:tcW w:w="9142" w:type="dxa"/>
            <w:tcBorders>
              <w:top w:val="single" w:sz="4" w:space="0" w:color="000000"/>
              <w:left w:val="single" w:sz="4" w:space="0" w:color="000000"/>
              <w:bottom w:val="single" w:sz="4" w:space="0" w:color="000000"/>
              <w:right w:val="single" w:sz="4" w:space="0" w:color="000000"/>
            </w:tcBorders>
          </w:tcPr>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 xml:space="preserve">Carga horária de Formação específica: </w:t>
            </w:r>
          </w:p>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Carga horária de Formação complementar</w:t>
            </w:r>
            <w:r>
              <w:rPr>
                <w:rFonts w:ascii="Arial" w:eastAsia="Arial" w:hAnsi="Arial" w:cs="Arial"/>
                <w:sz w:val="16"/>
                <w:szCs w:val="16"/>
              </w:rPr>
              <w:t xml:space="preserve"> (quando houver)</w:t>
            </w:r>
            <w:r>
              <w:rPr>
                <w:rFonts w:ascii="Arial" w:eastAsia="Arial" w:hAnsi="Arial" w:cs="Arial"/>
                <w:sz w:val="20"/>
                <w:szCs w:val="20"/>
              </w:rPr>
              <w:t xml:space="preserve">: </w:t>
            </w:r>
          </w:p>
          <w:p w:rsidR="00155A21" w:rsidRDefault="00241E47">
            <w:pPr>
              <w:tabs>
                <w:tab w:val="left" w:pos="9355"/>
              </w:tabs>
              <w:spacing w:after="0" w:line="240" w:lineRule="auto"/>
              <w:ind w:right="-284"/>
              <w:rPr>
                <w:rFonts w:ascii="Arial" w:eastAsia="Arial" w:hAnsi="Arial" w:cs="Arial"/>
                <w:sz w:val="20"/>
                <w:szCs w:val="20"/>
              </w:rPr>
            </w:pPr>
            <w:r>
              <w:rPr>
                <w:rFonts w:ascii="Arial" w:eastAsia="Arial" w:hAnsi="Arial" w:cs="Arial"/>
                <w:sz w:val="20"/>
                <w:szCs w:val="20"/>
              </w:rPr>
              <w:t xml:space="preserve">Carga horária de Extensão </w:t>
            </w:r>
            <w:r>
              <w:rPr>
                <w:rFonts w:ascii="Arial" w:eastAsia="Arial" w:hAnsi="Arial" w:cs="Arial"/>
                <w:sz w:val="16"/>
                <w:szCs w:val="16"/>
              </w:rPr>
              <w:t>(exceto as já computadas nas formações anteriores realizadas por todos os estudantes)</w:t>
            </w:r>
            <w:r>
              <w:rPr>
                <w:rFonts w:ascii="Arial" w:eastAsia="Arial" w:hAnsi="Arial" w:cs="Arial"/>
                <w:sz w:val="20"/>
                <w:szCs w:val="20"/>
              </w:rPr>
              <w:t xml:space="preserve">: </w:t>
            </w:r>
          </w:p>
        </w:tc>
      </w:tr>
    </w:tbl>
    <w:p w:rsidR="00155A21" w:rsidRDefault="00155A21">
      <w:pPr>
        <w:spacing w:after="0"/>
        <w:ind w:right="-284"/>
        <w:rPr>
          <w:rFonts w:ascii="Arial" w:eastAsia="Arial" w:hAnsi="Arial" w:cs="Arial"/>
          <w:sz w:val="16"/>
          <w:szCs w:val="16"/>
        </w:rPr>
      </w:pPr>
    </w:p>
    <w:p w:rsidR="00155A21" w:rsidRDefault="00155A21">
      <w:pPr>
        <w:spacing w:after="0"/>
        <w:ind w:right="-284"/>
        <w:rPr>
          <w:rFonts w:ascii="Arial" w:eastAsia="Arial" w:hAnsi="Arial" w:cs="Arial"/>
          <w:sz w:val="16"/>
          <w:szCs w:val="16"/>
        </w:rPr>
      </w:pPr>
    </w:p>
    <w:p w:rsidR="00155A21" w:rsidRDefault="00155A21">
      <w:pPr>
        <w:spacing w:after="0"/>
        <w:ind w:right="-284"/>
        <w:rPr>
          <w:rFonts w:ascii="Arial" w:eastAsia="Arial" w:hAnsi="Arial" w:cs="Arial"/>
          <w:sz w:val="16"/>
          <w:szCs w:val="16"/>
        </w:rPr>
      </w:pPr>
    </w:p>
    <w:p w:rsidR="00155A21" w:rsidRDefault="00241E47">
      <w:pPr>
        <w:spacing w:after="0"/>
        <w:ind w:right="-284"/>
        <w:jc w:val="center"/>
        <w:rPr>
          <w:rFonts w:ascii="Arial" w:eastAsia="Arial" w:hAnsi="Arial" w:cs="Arial"/>
          <w:color w:val="FF0000"/>
          <w:sz w:val="16"/>
          <w:szCs w:val="16"/>
        </w:rPr>
      </w:pPr>
      <w:r>
        <w:rPr>
          <w:rFonts w:ascii="Arial" w:eastAsia="Arial" w:hAnsi="Arial" w:cs="Arial"/>
          <w:b/>
          <w:sz w:val="24"/>
          <w:szCs w:val="24"/>
        </w:rPr>
        <w:t xml:space="preserve">1º SEMESTRE </w:t>
      </w:r>
    </w:p>
    <w:tbl>
      <w:tblPr>
        <w:tblStyle w:val="Tabelacomgrade"/>
        <w:tblW w:w="9493" w:type="dxa"/>
        <w:tblLook w:val="04A0"/>
      </w:tblPr>
      <w:tblGrid>
        <w:gridCol w:w="905"/>
        <w:gridCol w:w="1005"/>
        <w:gridCol w:w="1439"/>
        <w:gridCol w:w="576"/>
        <w:gridCol w:w="525"/>
        <w:gridCol w:w="530"/>
        <w:gridCol w:w="611"/>
        <w:gridCol w:w="558"/>
        <w:gridCol w:w="562"/>
        <w:gridCol w:w="644"/>
        <w:gridCol w:w="739"/>
        <w:gridCol w:w="1399"/>
      </w:tblGrid>
      <w:tr w:rsidR="00CA273E" w:rsidTr="00CA273E">
        <w:trPr>
          <w:trHeight w:val="1069"/>
        </w:trPr>
        <w:tc>
          <w:tcPr>
            <w:tcW w:w="9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Código</w:t>
            </w:r>
          </w:p>
        </w:tc>
        <w:tc>
          <w:tcPr>
            <w:tcW w:w="10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Dept° ou Unidade</w:t>
            </w:r>
          </w:p>
        </w:tc>
        <w:tc>
          <w:tcPr>
            <w:tcW w:w="14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Componente curricular</w:t>
            </w:r>
          </w:p>
        </w:tc>
        <w:tc>
          <w:tcPr>
            <w:tcW w:w="576"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Pr>
                <w:rFonts w:ascii="Arial" w:hAnsi="Arial" w:cs="Arial"/>
                <w:b/>
                <w:sz w:val="20"/>
                <w:szCs w:val="20"/>
              </w:rPr>
              <w:t>Cr</w:t>
            </w:r>
          </w:p>
        </w:tc>
        <w:tc>
          <w:tcPr>
            <w:tcW w:w="1666"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Presencial</w:t>
            </w:r>
          </w:p>
        </w:tc>
        <w:tc>
          <w:tcPr>
            <w:tcW w:w="1764"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EAD</w:t>
            </w:r>
          </w:p>
        </w:tc>
        <w:tc>
          <w:tcPr>
            <w:tcW w:w="7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CH (h)</w:t>
            </w:r>
          </w:p>
        </w:tc>
        <w:tc>
          <w:tcPr>
            <w:tcW w:w="139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Pré-requisito</w:t>
            </w:r>
          </w:p>
        </w:tc>
      </w:tr>
      <w:tr w:rsidR="00CA273E" w:rsidTr="00CA273E">
        <w:tc>
          <w:tcPr>
            <w:tcW w:w="905" w:type="dxa"/>
            <w:vMerge/>
          </w:tcPr>
          <w:p w:rsidR="00CA273E" w:rsidRPr="009076DD" w:rsidRDefault="00CA273E" w:rsidP="00E06DE7">
            <w:pPr>
              <w:jc w:val="center"/>
              <w:rPr>
                <w:rFonts w:ascii="Arial" w:hAnsi="Arial" w:cs="Arial"/>
                <w:sz w:val="20"/>
                <w:szCs w:val="20"/>
              </w:rPr>
            </w:pPr>
          </w:p>
        </w:tc>
        <w:tc>
          <w:tcPr>
            <w:tcW w:w="1005" w:type="dxa"/>
            <w:vMerge/>
          </w:tcPr>
          <w:p w:rsidR="00CA273E" w:rsidRPr="009076DD" w:rsidRDefault="00CA273E" w:rsidP="00E06DE7">
            <w:pPr>
              <w:jc w:val="center"/>
              <w:rPr>
                <w:rFonts w:ascii="Arial" w:hAnsi="Arial" w:cs="Arial"/>
                <w:sz w:val="20"/>
                <w:szCs w:val="20"/>
              </w:rPr>
            </w:pPr>
          </w:p>
        </w:tc>
        <w:tc>
          <w:tcPr>
            <w:tcW w:w="1439" w:type="dxa"/>
            <w:vMerge/>
          </w:tcPr>
          <w:p w:rsidR="00CA273E" w:rsidRPr="009076DD" w:rsidRDefault="00CA273E" w:rsidP="00E06DE7">
            <w:pPr>
              <w:jc w:val="center"/>
              <w:rPr>
                <w:rFonts w:ascii="Arial" w:hAnsi="Arial" w:cs="Arial"/>
                <w:sz w:val="20"/>
                <w:szCs w:val="20"/>
              </w:rPr>
            </w:pPr>
          </w:p>
        </w:tc>
        <w:tc>
          <w:tcPr>
            <w:tcW w:w="576" w:type="dxa"/>
            <w:vMerge/>
          </w:tcPr>
          <w:p w:rsidR="00CA273E" w:rsidRPr="009076DD" w:rsidRDefault="00CA273E" w:rsidP="00E06DE7">
            <w:pPr>
              <w:jc w:val="center"/>
              <w:rPr>
                <w:rFonts w:ascii="Arial" w:hAnsi="Arial" w:cs="Arial"/>
                <w:sz w:val="20"/>
                <w:szCs w:val="20"/>
              </w:rPr>
            </w:pPr>
          </w:p>
        </w:tc>
        <w:tc>
          <w:tcPr>
            <w:tcW w:w="525"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30"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11"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558"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62"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44"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739" w:type="dxa"/>
            <w:vMerge/>
          </w:tcPr>
          <w:p w:rsidR="00CA273E" w:rsidRPr="009076DD" w:rsidRDefault="00CA273E" w:rsidP="00E06DE7">
            <w:pPr>
              <w:jc w:val="center"/>
              <w:rPr>
                <w:rFonts w:ascii="Arial" w:hAnsi="Arial" w:cs="Arial"/>
                <w:sz w:val="20"/>
                <w:szCs w:val="20"/>
              </w:rPr>
            </w:pPr>
          </w:p>
        </w:tc>
        <w:tc>
          <w:tcPr>
            <w:tcW w:w="1399" w:type="dxa"/>
            <w:vMerge/>
          </w:tcPr>
          <w:p w:rsidR="00CA273E" w:rsidRPr="009076DD" w:rsidRDefault="00CA273E" w:rsidP="00E06DE7">
            <w:pPr>
              <w:jc w:val="cente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3925" w:type="dxa"/>
            <w:gridSpan w:val="4"/>
            <w:vAlign w:val="center"/>
          </w:tcPr>
          <w:p w:rsidR="00CA273E" w:rsidRPr="009076DD" w:rsidRDefault="00CA273E" w:rsidP="00E06DE7">
            <w:pPr>
              <w:jc w:val="center"/>
              <w:rPr>
                <w:rFonts w:ascii="Arial" w:hAnsi="Arial" w:cs="Arial"/>
                <w:sz w:val="20"/>
                <w:szCs w:val="20"/>
              </w:rPr>
            </w:pPr>
            <w:r w:rsidRPr="009076DD">
              <w:rPr>
                <w:rFonts w:ascii="Arial" w:eastAsia="Arial" w:hAnsi="Arial" w:cs="Arial"/>
                <w:b/>
                <w:color w:val="000000"/>
                <w:sz w:val="20"/>
                <w:szCs w:val="20"/>
              </w:rPr>
              <w:t>Total</w:t>
            </w: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bl>
    <w:p w:rsidR="00155A21" w:rsidRDefault="00155A21">
      <w:pPr>
        <w:spacing w:after="0"/>
        <w:ind w:right="-284"/>
        <w:jc w:val="center"/>
        <w:rPr>
          <w:rFonts w:ascii="Arial" w:eastAsia="Arial" w:hAnsi="Arial" w:cs="Arial"/>
          <w:sz w:val="24"/>
          <w:szCs w:val="24"/>
        </w:rPr>
      </w:pPr>
    </w:p>
    <w:p w:rsidR="00155A21" w:rsidRDefault="00241E47">
      <w:pPr>
        <w:tabs>
          <w:tab w:val="left" w:pos="1143"/>
        </w:tabs>
        <w:spacing w:before="120" w:after="120" w:line="360" w:lineRule="auto"/>
        <w:ind w:right="-284"/>
        <w:jc w:val="both"/>
        <w:rPr>
          <w:rFonts w:ascii="Arial" w:eastAsia="Arial" w:hAnsi="Arial" w:cs="Arial"/>
          <w:sz w:val="24"/>
          <w:szCs w:val="24"/>
        </w:rPr>
      </w:pPr>
      <w:r>
        <w:rPr>
          <w:rFonts w:ascii="Arial" w:eastAsia="Arial" w:hAnsi="Arial" w:cs="Arial"/>
          <w:sz w:val="24"/>
          <w:szCs w:val="24"/>
        </w:rPr>
        <w:t>...E assim sucessivamente nos demais semestres</w:t>
      </w:r>
    </w:p>
    <w:p w:rsidR="00155A21" w:rsidRDefault="00155A21">
      <w:pPr>
        <w:spacing w:after="0" w:line="360" w:lineRule="auto"/>
        <w:jc w:val="both"/>
        <w:rPr>
          <w:rFonts w:ascii="Arial" w:eastAsia="Arial" w:hAnsi="Arial" w:cs="Arial"/>
          <w:b/>
          <w:sz w:val="24"/>
          <w:szCs w:val="24"/>
        </w:rPr>
      </w:pPr>
      <w:bookmarkStart w:id="27" w:name="_heading=h.safpot4rv17t" w:colFirst="0" w:colLast="0"/>
      <w:bookmarkEnd w:id="27"/>
    </w:p>
    <w:p w:rsidR="00155A21" w:rsidRDefault="00155A21">
      <w:pPr>
        <w:spacing w:after="0" w:line="360" w:lineRule="auto"/>
        <w:jc w:val="both"/>
        <w:rPr>
          <w:rFonts w:ascii="Arial" w:eastAsia="Arial" w:hAnsi="Arial" w:cs="Arial"/>
          <w:b/>
          <w:sz w:val="24"/>
          <w:szCs w:val="24"/>
        </w:rPr>
      </w:pPr>
      <w:bookmarkStart w:id="28" w:name="_heading=h.dij90xk8y362" w:colFirst="0" w:colLast="0"/>
      <w:bookmarkEnd w:id="28"/>
    </w:p>
    <w:p w:rsidR="00155A21" w:rsidRDefault="00241E47">
      <w:pPr>
        <w:pStyle w:val="Ttulo3"/>
        <w:ind w:firstLine="440"/>
        <w:rPr>
          <w:rFonts w:ascii="Arial" w:eastAsia="Arial" w:hAnsi="Arial" w:cs="Arial"/>
        </w:rPr>
      </w:pPr>
      <w:bookmarkStart w:id="29" w:name="_heading=h.1pxezwc" w:colFirst="0" w:colLast="0"/>
      <w:bookmarkEnd w:id="29"/>
      <w:r>
        <w:rPr>
          <w:rFonts w:ascii="Arial" w:eastAsia="Arial" w:hAnsi="Arial" w:cs="Arial"/>
        </w:rPr>
        <w:lastRenderedPageBreak/>
        <w:t>3.4. COMPONENTES CURRICULARES OPTATIVOS</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Visam a formação dos acadêmicos na integração com outros cursos da UFPel, em mobilidade acadêmica nacional e internacional</w:t>
      </w:r>
      <w:r>
        <w:rPr>
          <w:rFonts w:ascii="Arial" w:eastAsia="Arial" w:hAnsi="Arial" w:cs="Arial"/>
          <w:sz w:val="24"/>
          <w:szCs w:val="24"/>
          <w:vertAlign w:val="superscript"/>
        </w:rPr>
        <w:footnoteReference w:id="4"/>
      </w:r>
      <w:r>
        <w:rPr>
          <w:rFonts w:ascii="Arial" w:eastAsia="Arial" w:hAnsi="Arial" w:cs="Arial"/>
          <w:sz w:val="24"/>
          <w:szCs w:val="24"/>
        </w:rPr>
        <w:t>, e em outras modalidades de formação acadêmica, considerando esta como parte integrante da formação dos graduandos. As disciplinas optativas, conforme Resolução COCEPE vigente, objetivam complementar a formação dos estudantes, por meio de oportunidade de articulação entre diferentes áreas de conhecimento. Para tal, devem ser oportunizadas ao longo do curso, viabilizando a flexibilização curricular.</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informar a carga horária em componentes curriculares optativos e como será feita a oferta para a integralização curricular, reservando “espaço” para o seu registro na matriz curricular e no fluxograma do curso. Se for o caso, apresentar quadro/tabela com a previsão de oferta de disciplinas, mas sem fechar a possibilidade de realização de outros componentes optativos, no próprio curso ou em outros cursos da UFPel.</w:t>
      </w:r>
    </w:p>
    <w:p w:rsidR="00155A21" w:rsidRDefault="00241E47">
      <w:pPr>
        <w:pStyle w:val="Ttulo4"/>
        <w:ind w:left="0"/>
        <w:jc w:val="both"/>
        <w:rPr>
          <w:rFonts w:ascii="Arial" w:eastAsia="Arial" w:hAnsi="Arial" w:cs="Arial"/>
          <w:color w:val="FF0000"/>
        </w:rPr>
      </w:pPr>
      <w:bookmarkStart w:id="30" w:name="_heading=h.49x2ik5" w:colFirst="0" w:colLast="0"/>
      <w:bookmarkEnd w:id="30"/>
      <w:r>
        <w:rPr>
          <w:rFonts w:ascii="Arial" w:eastAsia="Arial" w:hAnsi="Arial" w:cs="Arial"/>
        </w:rPr>
        <w:t xml:space="preserve">QUADRO 4: QUADRO DE COMPONENTES CURRICULARES OPTATIVOS </w:t>
      </w:r>
    </w:p>
    <w:tbl>
      <w:tblPr>
        <w:tblStyle w:val="Tabelacomgrade"/>
        <w:tblW w:w="9493" w:type="dxa"/>
        <w:tblLook w:val="04A0"/>
      </w:tblPr>
      <w:tblGrid>
        <w:gridCol w:w="905"/>
        <w:gridCol w:w="1005"/>
        <w:gridCol w:w="1439"/>
        <w:gridCol w:w="576"/>
        <w:gridCol w:w="525"/>
        <w:gridCol w:w="530"/>
        <w:gridCol w:w="611"/>
        <w:gridCol w:w="558"/>
        <w:gridCol w:w="562"/>
        <w:gridCol w:w="644"/>
        <w:gridCol w:w="739"/>
        <w:gridCol w:w="1399"/>
      </w:tblGrid>
      <w:tr w:rsidR="00CA273E" w:rsidTr="00E06DE7">
        <w:trPr>
          <w:trHeight w:val="1069"/>
        </w:trPr>
        <w:tc>
          <w:tcPr>
            <w:tcW w:w="9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Código</w:t>
            </w:r>
          </w:p>
        </w:tc>
        <w:tc>
          <w:tcPr>
            <w:tcW w:w="1005"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Dept° ou Unidade</w:t>
            </w:r>
          </w:p>
        </w:tc>
        <w:tc>
          <w:tcPr>
            <w:tcW w:w="14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Componente curricular</w:t>
            </w:r>
          </w:p>
        </w:tc>
        <w:tc>
          <w:tcPr>
            <w:tcW w:w="576"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Pr>
                <w:rFonts w:ascii="Arial" w:hAnsi="Arial" w:cs="Arial"/>
                <w:b/>
                <w:sz w:val="20"/>
                <w:szCs w:val="20"/>
              </w:rPr>
              <w:t>Cr</w:t>
            </w:r>
          </w:p>
        </w:tc>
        <w:tc>
          <w:tcPr>
            <w:tcW w:w="1666"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Presencial</w:t>
            </w:r>
          </w:p>
        </w:tc>
        <w:tc>
          <w:tcPr>
            <w:tcW w:w="1764" w:type="dxa"/>
            <w:gridSpan w:val="3"/>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EAD</w:t>
            </w:r>
          </w:p>
        </w:tc>
        <w:tc>
          <w:tcPr>
            <w:tcW w:w="73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CH (h)</w:t>
            </w:r>
          </w:p>
        </w:tc>
        <w:tc>
          <w:tcPr>
            <w:tcW w:w="1399" w:type="dxa"/>
            <w:vMerge w:val="restart"/>
            <w:shd w:val="clear" w:color="auto" w:fill="D99594" w:themeFill="accent2" w:themeFillTint="99"/>
            <w:vAlign w:val="center"/>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Pré-requisito</w:t>
            </w:r>
          </w:p>
        </w:tc>
      </w:tr>
      <w:tr w:rsidR="00CA273E" w:rsidTr="00E06DE7">
        <w:tc>
          <w:tcPr>
            <w:tcW w:w="905" w:type="dxa"/>
            <w:vMerge/>
          </w:tcPr>
          <w:p w:rsidR="00CA273E" w:rsidRPr="009076DD" w:rsidRDefault="00CA273E" w:rsidP="00E06DE7">
            <w:pPr>
              <w:jc w:val="center"/>
              <w:rPr>
                <w:rFonts w:ascii="Arial" w:hAnsi="Arial" w:cs="Arial"/>
                <w:sz w:val="20"/>
                <w:szCs w:val="20"/>
              </w:rPr>
            </w:pPr>
          </w:p>
        </w:tc>
        <w:tc>
          <w:tcPr>
            <w:tcW w:w="1005" w:type="dxa"/>
            <w:vMerge/>
          </w:tcPr>
          <w:p w:rsidR="00CA273E" w:rsidRPr="009076DD" w:rsidRDefault="00CA273E" w:rsidP="00E06DE7">
            <w:pPr>
              <w:jc w:val="center"/>
              <w:rPr>
                <w:rFonts w:ascii="Arial" w:hAnsi="Arial" w:cs="Arial"/>
                <w:sz w:val="20"/>
                <w:szCs w:val="20"/>
              </w:rPr>
            </w:pPr>
          </w:p>
        </w:tc>
        <w:tc>
          <w:tcPr>
            <w:tcW w:w="1439" w:type="dxa"/>
            <w:vMerge/>
          </w:tcPr>
          <w:p w:rsidR="00CA273E" w:rsidRPr="009076DD" w:rsidRDefault="00CA273E" w:rsidP="00E06DE7">
            <w:pPr>
              <w:jc w:val="center"/>
              <w:rPr>
                <w:rFonts w:ascii="Arial" w:hAnsi="Arial" w:cs="Arial"/>
                <w:sz w:val="20"/>
                <w:szCs w:val="20"/>
              </w:rPr>
            </w:pPr>
          </w:p>
        </w:tc>
        <w:tc>
          <w:tcPr>
            <w:tcW w:w="576" w:type="dxa"/>
            <w:vMerge/>
          </w:tcPr>
          <w:p w:rsidR="00CA273E" w:rsidRPr="009076DD" w:rsidRDefault="00CA273E" w:rsidP="00E06DE7">
            <w:pPr>
              <w:jc w:val="center"/>
              <w:rPr>
                <w:rFonts w:ascii="Arial" w:hAnsi="Arial" w:cs="Arial"/>
                <w:sz w:val="20"/>
                <w:szCs w:val="20"/>
              </w:rPr>
            </w:pPr>
          </w:p>
        </w:tc>
        <w:tc>
          <w:tcPr>
            <w:tcW w:w="525"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30"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11"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558"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T</w:t>
            </w:r>
          </w:p>
        </w:tc>
        <w:tc>
          <w:tcPr>
            <w:tcW w:w="562"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P</w:t>
            </w:r>
          </w:p>
        </w:tc>
        <w:tc>
          <w:tcPr>
            <w:tcW w:w="644" w:type="dxa"/>
            <w:shd w:val="clear" w:color="auto" w:fill="D99594" w:themeFill="accent2" w:themeFillTint="99"/>
          </w:tcPr>
          <w:p w:rsidR="00CA273E" w:rsidRPr="009076DD" w:rsidRDefault="00CA273E" w:rsidP="00E06DE7">
            <w:pPr>
              <w:jc w:val="center"/>
              <w:rPr>
                <w:rFonts w:ascii="Arial" w:hAnsi="Arial" w:cs="Arial"/>
                <w:b/>
                <w:sz w:val="20"/>
                <w:szCs w:val="20"/>
              </w:rPr>
            </w:pPr>
            <w:r w:rsidRPr="009076DD">
              <w:rPr>
                <w:rFonts w:ascii="Arial" w:hAnsi="Arial" w:cs="Arial"/>
                <w:b/>
                <w:sz w:val="20"/>
                <w:szCs w:val="20"/>
              </w:rPr>
              <w:t>EXT</w:t>
            </w:r>
          </w:p>
        </w:tc>
        <w:tc>
          <w:tcPr>
            <w:tcW w:w="739" w:type="dxa"/>
            <w:vMerge/>
          </w:tcPr>
          <w:p w:rsidR="00CA273E" w:rsidRPr="009076DD" w:rsidRDefault="00CA273E" w:rsidP="00E06DE7">
            <w:pPr>
              <w:jc w:val="center"/>
              <w:rPr>
                <w:rFonts w:ascii="Arial" w:hAnsi="Arial" w:cs="Arial"/>
                <w:sz w:val="20"/>
                <w:szCs w:val="20"/>
              </w:rPr>
            </w:pPr>
          </w:p>
        </w:tc>
        <w:tc>
          <w:tcPr>
            <w:tcW w:w="1399" w:type="dxa"/>
            <w:vMerge/>
          </w:tcPr>
          <w:p w:rsidR="00CA273E" w:rsidRPr="009076DD" w:rsidRDefault="00CA273E" w:rsidP="00E06DE7">
            <w:pPr>
              <w:jc w:val="cente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905" w:type="dxa"/>
          </w:tcPr>
          <w:p w:rsidR="00CA273E" w:rsidRPr="009076DD" w:rsidRDefault="00CA273E" w:rsidP="00E06DE7">
            <w:pPr>
              <w:rPr>
                <w:rFonts w:ascii="Arial" w:hAnsi="Arial" w:cs="Arial"/>
                <w:sz w:val="20"/>
                <w:szCs w:val="20"/>
              </w:rPr>
            </w:pPr>
          </w:p>
        </w:tc>
        <w:tc>
          <w:tcPr>
            <w:tcW w:w="1005" w:type="dxa"/>
          </w:tcPr>
          <w:p w:rsidR="00CA273E" w:rsidRPr="009076DD" w:rsidRDefault="00CA273E" w:rsidP="00E06DE7">
            <w:pPr>
              <w:rPr>
                <w:rFonts w:ascii="Arial" w:hAnsi="Arial" w:cs="Arial"/>
                <w:sz w:val="20"/>
                <w:szCs w:val="20"/>
              </w:rPr>
            </w:pPr>
          </w:p>
        </w:tc>
        <w:tc>
          <w:tcPr>
            <w:tcW w:w="1439" w:type="dxa"/>
          </w:tcPr>
          <w:p w:rsidR="00CA273E" w:rsidRPr="009076DD" w:rsidRDefault="00CA273E" w:rsidP="00E06DE7">
            <w:pPr>
              <w:rPr>
                <w:rFonts w:ascii="Arial" w:hAnsi="Arial" w:cs="Arial"/>
                <w:sz w:val="20"/>
                <w:szCs w:val="20"/>
              </w:rPr>
            </w:pPr>
          </w:p>
        </w:tc>
        <w:tc>
          <w:tcPr>
            <w:tcW w:w="576" w:type="dxa"/>
          </w:tcPr>
          <w:p w:rsidR="00CA273E" w:rsidRPr="009076DD" w:rsidRDefault="00CA273E" w:rsidP="00E06DE7">
            <w:pPr>
              <w:rPr>
                <w:rFonts w:ascii="Arial" w:hAnsi="Arial" w:cs="Arial"/>
                <w:sz w:val="20"/>
                <w:szCs w:val="20"/>
              </w:rPr>
            </w:pP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r w:rsidR="00CA273E" w:rsidTr="00E06DE7">
        <w:tc>
          <w:tcPr>
            <w:tcW w:w="3925" w:type="dxa"/>
            <w:gridSpan w:val="4"/>
            <w:vAlign w:val="center"/>
          </w:tcPr>
          <w:p w:rsidR="00CA273E" w:rsidRPr="009076DD" w:rsidRDefault="00CA273E" w:rsidP="00E06DE7">
            <w:pPr>
              <w:jc w:val="center"/>
              <w:rPr>
                <w:rFonts w:ascii="Arial" w:hAnsi="Arial" w:cs="Arial"/>
                <w:sz w:val="20"/>
                <w:szCs w:val="20"/>
              </w:rPr>
            </w:pPr>
            <w:r w:rsidRPr="009076DD">
              <w:rPr>
                <w:rFonts w:ascii="Arial" w:eastAsia="Arial" w:hAnsi="Arial" w:cs="Arial"/>
                <w:b/>
                <w:color w:val="000000"/>
                <w:sz w:val="20"/>
                <w:szCs w:val="20"/>
              </w:rPr>
              <w:t>Total</w:t>
            </w:r>
          </w:p>
        </w:tc>
        <w:tc>
          <w:tcPr>
            <w:tcW w:w="525" w:type="dxa"/>
          </w:tcPr>
          <w:p w:rsidR="00CA273E" w:rsidRPr="009076DD" w:rsidRDefault="00CA273E" w:rsidP="00E06DE7">
            <w:pPr>
              <w:rPr>
                <w:rFonts w:ascii="Arial" w:hAnsi="Arial" w:cs="Arial"/>
                <w:sz w:val="20"/>
                <w:szCs w:val="20"/>
              </w:rPr>
            </w:pPr>
          </w:p>
        </w:tc>
        <w:tc>
          <w:tcPr>
            <w:tcW w:w="530" w:type="dxa"/>
          </w:tcPr>
          <w:p w:rsidR="00CA273E" w:rsidRPr="009076DD" w:rsidRDefault="00CA273E" w:rsidP="00E06DE7">
            <w:pPr>
              <w:rPr>
                <w:rFonts w:ascii="Arial" w:hAnsi="Arial" w:cs="Arial"/>
                <w:sz w:val="20"/>
                <w:szCs w:val="20"/>
              </w:rPr>
            </w:pPr>
          </w:p>
        </w:tc>
        <w:tc>
          <w:tcPr>
            <w:tcW w:w="611" w:type="dxa"/>
          </w:tcPr>
          <w:p w:rsidR="00CA273E" w:rsidRPr="009076DD" w:rsidRDefault="00CA273E" w:rsidP="00E06DE7">
            <w:pPr>
              <w:rPr>
                <w:rFonts w:ascii="Arial" w:hAnsi="Arial" w:cs="Arial"/>
                <w:sz w:val="20"/>
                <w:szCs w:val="20"/>
              </w:rPr>
            </w:pPr>
          </w:p>
        </w:tc>
        <w:tc>
          <w:tcPr>
            <w:tcW w:w="558" w:type="dxa"/>
          </w:tcPr>
          <w:p w:rsidR="00CA273E" w:rsidRPr="009076DD" w:rsidRDefault="00CA273E" w:rsidP="00E06DE7">
            <w:pPr>
              <w:rPr>
                <w:rFonts w:ascii="Arial" w:hAnsi="Arial" w:cs="Arial"/>
                <w:sz w:val="20"/>
                <w:szCs w:val="20"/>
              </w:rPr>
            </w:pPr>
          </w:p>
        </w:tc>
        <w:tc>
          <w:tcPr>
            <w:tcW w:w="562" w:type="dxa"/>
          </w:tcPr>
          <w:p w:rsidR="00CA273E" w:rsidRPr="009076DD" w:rsidRDefault="00CA273E" w:rsidP="00E06DE7">
            <w:pPr>
              <w:rPr>
                <w:rFonts w:ascii="Arial" w:hAnsi="Arial" w:cs="Arial"/>
                <w:sz w:val="20"/>
                <w:szCs w:val="20"/>
              </w:rPr>
            </w:pPr>
          </w:p>
        </w:tc>
        <w:tc>
          <w:tcPr>
            <w:tcW w:w="644" w:type="dxa"/>
          </w:tcPr>
          <w:p w:rsidR="00CA273E" w:rsidRPr="009076DD" w:rsidRDefault="00CA273E" w:rsidP="00E06DE7">
            <w:pPr>
              <w:rPr>
                <w:rFonts w:ascii="Arial" w:hAnsi="Arial" w:cs="Arial"/>
                <w:sz w:val="20"/>
                <w:szCs w:val="20"/>
              </w:rPr>
            </w:pPr>
          </w:p>
        </w:tc>
        <w:tc>
          <w:tcPr>
            <w:tcW w:w="739" w:type="dxa"/>
          </w:tcPr>
          <w:p w:rsidR="00CA273E" w:rsidRPr="009076DD" w:rsidRDefault="00CA273E" w:rsidP="00E06DE7">
            <w:pPr>
              <w:rPr>
                <w:rFonts w:ascii="Arial" w:hAnsi="Arial" w:cs="Arial"/>
                <w:sz w:val="20"/>
                <w:szCs w:val="20"/>
              </w:rPr>
            </w:pPr>
          </w:p>
        </w:tc>
        <w:tc>
          <w:tcPr>
            <w:tcW w:w="1399" w:type="dxa"/>
          </w:tcPr>
          <w:p w:rsidR="00CA273E" w:rsidRPr="009076DD" w:rsidRDefault="00CA273E" w:rsidP="00E06DE7">
            <w:pPr>
              <w:rPr>
                <w:rFonts w:ascii="Arial" w:hAnsi="Arial" w:cs="Arial"/>
                <w:sz w:val="20"/>
                <w:szCs w:val="20"/>
              </w:rPr>
            </w:pPr>
          </w:p>
        </w:tc>
      </w:tr>
    </w:tbl>
    <w:p w:rsidR="00CA273E" w:rsidRDefault="00CA273E">
      <w:pPr>
        <w:ind w:right="-284"/>
        <w:rPr>
          <w:rFonts w:ascii="Arial" w:eastAsia="Arial" w:hAnsi="Arial" w:cs="Arial"/>
          <w:b/>
          <w:sz w:val="24"/>
          <w:szCs w:val="24"/>
        </w:rPr>
      </w:pPr>
    </w:p>
    <w:p w:rsidR="009315FB" w:rsidRDefault="009315FB">
      <w:pPr>
        <w:ind w:right="-284"/>
        <w:rPr>
          <w:rFonts w:ascii="Arial" w:eastAsia="Arial" w:hAnsi="Arial" w:cs="Arial"/>
          <w:b/>
          <w:sz w:val="24"/>
          <w:szCs w:val="24"/>
        </w:rPr>
      </w:pPr>
    </w:p>
    <w:p w:rsidR="00C10033" w:rsidRDefault="00C10033">
      <w:pPr>
        <w:ind w:right="-284"/>
        <w:rPr>
          <w:rFonts w:ascii="Arial" w:eastAsia="Arial" w:hAnsi="Arial" w:cs="Arial"/>
          <w:b/>
          <w:sz w:val="24"/>
          <w:szCs w:val="24"/>
        </w:rPr>
      </w:pPr>
    </w:p>
    <w:p w:rsidR="00155A21" w:rsidRDefault="00241E47">
      <w:pPr>
        <w:pStyle w:val="Ttulo3"/>
        <w:ind w:firstLine="440"/>
        <w:rPr>
          <w:rFonts w:ascii="Arial" w:eastAsia="Arial" w:hAnsi="Arial" w:cs="Arial"/>
        </w:rPr>
      </w:pPr>
      <w:bookmarkStart w:id="31" w:name="_heading=h.3as4poj" w:colFirst="0" w:colLast="0"/>
      <w:bookmarkEnd w:id="31"/>
      <w:r>
        <w:rPr>
          <w:rFonts w:ascii="Arial" w:eastAsia="Arial" w:hAnsi="Arial" w:cs="Arial"/>
        </w:rPr>
        <w:lastRenderedPageBreak/>
        <w:t>3.5.</w:t>
      </w:r>
      <w:r w:rsidR="00C10033">
        <w:rPr>
          <w:rFonts w:ascii="Arial" w:eastAsia="Arial" w:hAnsi="Arial" w:cs="Arial"/>
        </w:rPr>
        <w:t xml:space="preserve"> </w:t>
      </w:r>
      <w:r w:rsidRPr="00000EA9">
        <w:rPr>
          <w:rFonts w:ascii="Arial" w:eastAsia="Arial" w:hAnsi="Arial" w:cs="Arial"/>
        </w:rPr>
        <w:t>FLUXOGRAMA DO CURSO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sectPr w:rsidR="00155A21">
          <w:footerReference w:type="default" r:id="rId10"/>
          <w:pgSz w:w="11906" w:h="16838"/>
          <w:pgMar w:top="1418" w:right="1418" w:bottom="851" w:left="1418" w:header="1134" w:footer="720" w:gutter="0"/>
          <w:pgNumType w:start="1"/>
          <w:cols w:space="720"/>
        </w:sectPr>
      </w:pPr>
      <w:r>
        <w:rPr>
          <w:rFonts w:ascii="Arial" w:eastAsia="Arial" w:hAnsi="Arial" w:cs="Arial"/>
          <w:sz w:val="24"/>
          <w:szCs w:val="24"/>
        </w:rPr>
        <w:t>Constitui-se de um desenho representativo dos saberes da área a qual o curso pertence e como estes saberes foram organizados e distribuídos no espaço/tempo de formação, possibilitando visualizar o movimento pedagógico do curso. Nos currículos com oferta de disciplinas optativas, necessárias para integralização da carga horária, solicita-se que seja incluída uma linha, ao final do fluxograma, totalmente disponível para optativas, considerando que a oferta dessas disciplinas pode ocorrer desde o início do curso.</w:t>
      </w:r>
    </w:p>
    <w:p w:rsidR="00155A21" w:rsidRDefault="00241E47">
      <w:pPr>
        <w:ind w:right="-284"/>
        <w:rPr>
          <w:rFonts w:ascii="Arial" w:eastAsia="Arial" w:hAnsi="Arial" w:cs="Arial"/>
        </w:rPr>
        <w:sectPr w:rsidR="00155A21">
          <w:pgSz w:w="16838" w:h="11906" w:orient="landscape"/>
          <w:pgMar w:top="1134" w:right="1134" w:bottom="1418" w:left="1418" w:header="1134" w:footer="720" w:gutter="0"/>
          <w:cols w:space="720"/>
        </w:sectPr>
      </w:pPr>
      <w:r>
        <w:rPr>
          <w:rFonts w:ascii="Arial" w:eastAsia="Arial" w:hAnsi="Arial" w:cs="Arial"/>
          <w:noProof/>
        </w:rPr>
        <w:lastRenderedPageBreak/>
        <w:drawing>
          <wp:inline distT="114300" distB="114300" distL="114300" distR="114300">
            <wp:extent cx="9071480" cy="5207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071480" cy="5207000"/>
                    </a:xfrm>
                    <a:prstGeom prst="rect">
                      <a:avLst/>
                    </a:prstGeom>
                    <a:ln/>
                  </pic:spPr>
                </pic:pic>
              </a:graphicData>
            </a:graphic>
          </wp:inline>
        </w:drawing>
      </w:r>
    </w:p>
    <w:p w:rsidR="00155A21" w:rsidRDefault="00241E47">
      <w:pPr>
        <w:pStyle w:val="Ttulo3"/>
        <w:ind w:firstLine="440"/>
        <w:rPr>
          <w:rFonts w:ascii="Arial" w:eastAsia="Arial" w:hAnsi="Arial" w:cs="Arial"/>
          <w:color w:val="FF0000"/>
        </w:rPr>
      </w:pPr>
      <w:bookmarkStart w:id="32" w:name="_heading=h.2p2csry" w:colFirst="0" w:colLast="0"/>
      <w:bookmarkEnd w:id="32"/>
      <w:r>
        <w:rPr>
          <w:rFonts w:ascii="Arial" w:eastAsia="Arial" w:hAnsi="Arial" w:cs="Arial"/>
        </w:rPr>
        <w:lastRenderedPageBreak/>
        <w:t>3.6.</w:t>
      </w:r>
      <w:r w:rsidR="00C10033">
        <w:rPr>
          <w:rFonts w:ascii="Arial" w:eastAsia="Arial" w:hAnsi="Arial" w:cs="Arial"/>
        </w:rPr>
        <w:t xml:space="preserve"> </w:t>
      </w:r>
      <w:r>
        <w:rPr>
          <w:rFonts w:ascii="Arial" w:eastAsia="Arial" w:hAnsi="Arial" w:cs="Arial"/>
        </w:rPr>
        <w:t xml:space="preserve">ESTÁGIOS </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b/>
          <w:sz w:val="24"/>
          <w:szCs w:val="24"/>
        </w:rPr>
      </w:pPr>
      <w:r>
        <w:rPr>
          <w:rFonts w:ascii="Arial" w:eastAsia="Arial" w:hAnsi="Arial" w:cs="Arial"/>
          <w:sz w:val="24"/>
          <w:szCs w:val="24"/>
        </w:rPr>
        <w:t xml:space="preserve">O estágio na UFPel, obrigatório e não obrigatório, está regulamentado pela Lei 11788, de 25 de setembro de 2008 (alterada pela </w:t>
      </w:r>
      <w:hyperlink r:id="rId12" w:anchor="art1">
        <w:r>
          <w:rPr>
            <w:rFonts w:ascii="Arial" w:eastAsia="Arial" w:hAnsi="Arial" w:cs="Arial"/>
            <w:sz w:val="24"/>
            <w:szCs w:val="24"/>
          </w:rPr>
          <w:t>Lei nº 14.913, de 2024)</w:t>
        </w:r>
      </w:hyperlink>
      <w:r>
        <w:rPr>
          <w:rFonts w:ascii="Arial" w:eastAsia="Arial" w:hAnsi="Arial" w:cs="Arial"/>
          <w:sz w:val="24"/>
          <w:szCs w:val="24"/>
        </w:rPr>
        <w:t xml:space="preserve">, pela Resolução COCEPE nº 87, de 14 de novembro de 2024 e pelas DCN´s de cursos de graduação, bem como deve estar de acordo com o Regulamento do Ensino de Graduação, Resolução nº 29/2018, e demais regulamentações vigentes na UFPel. </w:t>
      </w:r>
      <w:r>
        <w:rPr>
          <w:rFonts w:ascii="Arial" w:eastAsia="Arial" w:hAnsi="Arial" w:cs="Arial"/>
          <w:b/>
          <w:sz w:val="24"/>
          <w:szCs w:val="24"/>
        </w:rPr>
        <w:t>O estágio curricular, seja obrigatório ou não obrigatório, deve estar previsto no PPC.</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w:t>
      </w:r>
      <w:r>
        <w:rPr>
          <w:rFonts w:ascii="Arial" w:eastAsia="Arial" w:hAnsi="Arial" w:cs="Arial"/>
          <w:b/>
          <w:sz w:val="24"/>
          <w:szCs w:val="24"/>
        </w:rPr>
        <w:t xml:space="preserve">Estágio Curricular Obrigatório </w:t>
      </w:r>
      <w:r>
        <w:rPr>
          <w:rFonts w:ascii="Arial" w:eastAsia="Arial" w:hAnsi="Arial" w:cs="Arial"/>
          <w:sz w:val="24"/>
          <w:szCs w:val="24"/>
        </w:rPr>
        <w:t>caracteriza-se como componente curricular, que visa ao aprendizado de conhecimentos teórico-práticos próprios da atividade profissional e à contextualização curricular, objetivando o desenvolvimento do estudante para a vida cidadã e para o mundo do trabalho, sendo sua carga horária computada para efeitos de integralização curricular.</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No PPC, no componente curricular estágio, devem estar contemplados: carga horária, previsão/existência de convênios, formas de apresentação, orientação, supervisão e avaliação, devendo ser explicitados os critérios de avaliação do estágio, bem como a expressão do resultado (nota ou conceito), de acordo com o previsto no Regulamento do Ensino de Graduação (Resolução COCEPE 29/18). Também deve constar o Núcleo de Coordenação de Estágios, quando houver.</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Setor de Estágios, vinculado à Coordenação de Ensino e Currículo da PRE, é responsável por convênios e pelo seguro obrigatório para a realização das atividades de estágio e demais atividades </w:t>
      </w:r>
      <w:r>
        <w:rPr>
          <w:rFonts w:ascii="Arial" w:eastAsia="Arial" w:hAnsi="Arial" w:cs="Arial"/>
          <w:sz w:val="24"/>
          <w:szCs w:val="24"/>
        </w:rPr>
        <w:t>no campo</w:t>
      </w:r>
      <w:r>
        <w:rPr>
          <w:rFonts w:ascii="Arial" w:eastAsia="Arial" w:hAnsi="Arial" w:cs="Arial"/>
          <w:color w:val="000000"/>
          <w:sz w:val="24"/>
          <w:szCs w:val="24"/>
        </w:rPr>
        <w:t xml:space="preserve"> profissional.</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w:t>
      </w:r>
      <w:r>
        <w:rPr>
          <w:rFonts w:ascii="Arial" w:eastAsia="Arial" w:hAnsi="Arial" w:cs="Arial"/>
          <w:b/>
          <w:color w:val="000000"/>
          <w:sz w:val="24"/>
          <w:szCs w:val="24"/>
        </w:rPr>
        <w:t>Estágio Curricular Não Obrigatório</w:t>
      </w:r>
      <w:r>
        <w:rPr>
          <w:rFonts w:ascii="Arial" w:eastAsia="Arial" w:hAnsi="Arial" w:cs="Arial"/>
          <w:color w:val="000000"/>
          <w:sz w:val="24"/>
          <w:szCs w:val="24"/>
        </w:rPr>
        <w:t>, também previsto no PPC, é o desenvolvido como atividade opcional, com atividades compatíveis com a formação profissional, de modo a garantir o caráter educativo e de formação profissional para o acadêmico/estagiário. É responsabilidade dos Colegiados de Cursos, analisar e avaliar as atividades propostas, de modo a que contribuam para a formação profissional dos estagiários.</w:t>
      </w:r>
    </w:p>
    <w:p w:rsidR="00155A21" w:rsidRDefault="00155A21">
      <w:pPr>
        <w:spacing w:after="0" w:line="360" w:lineRule="auto"/>
        <w:ind w:right="-284"/>
        <w:rPr>
          <w:rFonts w:ascii="Arial" w:eastAsia="Arial" w:hAnsi="Arial" w:cs="Arial"/>
          <w:b/>
          <w:sz w:val="24"/>
          <w:szCs w:val="24"/>
        </w:rPr>
      </w:pPr>
      <w:bookmarkStart w:id="33" w:name="_heading=h.147n2zr" w:colFirst="0" w:colLast="0"/>
      <w:bookmarkEnd w:id="33"/>
    </w:p>
    <w:p w:rsidR="00155A21" w:rsidRDefault="00241E47">
      <w:pPr>
        <w:pStyle w:val="Ttulo3"/>
        <w:ind w:firstLine="440"/>
        <w:rPr>
          <w:rFonts w:ascii="Arial" w:eastAsia="Arial" w:hAnsi="Arial" w:cs="Arial"/>
        </w:rPr>
      </w:pPr>
      <w:bookmarkStart w:id="34" w:name="_heading=h.3o7alnk" w:colFirst="0" w:colLast="0"/>
      <w:bookmarkEnd w:id="34"/>
      <w:r>
        <w:rPr>
          <w:rFonts w:ascii="Arial" w:eastAsia="Arial" w:hAnsi="Arial" w:cs="Arial"/>
        </w:rPr>
        <w:lastRenderedPageBreak/>
        <w:t>3.7. TRABALHO DE CONCLUSÃO DE CURSO (TCC)</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PPC deve prever, em consonância com as DCN´s do curso, com o Regulamento de Ensino de Graduação </w:t>
      </w:r>
      <w:r>
        <w:rPr>
          <w:rFonts w:ascii="Arial" w:eastAsia="Arial" w:hAnsi="Arial" w:cs="Arial"/>
          <w:sz w:val="24"/>
          <w:szCs w:val="24"/>
        </w:rPr>
        <w:t xml:space="preserve">(Resolução COCEPE 29/18) e com Regulamento de Trabalhos de Conclusão de Curso da UFPel (Resolução COCEPE 65/2024), </w:t>
      </w:r>
      <w:r>
        <w:rPr>
          <w:rFonts w:ascii="Arial" w:eastAsia="Arial" w:hAnsi="Arial" w:cs="Arial"/>
          <w:color w:val="000000"/>
          <w:sz w:val="24"/>
          <w:szCs w:val="24"/>
        </w:rPr>
        <w:t>de forma clara e objetiva, o conjunto de critérios a serem considerados para a elaboração, apresentação e avaliação do TCC, informando carga horária e formas de orientação e apresentação. O TCC deve constar na matriz curricular e a carga horária destinada à sua realização contará para a integralização da carga horária total do curso.</w:t>
      </w:r>
    </w:p>
    <w:p w:rsidR="00155A21" w:rsidRDefault="00155A21">
      <w:pPr>
        <w:spacing w:after="0" w:line="360" w:lineRule="auto"/>
        <w:ind w:firstLine="709"/>
        <w:jc w:val="both"/>
        <w:rPr>
          <w:rFonts w:ascii="Arial" w:eastAsia="Arial" w:hAnsi="Arial" w:cs="Arial"/>
          <w:sz w:val="24"/>
          <w:szCs w:val="24"/>
          <w:highlight w:val="red"/>
        </w:rPr>
      </w:pPr>
    </w:p>
    <w:p w:rsidR="00155A21" w:rsidRDefault="00241E47">
      <w:pPr>
        <w:pStyle w:val="Ttulo3"/>
        <w:ind w:firstLine="440"/>
        <w:rPr>
          <w:rFonts w:ascii="Arial" w:eastAsia="Arial" w:hAnsi="Arial" w:cs="Arial"/>
        </w:rPr>
      </w:pPr>
      <w:bookmarkStart w:id="35" w:name="_heading=h.23ckvvd" w:colFirst="0" w:colLast="0"/>
      <w:bookmarkEnd w:id="35"/>
      <w:r>
        <w:rPr>
          <w:rFonts w:ascii="Arial" w:eastAsia="Arial" w:hAnsi="Arial" w:cs="Arial"/>
        </w:rPr>
        <w:t>3.8. FORMAÇÃO COMPLEMENTAR</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As atividades complementares têm, por natureza, caráter que dá flexibilidade ao currículo e incentiva o protagonismo dos estudantes, pois considera o aproveitamento de conhecimentos e de experiências vivenciadas pelos acadêmicos, em estudos e/ou práticas, como ações de pesquisa, ensino, extensão, serviço/assistência etc., sendo contabilizadas como carga horária para a integralização curricular, buscando equi</w:t>
      </w:r>
      <w:r>
        <w:rPr>
          <w:rFonts w:ascii="Arial" w:eastAsia="Arial" w:hAnsi="Arial" w:cs="Arial"/>
          <w:sz w:val="24"/>
          <w:szCs w:val="24"/>
        </w:rPr>
        <w:t>líbrio entre as três dimensões</w:t>
      </w:r>
      <w:r>
        <w:rPr>
          <w:rFonts w:ascii="Arial" w:eastAsia="Arial" w:hAnsi="Arial" w:cs="Arial"/>
          <w:color w:val="000000"/>
          <w:sz w:val="24"/>
          <w:szCs w:val="24"/>
        </w:rPr>
        <w:t xml:space="preserve">. </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No PPC deve ser explicitado como o curso valida as atividades a título de formação complementar, como Atividades Complementares.</w:t>
      </w:r>
    </w:p>
    <w:p w:rsidR="00155A21" w:rsidRDefault="00241E47">
      <w:pPr>
        <w:pStyle w:val="Ttulo4"/>
        <w:ind w:left="0"/>
        <w:jc w:val="both"/>
        <w:rPr>
          <w:rFonts w:ascii="Arial" w:eastAsia="Arial" w:hAnsi="Arial" w:cs="Arial"/>
        </w:rPr>
      </w:pPr>
      <w:bookmarkStart w:id="36" w:name="_heading=h.ihv636" w:colFirst="0" w:colLast="0"/>
      <w:bookmarkEnd w:id="36"/>
      <w:r>
        <w:rPr>
          <w:rFonts w:ascii="Arial" w:eastAsia="Arial" w:hAnsi="Arial" w:cs="Arial"/>
        </w:rPr>
        <w:t>QUADRO 5: ATRIBUIÇÃO DE CARGA HORÁRIA DAS ATIVIDADES COMPLEMENTARES (quadro a título de exemplo)</w:t>
      </w:r>
    </w:p>
    <w:tbl>
      <w:tblPr>
        <w:tblStyle w:val="af4"/>
        <w:tblW w:w="8515" w:type="dxa"/>
        <w:tblInd w:w="-15" w:type="dxa"/>
        <w:tblLayout w:type="fixed"/>
        <w:tblLook w:val="0400"/>
      </w:tblPr>
      <w:tblGrid>
        <w:gridCol w:w="3843"/>
        <w:gridCol w:w="2971"/>
        <w:gridCol w:w="1701"/>
      </w:tblGrid>
      <w:tr w:rsidR="00155A21">
        <w:trPr>
          <w:trHeight w:val="255"/>
        </w:trPr>
        <w:tc>
          <w:tcPr>
            <w:tcW w:w="851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b/>
              </w:rPr>
              <w:t>ENSINO máximo de horas XXXX</w:t>
            </w:r>
          </w:p>
        </w:tc>
      </w:tr>
      <w:tr w:rsidR="00155A21">
        <w:trPr>
          <w:trHeight w:val="255"/>
        </w:trPr>
        <w:tc>
          <w:tcPr>
            <w:tcW w:w="3843" w:type="dxa"/>
            <w:tcBorders>
              <w:top w:val="single" w:sz="4" w:space="0" w:color="000000"/>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Atividade</w:t>
            </w:r>
          </w:p>
        </w:tc>
        <w:tc>
          <w:tcPr>
            <w:tcW w:w="297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b/>
                <w:sz w:val="20"/>
                <w:szCs w:val="20"/>
              </w:rPr>
            </w:pPr>
            <w:r>
              <w:rPr>
                <w:rFonts w:ascii="Arial" w:eastAsia="Arial" w:hAnsi="Arial" w:cs="Arial"/>
                <w:b/>
                <w:sz w:val="20"/>
                <w:szCs w:val="20"/>
              </w:rPr>
              <w:t>Requisitos de comprovação</w:t>
            </w:r>
          </w:p>
        </w:tc>
        <w:tc>
          <w:tcPr>
            <w:tcW w:w="170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Horas</w:t>
            </w:r>
          </w:p>
        </w:tc>
      </w:tr>
      <w:tr w:rsidR="00155A21">
        <w:trPr>
          <w:trHeight w:val="255"/>
        </w:trPr>
        <w:tc>
          <w:tcPr>
            <w:tcW w:w="3843" w:type="dxa"/>
            <w:tcBorders>
              <w:top w:val="nil"/>
              <w:left w:val="single" w:sz="4" w:space="0" w:color="000000"/>
              <w:bottom w:val="single" w:sz="4" w:space="0" w:color="000000"/>
              <w:right w:val="single" w:sz="4" w:space="0" w:color="000000"/>
            </w:tcBorders>
            <w:shd w:val="clear" w:color="auto" w:fill="FFFFFF"/>
            <w:vAlign w:val="center"/>
          </w:tcPr>
          <w:p w:rsidR="00155A21" w:rsidRDefault="00155A21">
            <w:pPr>
              <w:tabs>
                <w:tab w:val="left" w:pos="9355"/>
              </w:tabs>
              <w:spacing w:after="0" w:line="360" w:lineRule="auto"/>
              <w:ind w:right="-284"/>
              <w:rPr>
                <w:rFonts w:ascii="Arial" w:eastAsia="Arial" w:hAnsi="Arial" w:cs="Arial"/>
                <w:b/>
                <w:sz w:val="20"/>
                <w:szCs w:val="20"/>
              </w:rPr>
            </w:pPr>
          </w:p>
        </w:tc>
        <w:tc>
          <w:tcPr>
            <w:tcW w:w="2971" w:type="dxa"/>
            <w:tcBorders>
              <w:top w:val="nil"/>
              <w:left w:val="nil"/>
              <w:bottom w:val="single" w:sz="4" w:space="0" w:color="000000"/>
              <w:right w:val="single" w:sz="4" w:space="0" w:color="000000"/>
            </w:tcBorders>
            <w:shd w:val="clear" w:color="auto" w:fill="FFFFFF"/>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nil"/>
              <w:left w:val="nil"/>
              <w:bottom w:val="single" w:sz="4" w:space="0" w:color="000000"/>
              <w:right w:val="single" w:sz="4" w:space="0" w:color="000000"/>
            </w:tcBorders>
            <w:shd w:val="clear" w:color="auto" w:fill="FFFFFF"/>
            <w:vAlign w:val="center"/>
          </w:tcPr>
          <w:p w:rsidR="00155A21" w:rsidRDefault="00155A21">
            <w:pPr>
              <w:tabs>
                <w:tab w:val="left" w:pos="9355"/>
              </w:tabs>
              <w:spacing w:after="0" w:line="360" w:lineRule="auto"/>
              <w:ind w:right="-284"/>
              <w:rPr>
                <w:rFonts w:ascii="Arial" w:eastAsia="Arial" w:hAnsi="Arial" w:cs="Arial"/>
                <w:sz w:val="20"/>
                <w:szCs w:val="20"/>
              </w:rPr>
            </w:pPr>
          </w:p>
        </w:tc>
      </w:tr>
      <w:tr w:rsidR="00155A21">
        <w:trPr>
          <w:trHeight w:val="255"/>
        </w:trPr>
        <w:tc>
          <w:tcPr>
            <w:tcW w:w="851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b/>
              </w:rPr>
              <w:t>PESQUISA</w:t>
            </w:r>
            <w:r w:rsidR="00DC3889">
              <w:rPr>
                <w:b/>
              </w:rPr>
              <w:t xml:space="preserve"> </w:t>
            </w:r>
            <w:r>
              <w:rPr>
                <w:b/>
              </w:rPr>
              <w:t>máximo de horas XXXX</w:t>
            </w:r>
          </w:p>
        </w:tc>
      </w:tr>
      <w:tr w:rsidR="00155A21">
        <w:trPr>
          <w:trHeight w:val="255"/>
        </w:trPr>
        <w:tc>
          <w:tcPr>
            <w:tcW w:w="3843" w:type="dxa"/>
            <w:tcBorders>
              <w:top w:val="nil"/>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Atividade</w:t>
            </w:r>
          </w:p>
        </w:tc>
        <w:tc>
          <w:tcPr>
            <w:tcW w:w="297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Requisitos de comprovação</w:t>
            </w:r>
          </w:p>
        </w:tc>
        <w:tc>
          <w:tcPr>
            <w:tcW w:w="170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Horas</w:t>
            </w:r>
          </w:p>
        </w:tc>
      </w:tr>
      <w:tr w:rsidR="00155A21">
        <w:trPr>
          <w:trHeight w:val="255"/>
        </w:trPr>
        <w:tc>
          <w:tcPr>
            <w:tcW w:w="3843" w:type="dxa"/>
            <w:tcBorders>
              <w:top w:val="nil"/>
              <w:left w:val="single" w:sz="4" w:space="0" w:color="000000"/>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297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r>
      <w:tr w:rsidR="00155A21">
        <w:trPr>
          <w:trHeight w:val="255"/>
        </w:trPr>
        <w:tc>
          <w:tcPr>
            <w:tcW w:w="8515" w:type="dxa"/>
            <w:gridSpan w:val="3"/>
            <w:tcBorders>
              <w:top w:val="nil"/>
              <w:left w:val="single" w:sz="4" w:space="0" w:color="000000"/>
              <w:bottom w:val="single" w:sz="4" w:space="0" w:color="000000"/>
              <w:right w:val="single" w:sz="4" w:space="0" w:color="000000"/>
            </w:tcBorders>
            <w:shd w:val="clear" w:color="auto" w:fill="BFBFBF"/>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b/>
              </w:rPr>
              <w:t>EXTENSÃO</w:t>
            </w:r>
            <w:r w:rsidR="00DC3889">
              <w:rPr>
                <w:b/>
              </w:rPr>
              <w:t xml:space="preserve"> </w:t>
            </w:r>
            <w:r>
              <w:rPr>
                <w:b/>
              </w:rPr>
              <w:t>máximo de horas XXXX</w:t>
            </w:r>
          </w:p>
        </w:tc>
      </w:tr>
      <w:tr w:rsidR="00155A21">
        <w:trPr>
          <w:trHeight w:val="255"/>
        </w:trPr>
        <w:tc>
          <w:tcPr>
            <w:tcW w:w="3843" w:type="dxa"/>
            <w:tcBorders>
              <w:top w:val="nil"/>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b/>
                <w:sz w:val="20"/>
                <w:szCs w:val="20"/>
              </w:rPr>
            </w:pPr>
            <w:r>
              <w:rPr>
                <w:rFonts w:ascii="Arial" w:eastAsia="Arial" w:hAnsi="Arial" w:cs="Arial"/>
                <w:b/>
                <w:sz w:val="20"/>
                <w:szCs w:val="20"/>
              </w:rPr>
              <w:t>Atividade</w:t>
            </w:r>
          </w:p>
        </w:tc>
        <w:tc>
          <w:tcPr>
            <w:tcW w:w="297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Requisitos de comprovação</w:t>
            </w:r>
          </w:p>
        </w:tc>
        <w:tc>
          <w:tcPr>
            <w:tcW w:w="1701" w:type="dxa"/>
            <w:tcBorders>
              <w:top w:val="nil"/>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Horas</w:t>
            </w:r>
          </w:p>
        </w:tc>
      </w:tr>
      <w:tr w:rsidR="00155A21">
        <w:trPr>
          <w:trHeight w:val="255"/>
        </w:trPr>
        <w:tc>
          <w:tcPr>
            <w:tcW w:w="3843" w:type="dxa"/>
            <w:tcBorders>
              <w:top w:val="nil"/>
              <w:left w:val="single" w:sz="4" w:space="0" w:color="000000"/>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297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nil"/>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r>
      <w:tr w:rsidR="00155A21">
        <w:trPr>
          <w:trHeight w:val="255"/>
        </w:trPr>
        <w:tc>
          <w:tcPr>
            <w:tcW w:w="8515"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b/>
              </w:rPr>
              <w:t>REPRESENTAÇÃO DISCENTE</w:t>
            </w:r>
            <w:r w:rsidR="00DC3889">
              <w:rPr>
                <w:b/>
              </w:rPr>
              <w:t xml:space="preserve"> </w:t>
            </w:r>
            <w:r>
              <w:rPr>
                <w:b/>
              </w:rPr>
              <w:t>máximo de horas XXXX</w:t>
            </w:r>
            <w:r w:rsidR="0051228E">
              <w:rPr>
                <w:b/>
              </w:rPr>
              <w:t xml:space="preserve"> (</w:t>
            </w:r>
            <w:r w:rsidR="0051228E" w:rsidRPr="0051228E">
              <w:rPr>
                <w:b/>
                <w:color w:val="FF0000"/>
              </w:rPr>
              <w:t>colocar por dentro de ensino</w:t>
            </w:r>
            <w:r w:rsidR="0051228E">
              <w:rPr>
                <w:b/>
              </w:rPr>
              <w:t>)</w:t>
            </w:r>
          </w:p>
        </w:tc>
      </w:tr>
      <w:tr w:rsidR="00155A21">
        <w:trPr>
          <w:trHeight w:val="255"/>
        </w:trPr>
        <w:tc>
          <w:tcPr>
            <w:tcW w:w="3843" w:type="dxa"/>
            <w:tcBorders>
              <w:top w:val="single" w:sz="4" w:space="0" w:color="000000"/>
              <w:left w:val="single" w:sz="4" w:space="0" w:color="000000"/>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jc w:val="center"/>
              <w:rPr>
                <w:rFonts w:ascii="Arial" w:eastAsia="Arial" w:hAnsi="Arial" w:cs="Arial"/>
                <w:sz w:val="20"/>
                <w:szCs w:val="20"/>
              </w:rPr>
            </w:pPr>
            <w:r>
              <w:rPr>
                <w:rFonts w:ascii="Arial" w:eastAsia="Arial" w:hAnsi="Arial" w:cs="Arial"/>
                <w:b/>
                <w:sz w:val="20"/>
                <w:szCs w:val="20"/>
              </w:rPr>
              <w:lastRenderedPageBreak/>
              <w:t>Atividade</w:t>
            </w:r>
          </w:p>
        </w:tc>
        <w:tc>
          <w:tcPr>
            <w:tcW w:w="297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Requisitos de comprovação</w:t>
            </w:r>
          </w:p>
        </w:tc>
        <w:tc>
          <w:tcPr>
            <w:tcW w:w="1701" w:type="dxa"/>
            <w:tcBorders>
              <w:top w:val="single" w:sz="4" w:space="0" w:color="000000"/>
              <w:left w:val="nil"/>
              <w:bottom w:val="single" w:sz="4" w:space="0" w:color="000000"/>
              <w:right w:val="single" w:sz="4" w:space="0" w:color="000000"/>
            </w:tcBorders>
            <w:shd w:val="clear" w:color="auto" w:fill="D99594"/>
            <w:vAlign w:val="center"/>
          </w:tcPr>
          <w:p w:rsidR="00155A21" w:rsidRDefault="00241E47">
            <w:pPr>
              <w:tabs>
                <w:tab w:val="left" w:pos="9355"/>
              </w:tabs>
              <w:spacing w:after="0" w:line="360" w:lineRule="auto"/>
              <w:ind w:right="-284"/>
              <w:rPr>
                <w:rFonts w:ascii="Arial" w:eastAsia="Arial" w:hAnsi="Arial" w:cs="Arial"/>
                <w:sz w:val="20"/>
                <w:szCs w:val="20"/>
              </w:rPr>
            </w:pPr>
            <w:r>
              <w:rPr>
                <w:rFonts w:ascii="Arial" w:eastAsia="Arial" w:hAnsi="Arial" w:cs="Arial"/>
                <w:b/>
                <w:sz w:val="20"/>
                <w:szCs w:val="20"/>
              </w:rPr>
              <w:t>Horas</w:t>
            </w:r>
          </w:p>
        </w:tc>
      </w:tr>
      <w:tr w:rsidR="00155A21">
        <w:trPr>
          <w:trHeight w:val="255"/>
        </w:trPr>
        <w:tc>
          <w:tcPr>
            <w:tcW w:w="3843" w:type="dxa"/>
            <w:tcBorders>
              <w:top w:val="single" w:sz="4" w:space="0" w:color="000000"/>
              <w:left w:val="single" w:sz="4" w:space="0" w:color="000000"/>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2971" w:type="dxa"/>
            <w:tcBorders>
              <w:top w:val="single" w:sz="4" w:space="0" w:color="000000"/>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c>
          <w:tcPr>
            <w:tcW w:w="1701" w:type="dxa"/>
            <w:tcBorders>
              <w:top w:val="single" w:sz="4" w:space="0" w:color="000000"/>
              <w:left w:val="nil"/>
              <w:bottom w:val="single" w:sz="4" w:space="0" w:color="000000"/>
              <w:right w:val="single" w:sz="4" w:space="0" w:color="000000"/>
            </w:tcBorders>
            <w:vAlign w:val="center"/>
          </w:tcPr>
          <w:p w:rsidR="00155A21" w:rsidRDefault="00155A21">
            <w:pPr>
              <w:tabs>
                <w:tab w:val="left" w:pos="9355"/>
              </w:tabs>
              <w:spacing w:after="0" w:line="360" w:lineRule="auto"/>
              <w:ind w:right="-284"/>
              <w:rPr>
                <w:rFonts w:ascii="Arial" w:eastAsia="Arial" w:hAnsi="Arial" w:cs="Arial"/>
                <w:sz w:val="20"/>
                <w:szCs w:val="20"/>
              </w:rPr>
            </w:pPr>
          </w:p>
        </w:tc>
      </w:tr>
    </w:tbl>
    <w:p w:rsidR="00155A21" w:rsidRDefault="00155A21">
      <w:pPr>
        <w:spacing w:before="120" w:after="120" w:line="360" w:lineRule="auto"/>
        <w:ind w:right="-284"/>
        <w:rPr>
          <w:rFonts w:ascii="Arial" w:eastAsia="Arial" w:hAnsi="Arial" w:cs="Arial"/>
          <w:color w:val="000000"/>
          <w:sz w:val="24"/>
          <w:szCs w:val="24"/>
        </w:rPr>
      </w:pPr>
    </w:p>
    <w:p w:rsidR="00155A21" w:rsidRDefault="00155A21">
      <w:pPr>
        <w:spacing w:before="120" w:after="120" w:line="360" w:lineRule="auto"/>
        <w:ind w:right="-284"/>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37" w:name="_heading=h.32hioqz" w:colFirst="0" w:colLast="0"/>
      <w:bookmarkEnd w:id="37"/>
      <w:r>
        <w:rPr>
          <w:rFonts w:ascii="Arial" w:eastAsia="Arial" w:hAnsi="Arial" w:cs="Arial"/>
        </w:rPr>
        <w:t>3.9. FORMAÇÃO EM EXTENSÃO</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Explicar como as atividades extensionistas são integralizadas ao currículo do curso, computando ações, componentes e atividades que irão constar nos históricos dos estudantes.</w:t>
      </w:r>
    </w:p>
    <w:p w:rsidR="00155A21" w:rsidRDefault="00155A21">
      <w:pPr>
        <w:spacing w:after="0" w:line="360" w:lineRule="auto"/>
        <w:ind w:firstLine="708"/>
        <w:jc w:val="both"/>
        <w:rPr>
          <w:rFonts w:ascii="Arial" w:eastAsia="Arial" w:hAnsi="Arial" w:cs="Arial"/>
          <w:sz w:val="24"/>
          <w:szCs w:val="24"/>
        </w:rPr>
      </w:pPr>
    </w:p>
    <w:p w:rsidR="00155A21" w:rsidRDefault="00241E47">
      <w:pPr>
        <w:pStyle w:val="Ttulo4"/>
        <w:ind w:left="0"/>
        <w:jc w:val="both"/>
        <w:rPr>
          <w:rFonts w:ascii="Arial" w:eastAsia="Arial" w:hAnsi="Arial" w:cs="Arial"/>
        </w:rPr>
      </w:pPr>
      <w:bookmarkStart w:id="38" w:name="_heading=h.1hmsyys" w:colFirst="0" w:colLast="0"/>
      <w:bookmarkEnd w:id="38"/>
      <w:r>
        <w:rPr>
          <w:rFonts w:ascii="Arial" w:eastAsia="Arial" w:hAnsi="Arial" w:cs="Arial"/>
        </w:rPr>
        <w:t>TABELA 2: TABELA SÍNTESE DA FORMAÇÃO EM EXTENSÃO</w:t>
      </w:r>
    </w:p>
    <w:tbl>
      <w:tblPr>
        <w:tblStyle w:val="af5"/>
        <w:tblW w:w="862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tblPr>
      <w:tblGrid>
        <w:gridCol w:w="6315"/>
        <w:gridCol w:w="1200"/>
        <w:gridCol w:w="1110"/>
      </w:tblGrid>
      <w:tr w:rsidR="00155A21">
        <w:trPr>
          <w:trHeight w:val="567"/>
        </w:trPr>
        <w:tc>
          <w:tcPr>
            <w:tcW w:w="6315" w:type="dxa"/>
            <w:shd w:val="clear" w:color="auto" w:fill="D99594"/>
          </w:tcPr>
          <w:p w:rsidR="00155A21" w:rsidRDefault="00241E47">
            <w:pPr>
              <w:rPr>
                <w:rFonts w:ascii="Arial" w:eastAsia="Arial" w:hAnsi="Arial" w:cs="Arial"/>
                <w:b/>
                <w:sz w:val="24"/>
                <w:szCs w:val="24"/>
              </w:rPr>
            </w:pPr>
            <w:r>
              <w:rPr>
                <w:rFonts w:ascii="Arial" w:eastAsia="Arial" w:hAnsi="Arial" w:cs="Arial"/>
                <w:b/>
                <w:sz w:val="24"/>
                <w:szCs w:val="24"/>
              </w:rPr>
              <w:t>Formação em Extensão</w:t>
            </w:r>
          </w:p>
        </w:tc>
        <w:tc>
          <w:tcPr>
            <w:tcW w:w="1200" w:type="dxa"/>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Créditos</w:t>
            </w:r>
          </w:p>
        </w:tc>
        <w:tc>
          <w:tcPr>
            <w:tcW w:w="1110" w:type="dxa"/>
            <w:shd w:val="clear" w:color="auto" w:fill="D99594"/>
          </w:tcPr>
          <w:p w:rsidR="00155A21" w:rsidRDefault="00241E47">
            <w:pPr>
              <w:jc w:val="center"/>
              <w:rPr>
                <w:rFonts w:ascii="Arial" w:eastAsia="Arial" w:hAnsi="Arial" w:cs="Arial"/>
                <w:b/>
                <w:sz w:val="24"/>
                <w:szCs w:val="24"/>
              </w:rPr>
            </w:pPr>
            <w:r>
              <w:rPr>
                <w:rFonts w:ascii="Arial" w:eastAsia="Arial" w:hAnsi="Arial" w:cs="Arial"/>
                <w:b/>
                <w:sz w:val="24"/>
                <w:szCs w:val="24"/>
              </w:rPr>
              <w:t>Horas</w:t>
            </w:r>
          </w:p>
        </w:tc>
      </w:tr>
      <w:tr w:rsidR="00155A21">
        <w:trPr>
          <w:trHeight w:val="567"/>
        </w:trPr>
        <w:tc>
          <w:tcPr>
            <w:tcW w:w="6315" w:type="dxa"/>
          </w:tcPr>
          <w:p w:rsidR="00155A21" w:rsidRDefault="00241E47">
            <w:pPr>
              <w:rPr>
                <w:rFonts w:ascii="Arial" w:eastAsia="Arial" w:hAnsi="Arial" w:cs="Arial"/>
                <w:sz w:val="24"/>
                <w:szCs w:val="24"/>
              </w:rPr>
            </w:pPr>
            <w:r>
              <w:rPr>
                <w:rFonts w:ascii="Arial" w:eastAsia="Arial" w:hAnsi="Arial" w:cs="Arial"/>
                <w:sz w:val="24"/>
                <w:szCs w:val="24"/>
              </w:rPr>
              <w:t xml:space="preserve">Disciplinas </w:t>
            </w:r>
            <w:r>
              <w:rPr>
                <w:rFonts w:ascii="Arial" w:eastAsia="Arial" w:hAnsi="Arial" w:cs="Arial"/>
                <w:sz w:val="16"/>
                <w:szCs w:val="16"/>
              </w:rPr>
              <w:t>(registro em EXT)</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567"/>
        </w:trPr>
        <w:tc>
          <w:tcPr>
            <w:tcW w:w="6315" w:type="dxa"/>
          </w:tcPr>
          <w:p w:rsidR="00155A21" w:rsidRDefault="00241E47">
            <w:pPr>
              <w:rPr>
                <w:rFonts w:ascii="Arial" w:eastAsia="Arial" w:hAnsi="Arial" w:cs="Arial"/>
                <w:sz w:val="24"/>
                <w:szCs w:val="24"/>
              </w:rPr>
            </w:pPr>
            <w:r>
              <w:rPr>
                <w:rFonts w:ascii="Arial" w:eastAsia="Arial" w:hAnsi="Arial" w:cs="Arial"/>
                <w:sz w:val="24"/>
                <w:szCs w:val="24"/>
              </w:rPr>
              <w:t xml:space="preserve">Estágio curricular obrigatório </w:t>
            </w:r>
            <w:r>
              <w:rPr>
                <w:rFonts w:ascii="Arial" w:eastAsia="Arial" w:hAnsi="Arial" w:cs="Arial"/>
                <w:sz w:val="16"/>
                <w:szCs w:val="16"/>
              </w:rPr>
              <w:t>(registro em EXT)</w:t>
            </w:r>
            <w:r w:rsidR="0051228E">
              <w:rPr>
                <w:rFonts w:ascii="Arial" w:eastAsia="Arial" w:hAnsi="Arial" w:cs="Arial"/>
                <w:sz w:val="16"/>
                <w:szCs w:val="16"/>
              </w:rPr>
              <w:t xml:space="preserve"> (</w:t>
            </w:r>
            <w:r w:rsidR="0051228E" w:rsidRPr="0051228E">
              <w:rPr>
                <w:rFonts w:ascii="Arial" w:eastAsia="Arial" w:hAnsi="Arial" w:cs="Arial"/>
                <w:color w:val="FF0000"/>
                <w:sz w:val="16"/>
                <w:szCs w:val="16"/>
              </w:rPr>
              <w:t>com exceção das licenciaturas</w:t>
            </w:r>
            <w:r w:rsidR="0051228E">
              <w:rPr>
                <w:rFonts w:ascii="Arial" w:eastAsia="Arial" w:hAnsi="Arial" w:cs="Arial"/>
                <w:sz w:val="16"/>
                <w:szCs w:val="16"/>
              </w:rPr>
              <w:t>)</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567"/>
        </w:trPr>
        <w:tc>
          <w:tcPr>
            <w:tcW w:w="6315" w:type="dxa"/>
          </w:tcPr>
          <w:p w:rsidR="00155A21" w:rsidRDefault="00241E47">
            <w:pPr>
              <w:rPr>
                <w:rFonts w:ascii="Arial" w:eastAsia="Arial" w:hAnsi="Arial" w:cs="Arial"/>
                <w:sz w:val="16"/>
                <w:szCs w:val="16"/>
              </w:rPr>
            </w:pPr>
            <w:r>
              <w:rPr>
                <w:rFonts w:ascii="Arial" w:eastAsia="Arial" w:hAnsi="Arial" w:cs="Arial"/>
                <w:sz w:val="24"/>
                <w:szCs w:val="24"/>
              </w:rPr>
              <w:t xml:space="preserve">Formação Complementar </w:t>
            </w:r>
            <w:r>
              <w:rPr>
                <w:rFonts w:ascii="Arial" w:eastAsia="Arial" w:hAnsi="Arial" w:cs="Arial"/>
                <w:sz w:val="16"/>
                <w:szCs w:val="16"/>
              </w:rPr>
              <w:t>(somente ch de extensão utilizada para integralização, caso previsto)</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567"/>
        </w:trPr>
        <w:tc>
          <w:tcPr>
            <w:tcW w:w="6315" w:type="dxa"/>
          </w:tcPr>
          <w:p w:rsidR="00155A21" w:rsidRDefault="00241E47">
            <w:pPr>
              <w:rPr>
                <w:rFonts w:ascii="Arial" w:eastAsia="Arial" w:hAnsi="Arial" w:cs="Arial"/>
                <w:sz w:val="24"/>
                <w:szCs w:val="24"/>
              </w:rPr>
            </w:pPr>
            <w:r>
              <w:rPr>
                <w:rFonts w:ascii="Arial" w:eastAsia="Arial" w:hAnsi="Arial" w:cs="Arial"/>
                <w:sz w:val="24"/>
                <w:szCs w:val="24"/>
              </w:rPr>
              <w:t xml:space="preserve">ACE </w:t>
            </w:r>
            <w:r>
              <w:rPr>
                <w:rFonts w:ascii="Arial" w:eastAsia="Arial" w:hAnsi="Arial" w:cs="Arial"/>
                <w:sz w:val="16"/>
                <w:szCs w:val="16"/>
              </w:rPr>
              <w:t>(registro através da comprovação por certificação)</w:t>
            </w:r>
          </w:p>
        </w:tc>
        <w:tc>
          <w:tcPr>
            <w:tcW w:w="1200" w:type="dxa"/>
          </w:tcPr>
          <w:p w:rsidR="00155A21" w:rsidRDefault="00155A21">
            <w:pPr>
              <w:rPr>
                <w:rFonts w:ascii="Arial" w:eastAsia="Arial" w:hAnsi="Arial" w:cs="Arial"/>
                <w:sz w:val="24"/>
                <w:szCs w:val="24"/>
              </w:rPr>
            </w:pPr>
          </w:p>
        </w:tc>
        <w:tc>
          <w:tcPr>
            <w:tcW w:w="1110" w:type="dxa"/>
          </w:tcPr>
          <w:p w:rsidR="00155A21" w:rsidRDefault="00155A21">
            <w:pPr>
              <w:rPr>
                <w:rFonts w:ascii="Arial" w:eastAsia="Arial" w:hAnsi="Arial" w:cs="Arial"/>
                <w:sz w:val="24"/>
                <w:szCs w:val="24"/>
              </w:rPr>
            </w:pPr>
          </w:p>
        </w:tc>
      </w:tr>
      <w:tr w:rsidR="00155A21">
        <w:trPr>
          <w:trHeight w:val="410"/>
        </w:trPr>
        <w:tc>
          <w:tcPr>
            <w:tcW w:w="6315" w:type="dxa"/>
            <w:shd w:val="clear" w:color="auto" w:fill="BFBFBF"/>
          </w:tcPr>
          <w:p w:rsidR="00155A21" w:rsidRDefault="00241E47">
            <w:pPr>
              <w:rPr>
                <w:rFonts w:ascii="Arial" w:eastAsia="Arial" w:hAnsi="Arial" w:cs="Arial"/>
                <w:b/>
                <w:sz w:val="24"/>
                <w:szCs w:val="24"/>
              </w:rPr>
            </w:pPr>
            <w:r>
              <w:rPr>
                <w:rFonts w:ascii="Arial" w:eastAsia="Arial" w:hAnsi="Arial" w:cs="Arial"/>
                <w:b/>
                <w:sz w:val="24"/>
                <w:szCs w:val="24"/>
              </w:rPr>
              <w:t>Total ofertado pelo curso</w:t>
            </w:r>
          </w:p>
        </w:tc>
        <w:tc>
          <w:tcPr>
            <w:tcW w:w="1200" w:type="dxa"/>
            <w:shd w:val="clear" w:color="auto" w:fill="BFBFBF"/>
          </w:tcPr>
          <w:p w:rsidR="00155A21" w:rsidRDefault="00155A21">
            <w:pPr>
              <w:rPr>
                <w:rFonts w:ascii="Arial" w:eastAsia="Arial" w:hAnsi="Arial" w:cs="Arial"/>
                <w:sz w:val="24"/>
                <w:szCs w:val="24"/>
              </w:rPr>
            </w:pPr>
          </w:p>
        </w:tc>
        <w:tc>
          <w:tcPr>
            <w:tcW w:w="1110" w:type="dxa"/>
            <w:shd w:val="clear" w:color="auto" w:fill="BFBFBF"/>
          </w:tcPr>
          <w:p w:rsidR="00155A21" w:rsidRDefault="00155A21">
            <w:pPr>
              <w:rPr>
                <w:rFonts w:ascii="Arial" w:eastAsia="Arial" w:hAnsi="Arial" w:cs="Arial"/>
                <w:sz w:val="24"/>
                <w:szCs w:val="24"/>
              </w:rPr>
            </w:pPr>
          </w:p>
        </w:tc>
      </w:tr>
    </w:tbl>
    <w:p w:rsidR="00155A21" w:rsidRDefault="00155A21">
      <w:pPr>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b/>
        <w:t>Aqui devem ser expressas todas as modalidades necessárias ao estudante para a integralização da Extensão ao longo do currículo. Nela será possível visualizar um panorama quantitativo das atividades extensionistas desenvolvidas. Portanto não se trata de uma tabela fixa, sendo possível acrescentar as linhas que forem necessárias de acordo com a característica de cada curso.</w:t>
      </w:r>
    </w:p>
    <w:p w:rsidR="00155A21" w:rsidRDefault="00155A21">
      <w:pPr>
        <w:tabs>
          <w:tab w:val="left" w:pos="9355"/>
        </w:tabs>
        <w:spacing w:after="0" w:line="360" w:lineRule="auto"/>
        <w:ind w:right="-284"/>
        <w:rPr>
          <w:rFonts w:ascii="Arial" w:eastAsia="Arial" w:hAnsi="Arial" w:cs="Arial"/>
          <w:b/>
          <w:sz w:val="24"/>
          <w:szCs w:val="24"/>
        </w:rPr>
      </w:pPr>
    </w:p>
    <w:p w:rsidR="00723B17" w:rsidRDefault="00723B17">
      <w:pPr>
        <w:tabs>
          <w:tab w:val="left" w:pos="9355"/>
        </w:tabs>
        <w:spacing w:after="0" w:line="360" w:lineRule="auto"/>
        <w:ind w:right="-284"/>
        <w:rPr>
          <w:rFonts w:ascii="Arial" w:eastAsia="Arial" w:hAnsi="Arial" w:cs="Arial"/>
          <w:b/>
          <w:sz w:val="24"/>
          <w:szCs w:val="24"/>
        </w:rPr>
      </w:pPr>
    </w:p>
    <w:p w:rsidR="00723B17" w:rsidRDefault="00723B17">
      <w:pPr>
        <w:tabs>
          <w:tab w:val="left" w:pos="9355"/>
        </w:tabs>
        <w:spacing w:after="0" w:line="360" w:lineRule="auto"/>
        <w:ind w:right="-284"/>
        <w:rPr>
          <w:rFonts w:ascii="Arial" w:eastAsia="Arial" w:hAnsi="Arial" w:cs="Arial"/>
          <w:b/>
          <w:sz w:val="24"/>
          <w:szCs w:val="24"/>
        </w:rPr>
      </w:pPr>
    </w:p>
    <w:p w:rsidR="00155A21" w:rsidRDefault="00241E47" w:rsidP="0080070D">
      <w:pPr>
        <w:pStyle w:val="Ttulo3"/>
        <w:ind w:firstLine="440"/>
        <w:jc w:val="both"/>
        <w:rPr>
          <w:rFonts w:ascii="Arial" w:eastAsia="Arial" w:hAnsi="Arial" w:cs="Arial"/>
        </w:rPr>
      </w:pPr>
      <w:bookmarkStart w:id="39" w:name="_heading=h.41mghml" w:colFirst="0" w:colLast="0"/>
      <w:bookmarkEnd w:id="39"/>
      <w:r>
        <w:rPr>
          <w:rFonts w:ascii="Arial" w:eastAsia="Arial" w:hAnsi="Arial" w:cs="Arial"/>
        </w:rPr>
        <w:lastRenderedPageBreak/>
        <w:t>3.10. REGRAS DE TRANSIÇÃO – EQUIVALÊNCIA ENTRE OS COMPONENTES CURRICULARES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Para os cursos que passam por reformulação ou adequação curricular, se faz necessário o estabelecimento de regras de transição de um currículo para o outro, quando for o caso, devendo as equivalências ser apresentadas no PPC, de acordo com a sequência da matriz curricular (Quadros 3 e 4).</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 definição de metodologia para a transição curricular (como e em que etapa do curso) e os critérios para as equivalências entre os componentes curriculares deve ser explicitado no PPC, sendo de responsabilidade do Colegiado de Curso, a análise, o acompanhamento pedagógico e as orientações para a transição curricular.</w:t>
      </w:r>
    </w:p>
    <w:p w:rsidR="00155A21" w:rsidRDefault="00155A21">
      <w:pPr>
        <w:spacing w:after="0" w:line="360" w:lineRule="auto"/>
        <w:ind w:right="-284"/>
        <w:jc w:val="both"/>
        <w:rPr>
          <w:rFonts w:ascii="Arial" w:eastAsia="Arial" w:hAnsi="Arial" w:cs="Arial"/>
          <w:b/>
          <w:sz w:val="24"/>
          <w:szCs w:val="24"/>
        </w:rPr>
      </w:pPr>
    </w:p>
    <w:p w:rsidR="00155A21" w:rsidRDefault="00241E47">
      <w:pPr>
        <w:pStyle w:val="Ttulo4"/>
        <w:ind w:left="0"/>
        <w:jc w:val="both"/>
        <w:rPr>
          <w:rFonts w:ascii="Arial" w:eastAsia="Arial" w:hAnsi="Arial" w:cs="Arial"/>
        </w:rPr>
      </w:pPr>
      <w:bookmarkStart w:id="40" w:name="_heading=h.2grqrue" w:colFirst="0" w:colLast="0"/>
      <w:bookmarkEnd w:id="40"/>
      <w:r>
        <w:rPr>
          <w:rFonts w:ascii="Arial" w:eastAsia="Arial" w:hAnsi="Arial" w:cs="Arial"/>
        </w:rPr>
        <w:t>QUADRO 6: COMPONENTES CURRICULARES EQUIVALENTES PARA ADAPTAÇÃO CURRICULAR</w:t>
      </w:r>
    </w:p>
    <w:tbl>
      <w:tblPr>
        <w:tblStyle w:val="af6"/>
        <w:tblpPr w:leftFromText="141" w:rightFromText="141" w:vertAnchor="text" w:tblpY="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4"/>
        <w:gridCol w:w="3399"/>
        <w:gridCol w:w="977"/>
        <w:gridCol w:w="3344"/>
      </w:tblGrid>
      <w:tr w:rsidR="00155A21">
        <w:trPr>
          <w:trHeight w:val="255"/>
        </w:trPr>
        <w:tc>
          <w:tcPr>
            <w:tcW w:w="8644" w:type="dxa"/>
            <w:gridSpan w:val="4"/>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spacing w:before="60" w:after="60"/>
              <w:ind w:right="-284"/>
              <w:jc w:val="center"/>
              <w:rPr>
                <w:rFonts w:ascii="Arial" w:eastAsia="Arial" w:hAnsi="Arial" w:cs="Arial"/>
                <w:b/>
                <w:sz w:val="18"/>
                <w:szCs w:val="18"/>
              </w:rPr>
            </w:pPr>
            <w:r>
              <w:rPr>
                <w:rFonts w:ascii="Arial" w:eastAsia="Arial" w:hAnsi="Arial" w:cs="Arial"/>
                <w:b/>
                <w:sz w:val="18"/>
                <w:szCs w:val="18"/>
              </w:rPr>
              <w:t>EQUIVALÊNCIA</w:t>
            </w:r>
          </w:p>
        </w:tc>
      </w:tr>
      <w:tr w:rsidR="00155A21">
        <w:trPr>
          <w:trHeight w:val="330"/>
        </w:trPr>
        <w:tc>
          <w:tcPr>
            <w:tcW w:w="4323" w:type="dxa"/>
            <w:gridSpan w:val="2"/>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spacing w:before="60" w:after="60"/>
              <w:ind w:right="-284"/>
              <w:rPr>
                <w:rFonts w:ascii="Arial" w:eastAsia="Arial" w:hAnsi="Arial" w:cs="Arial"/>
                <w:b/>
                <w:sz w:val="18"/>
                <w:szCs w:val="18"/>
              </w:rPr>
            </w:pPr>
            <w:r>
              <w:rPr>
                <w:rFonts w:ascii="Arial" w:eastAsia="Arial" w:hAnsi="Arial" w:cs="Arial"/>
                <w:b/>
                <w:sz w:val="18"/>
                <w:szCs w:val="18"/>
              </w:rPr>
              <w:t xml:space="preserve">COMPONENTES - CURRÍCULO (S) ANTIGO (S) </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D99594"/>
          </w:tcPr>
          <w:p w:rsidR="00155A21" w:rsidRDefault="00241E47">
            <w:pPr>
              <w:spacing w:before="60" w:after="60"/>
              <w:ind w:right="-284"/>
              <w:rPr>
                <w:rFonts w:ascii="Arial" w:eastAsia="Arial" w:hAnsi="Arial" w:cs="Arial"/>
                <w:b/>
                <w:sz w:val="18"/>
                <w:szCs w:val="18"/>
              </w:rPr>
            </w:pPr>
            <w:r>
              <w:rPr>
                <w:rFonts w:ascii="Arial" w:eastAsia="Arial" w:hAnsi="Arial" w:cs="Arial"/>
                <w:b/>
                <w:sz w:val="18"/>
                <w:szCs w:val="18"/>
              </w:rPr>
              <w:t>COMPONENTES - NOVO CURRÍCULO</w:t>
            </w:r>
          </w:p>
        </w:tc>
      </w:tr>
      <w:tr w:rsidR="00155A21">
        <w:trPr>
          <w:trHeight w:val="330"/>
        </w:trPr>
        <w:tc>
          <w:tcPr>
            <w:tcW w:w="924"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CÓDIGO</w:t>
            </w:r>
          </w:p>
        </w:tc>
        <w:tc>
          <w:tcPr>
            <w:tcW w:w="3399"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NOME DO COMPONENTE</w:t>
            </w:r>
          </w:p>
        </w:tc>
        <w:tc>
          <w:tcPr>
            <w:tcW w:w="977"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CÓDIGO</w:t>
            </w:r>
          </w:p>
        </w:tc>
        <w:tc>
          <w:tcPr>
            <w:tcW w:w="3344" w:type="dxa"/>
            <w:tcBorders>
              <w:top w:val="single" w:sz="4" w:space="0" w:color="000000"/>
              <w:left w:val="single" w:sz="4" w:space="0" w:color="000000"/>
              <w:bottom w:val="single" w:sz="4" w:space="0" w:color="000000"/>
              <w:right w:val="single" w:sz="4" w:space="0" w:color="000000"/>
            </w:tcBorders>
          </w:tcPr>
          <w:p w:rsidR="00155A21" w:rsidRDefault="00241E47">
            <w:pPr>
              <w:spacing w:line="240" w:lineRule="auto"/>
              <w:ind w:right="-284"/>
              <w:rPr>
                <w:rFonts w:ascii="Arial" w:eastAsia="Arial" w:hAnsi="Arial" w:cs="Arial"/>
                <w:sz w:val="18"/>
                <w:szCs w:val="18"/>
              </w:rPr>
            </w:pPr>
            <w:r>
              <w:rPr>
                <w:rFonts w:ascii="Arial" w:eastAsia="Arial" w:hAnsi="Arial" w:cs="Arial"/>
                <w:sz w:val="18"/>
                <w:szCs w:val="18"/>
              </w:rPr>
              <w:t>NOME DO COMPONENTE</w:t>
            </w:r>
          </w:p>
        </w:tc>
      </w:tr>
      <w:tr w:rsidR="00155A21">
        <w:trPr>
          <w:trHeight w:val="330"/>
        </w:trPr>
        <w:tc>
          <w:tcPr>
            <w:tcW w:w="92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99"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977"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4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r>
      <w:tr w:rsidR="00155A21">
        <w:trPr>
          <w:trHeight w:val="330"/>
        </w:trPr>
        <w:tc>
          <w:tcPr>
            <w:tcW w:w="92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99"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977"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4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r>
      <w:tr w:rsidR="00155A21">
        <w:trPr>
          <w:trHeight w:val="355"/>
        </w:trPr>
        <w:tc>
          <w:tcPr>
            <w:tcW w:w="92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99"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977"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c>
          <w:tcPr>
            <w:tcW w:w="3344" w:type="dxa"/>
            <w:tcBorders>
              <w:top w:val="single" w:sz="4" w:space="0" w:color="000000"/>
              <w:left w:val="single" w:sz="4" w:space="0" w:color="000000"/>
              <w:bottom w:val="single" w:sz="4" w:space="0" w:color="000000"/>
              <w:right w:val="single" w:sz="4" w:space="0" w:color="000000"/>
            </w:tcBorders>
          </w:tcPr>
          <w:p w:rsidR="00155A21" w:rsidRDefault="00155A21">
            <w:pPr>
              <w:spacing w:line="240" w:lineRule="auto"/>
              <w:ind w:right="-284"/>
              <w:jc w:val="center"/>
              <w:rPr>
                <w:rFonts w:ascii="Arial" w:eastAsia="Arial" w:hAnsi="Arial" w:cs="Arial"/>
                <w:sz w:val="18"/>
                <w:szCs w:val="18"/>
              </w:rPr>
            </w:pPr>
          </w:p>
        </w:tc>
      </w:tr>
    </w:tbl>
    <w:p w:rsidR="00155A21" w:rsidRDefault="00155A21">
      <w:pPr>
        <w:spacing w:before="120" w:after="120" w:line="360" w:lineRule="auto"/>
        <w:ind w:right="-284"/>
        <w:rPr>
          <w:rFonts w:ascii="Arial" w:eastAsia="Arial" w:hAnsi="Arial" w:cs="Arial"/>
          <w:b/>
          <w:color w:val="000000"/>
          <w:sz w:val="24"/>
          <w:szCs w:val="24"/>
        </w:rPr>
      </w:pPr>
      <w:bookmarkStart w:id="41" w:name="_heading=h.vx1227" w:colFirst="0" w:colLast="0"/>
      <w:bookmarkEnd w:id="41"/>
    </w:p>
    <w:p w:rsidR="00155A21" w:rsidRDefault="00155A21">
      <w:pPr>
        <w:pStyle w:val="Ttulo3"/>
        <w:ind w:firstLine="440"/>
        <w:rPr>
          <w:rFonts w:ascii="Arial" w:eastAsia="Arial" w:hAnsi="Arial" w:cs="Arial"/>
        </w:rPr>
      </w:pPr>
      <w:bookmarkStart w:id="42" w:name="_heading=h.emje4cdbuo1h" w:colFirst="0" w:colLast="0"/>
      <w:bookmarkStart w:id="43" w:name="_heading=h.fo8ddshbgf85" w:colFirst="0" w:colLast="0"/>
      <w:bookmarkEnd w:id="42"/>
      <w:bookmarkEnd w:id="43"/>
    </w:p>
    <w:p w:rsidR="00155A21" w:rsidRDefault="00241E47">
      <w:pPr>
        <w:pStyle w:val="Ttulo3"/>
        <w:ind w:firstLine="440"/>
        <w:rPr>
          <w:rFonts w:ascii="Arial" w:eastAsia="Arial" w:hAnsi="Arial" w:cs="Arial"/>
        </w:rPr>
      </w:pPr>
      <w:bookmarkStart w:id="44" w:name="_heading=h.3fwokq0" w:colFirst="0" w:colLast="0"/>
      <w:bookmarkEnd w:id="44"/>
      <w:r>
        <w:rPr>
          <w:rFonts w:ascii="Arial" w:eastAsia="Arial" w:hAnsi="Arial" w:cs="Arial"/>
        </w:rPr>
        <w:t>3.11. CURSOS SEMIPRESENCIAIS OU A DISTÂNCIA</w:t>
      </w:r>
    </w:p>
    <w:p w:rsidR="00723B17" w:rsidRDefault="00723B17">
      <w:pPr>
        <w:spacing w:after="0" w:line="360" w:lineRule="auto"/>
        <w:ind w:firstLine="709"/>
        <w:jc w:val="both"/>
        <w:rPr>
          <w:rFonts w:ascii="Arial" w:eastAsia="Arial" w:hAnsi="Arial" w:cs="Arial"/>
          <w:sz w:val="24"/>
          <w:szCs w:val="24"/>
        </w:rPr>
      </w:pPr>
    </w:p>
    <w:p w:rsidR="00155A21" w:rsidRDefault="00241E47" w:rsidP="00723B17">
      <w:pPr>
        <w:spacing w:after="0" w:line="360" w:lineRule="auto"/>
        <w:ind w:firstLine="709"/>
        <w:jc w:val="both"/>
        <w:rPr>
          <w:rFonts w:ascii="Arial" w:eastAsia="Arial" w:hAnsi="Arial" w:cs="Arial"/>
          <w:sz w:val="24"/>
          <w:szCs w:val="24"/>
        </w:rPr>
      </w:pPr>
      <w:r>
        <w:rPr>
          <w:rFonts w:ascii="Arial" w:eastAsia="Arial" w:hAnsi="Arial" w:cs="Arial"/>
          <w:sz w:val="24"/>
          <w:szCs w:val="24"/>
        </w:rPr>
        <w:tab/>
        <w:t xml:space="preserve">O PPC deve indicar claramente aspectos pedagógicos que envolvem a organização das atividades, observando os princípios definidos nas legislações vigentes e na instituição (disponível em: link da CPTED com os princípios orientadores da Educação a Distância na UFPEL), a estrutura física, material e virtual, pertinente aos cursos ofertados nesses formatos. </w:t>
      </w:r>
    </w:p>
    <w:p w:rsidR="00155A21" w:rsidRPr="00723B17" w:rsidRDefault="00241E47" w:rsidP="00723B17">
      <w:pPr>
        <w:spacing w:after="0" w:line="360" w:lineRule="auto"/>
        <w:ind w:firstLine="700"/>
        <w:jc w:val="both"/>
        <w:rPr>
          <w:rFonts w:ascii="Arial" w:eastAsia="Arial" w:hAnsi="Arial" w:cs="Arial"/>
          <w:i/>
          <w:sz w:val="24"/>
          <w:szCs w:val="24"/>
        </w:rPr>
      </w:pPr>
      <w:r w:rsidRPr="00723B17">
        <w:rPr>
          <w:rFonts w:ascii="Arial" w:eastAsia="Arial" w:hAnsi="Arial" w:cs="Arial"/>
          <w:sz w:val="24"/>
          <w:szCs w:val="24"/>
        </w:rPr>
        <w:t xml:space="preserve">Os documentos que fundamentam as diretrizes para Educação a Distância na Universidade Federal de Pelotas (UFPel), sob coordenação da </w:t>
      </w:r>
      <w:r w:rsidRPr="00723B17">
        <w:rPr>
          <w:rFonts w:ascii="Arial" w:eastAsia="Arial" w:hAnsi="Arial" w:cs="Arial"/>
          <w:sz w:val="24"/>
          <w:szCs w:val="24"/>
        </w:rPr>
        <w:lastRenderedPageBreak/>
        <w:t xml:space="preserve">CPTED, são: os </w:t>
      </w:r>
      <w:r w:rsidRPr="00723B17">
        <w:rPr>
          <w:rFonts w:ascii="Arial" w:eastAsia="Arial" w:hAnsi="Arial" w:cs="Arial"/>
          <w:i/>
          <w:sz w:val="24"/>
          <w:szCs w:val="24"/>
        </w:rPr>
        <w:t>Princípios Pedagógicos para o Uso de Tecnologias Digitais</w:t>
      </w:r>
      <w:r w:rsidRPr="00723B17">
        <w:rPr>
          <w:rFonts w:ascii="Arial" w:eastAsia="Arial" w:hAnsi="Arial" w:cs="Arial"/>
          <w:sz w:val="24"/>
          <w:szCs w:val="24"/>
        </w:rPr>
        <w:t xml:space="preserve"> e os </w:t>
      </w:r>
      <w:r w:rsidRPr="00723B17">
        <w:rPr>
          <w:rFonts w:ascii="Arial" w:eastAsia="Arial" w:hAnsi="Arial" w:cs="Arial"/>
          <w:i/>
          <w:sz w:val="24"/>
          <w:szCs w:val="24"/>
        </w:rPr>
        <w:t>Referenciais de Qualidade para Cursos de Graduação na Modalidade a Distância, Decreto nº 12.456, de 19 de maio de 2025; Portaria MEC nº 378, de 19 de maio de 2025; Portaria MEC nº 506, de 10 de julho de 2025 e Resolução nº 62 do COCEPE, de 30 de novembro de 2023.</w:t>
      </w:r>
    </w:p>
    <w:p w:rsidR="00155A21" w:rsidRPr="00723B17"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Deve explicitar como é atendido o percentual mínimo exigido para atividades presenciais, ou outras específicas, (aqui porque foram incluídas atividades síncronas mediadas) de acordo com o formato de oferta do curso. </w:t>
      </w:r>
      <w:r w:rsidRPr="00723B17">
        <w:rPr>
          <w:rFonts w:ascii="Arial" w:eastAsia="Arial" w:hAnsi="Arial" w:cs="Arial"/>
          <w:sz w:val="24"/>
          <w:szCs w:val="24"/>
        </w:rPr>
        <w:t>(Decreto nº 12.456, de 19 de maio de 2025; Portaria MEC nº 378, de 19 de maio de 2025).</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O Projeto Pedagógico de Curso (PPC) deve prever as atividades formativas obrigatoriamente presenciais, especificando as regras aplicáveis a:</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a) Estágios curriculares;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b) Práticas profissionais;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c) Atividades de laboratório;</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d) Avaliações;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e) Tutorias;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f) Defesas de trabalhos acadêmicos;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g) Demais atividades definidas no projeto.</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Essas atividades poderão ser realizadas em:</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 Sede da UFPel;</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II. Campi fora de sede;</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III. Polos de Educação a Distância (EaD);</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IV. Ambientes profissionais conveniados;</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lastRenderedPageBreak/>
        <w:t>V. Espaços para atividades de extensão;</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VI. Outros locais de aprendizagem previstos no PPC,</w:t>
      </w:r>
    </w:p>
    <w:p w:rsidR="00155A21" w:rsidRPr="00723B17" w:rsidRDefault="00241E47">
      <w:pPr>
        <w:spacing w:before="240" w:after="0" w:line="360" w:lineRule="auto"/>
        <w:ind w:firstLine="700"/>
        <w:jc w:val="both"/>
        <w:rPr>
          <w:rFonts w:ascii="Arial" w:eastAsia="Arial" w:hAnsi="Arial" w:cs="Arial"/>
          <w:sz w:val="24"/>
          <w:szCs w:val="24"/>
        </w:rPr>
      </w:pPr>
      <w:r w:rsidRPr="00723B17">
        <w:rPr>
          <w:rFonts w:ascii="Arial" w:eastAsia="Arial" w:hAnsi="Arial" w:cs="Arial"/>
          <w:sz w:val="24"/>
          <w:szCs w:val="24"/>
        </w:rPr>
        <w:t>respeitadas as Diretrizes Curriculares Nacionais (DCN) e a legislação educacional vigente."</w:t>
      </w:r>
    </w:p>
    <w:p w:rsidR="00155A21" w:rsidRDefault="00155A21">
      <w:pPr>
        <w:spacing w:after="0" w:line="360" w:lineRule="auto"/>
        <w:ind w:right="-284" w:firstLine="708"/>
        <w:jc w:val="both"/>
        <w:rPr>
          <w:rFonts w:ascii="Arial" w:eastAsia="Arial" w:hAnsi="Arial" w:cs="Arial"/>
          <w:color w:val="000000"/>
          <w:sz w:val="24"/>
          <w:szCs w:val="24"/>
        </w:rPr>
      </w:pPr>
    </w:p>
    <w:p w:rsidR="00155A21" w:rsidRDefault="00241E47" w:rsidP="008078EA">
      <w:pPr>
        <w:pStyle w:val="Ttulo3"/>
        <w:ind w:firstLine="440"/>
        <w:jc w:val="both"/>
        <w:rPr>
          <w:rFonts w:ascii="Arial" w:eastAsia="Arial" w:hAnsi="Arial" w:cs="Arial"/>
        </w:rPr>
      </w:pPr>
      <w:bookmarkStart w:id="45" w:name="_heading=h.1v1yuxt" w:colFirst="0" w:colLast="0"/>
      <w:bookmarkEnd w:id="45"/>
      <w:r>
        <w:rPr>
          <w:rFonts w:ascii="Arial" w:eastAsia="Arial" w:hAnsi="Arial" w:cs="Arial"/>
        </w:rPr>
        <w:t>3.12. CARACTERIZAÇÃO DOS COMPONENTES CURRICULARES (ementário e bibliografia)</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As caracterizações dos componentes curriculares obrigatórios e, na sequência, os componentes optativos (quando previstos pelo curso), devem ser apresentadas no PPC, de acordo com a ordem que consta na matriz curricular do curso.</w:t>
      </w:r>
    </w:p>
    <w:p w:rsidR="00155A21" w:rsidRDefault="00241E47">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É necessário que a caracterização seja clara com relação ao que propõe (se, por exemplo, tratar sobre Educação em Direitos Humanos, fazer esse registro, bem como da bibliografia pertinente).</w:t>
      </w:r>
    </w:p>
    <w:p w:rsidR="00155A21" w:rsidRPr="00514E2F" w:rsidRDefault="00241E47">
      <w:pPr>
        <w:spacing w:before="240" w:after="0" w:line="360" w:lineRule="auto"/>
        <w:ind w:firstLine="700"/>
        <w:jc w:val="both"/>
        <w:rPr>
          <w:rFonts w:ascii="Arial" w:eastAsia="Arial" w:hAnsi="Arial" w:cs="Arial"/>
          <w:sz w:val="24"/>
          <w:szCs w:val="24"/>
        </w:rPr>
      </w:pPr>
      <w:r w:rsidRPr="00514E2F">
        <w:rPr>
          <w:rFonts w:ascii="Arial" w:eastAsia="Arial" w:hAnsi="Arial" w:cs="Arial"/>
          <w:sz w:val="24"/>
          <w:szCs w:val="24"/>
        </w:rPr>
        <w:t>Os componentes curriculares com carga horária integral na modalidade a distância deverão ser acrescidos a sigla EaD, entre parênteses, ao final do seu nome. Por exemplo: Fundamentos Psicológicos da Educação (EaD).</w:t>
      </w:r>
    </w:p>
    <w:p w:rsidR="00155A21" w:rsidRDefault="00241E47">
      <w:pPr>
        <w:spacing w:before="240" w:after="0" w:line="360" w:lineRule="auto"/>
        <w:ind w:firstLine="700"/>
        <w:jc w:val="both"/>
        <w:rPr>
          <w:rFonts w:ascii="Arial" w:eastAsia="Arial" w:hAnsi="Arial" w:cs="Arial"/>
          <w:sz w:val="24"/>
          <w:szCs w:val="24"/>
        </w:rPr>
      </w:pPr>
      <w:r>
        <w:rPr>
          <w:rFonts w:ascii="Arial" w:eastAsia="Arial" w:hAnsi="Arial" w:cs="Arial"/>
          <w:sz w:val="24"/>
          <w:szCs w:val="24"/>
        </w:rPr>
        <w:t xml:space="preserve">Quanto às bibliografias, orienta-se que o curso apresente 3 bibliografias básicas e 5 bibliografias complementares. Para a composição do elenco das bibliografias destacamos a possibilidade da utilização de títulos que estejam disponíveis </w:t>
      </w:r>
      <w:r>
        <w:rPr>
          <w:rFonts w:ascii="Arial" w:eastAsia="Arial" w:hAnsi="Arial" w:cs="Arial"/>
          <w:i/>
          <w:sz w:val="24"/>
          <w:szCs w:val="24"/>
        </w:rPr>
        <w:t xml:space="preserve">online, </w:t>
      </w:r>
      <w:r>
        <w:rPr>
          <w:rFonts w:ascii="Arial" w:eastAsia="Arial" w:hAnsi="Arial" w:cs="Arial"/>
          <w:sz w:val="24"/>
          <w:szCs w:val="24"/>
        </w:rPr>
        <w:t>no sistema de bibliotecas da UFPel.</w:t>
      </w:r>
    </w:p>
    <w:p w:rsidR="00155A21" w:rsidRPr="00514E2F" w:rsidRDefault="00241E47">
      <w:pPr>
        <w:spacing w:before="240" w:after="0" w:line="360" w:lineRule="auto"/>
        <w:ind w:firstLine="700"/>
        <w:jc w:val="both"/>
        <w:rPr>
          <w:rFonts w:ascii="Arial" w:eastAsia="Arial" w:hAnsi="Arial" w:cs="Arial"/>
          <w:sz w:val="24"/>
          <w:szCs w:val="24"/>
        </w:rPr>
      </w:pPr>
      <w:r w:rsidRPr="00514E2F">
        <w:rPr>
          <w:rFonts w:ascii="Arial" w:eastAsia="Arial" w:hAnsi="Arial" w:cs="Arial"/>
          <w:sz w:val="24"/>
          <w:szCs w:val="24"/>
        </w:rPr>
        <w:t xml:space="preserve">Recomenda‑se, ainda, que, nos componentes curriculares com carga horária integral ou parcial em EaD, a bibliografia básica seja disponibilizada, preferencialmente, em formato on‑line. Podem ser utilizados conteúdos do Portal de Periódicos da CAPES, de repositórios que assegurem acesso permanente, bem como referências constantes no </w:t>
      </w:r>
      <w:r w:rsidRPr="00514E2F">
        <w:rPr>
          <w:rFonts w:ascii="Arial" w:eastAsia="Arial" w:hAnsi="Arial" w:cs="Arial"/>
          <w:i/>
          <w:sz w:val="24"/>
          <w:szCs w:val="24"/>
        </w:rPr>
        <w:t>Pergamum</w:t>
      </w:r>
      <w:r w:rsidRPr="00514E2F">
        <w:rPr>
          <w:rFonts w:ascii="Arial" w:eastAsia="Arial" w:hAnsi="Arial" w:cs="Arial"/>
          <w:sz w:val="24"/>
          <w:szCs w:val="24"/>
        </w:rPr>
        <w:t xml:space="preserve"> da UFPel (Sistema de Gerenciamento do Acervo das Bibliotecas da Universidade Federal de Pelotas).</w:t>
      </w:r>
    </w:p>
    <w:p w:rsidR="00155A21" w:rsidRDefault="00155A21">
      <w:pPr>
        <w:spacing w:after="0" w:line="360" w:lineRule="auto"/>
        <w:ind w:firstLine="709"/>
        <w:jc w:val="both"/>
        <w:rPr>
          <w:rFonts w:ascii="Arial" w:eastAsia="Arial" w:hAnsi="Arial" w:cs="Arial"/>
          <w:sz w:val="24"/>
          <w:szCs w:val="24"/>
        </w:rPr>
      </w:pPr>
    </w:p>
    <w:p w:rsidR="00155A21" w:rsidRDefault="00155A21">
      <w:pPr>
        <w:spacing w:after="0" w:line="360" w:lineRule="auto"/>
        <w:ind w:firstLine="709"/>
        <w:jc w:val="both"/>
        <w:rPr>
          <w:rFonts w:ascii="Arial" w:eastAsia="Arial" w:hAnsi="Arial" w:cs="Arial"/>
          <w:sz w:val="24"/>
          <w:szCs w:val="24"/>
        </w:rPr>
      </w:pPr>
    </w:p>
    <w:p w:rsidR="00155A21" w:rsidRDefault="00241E47">
      <w:pPr>
        <w:pStyle w:val="Ttulo4"/>
        <w:ind w:left="0"/>
        <w:jc w:val="both"/>
        <w:rPr>
          <w:rFonts w:ascii="Arial" w:eastAsia="Arial" w:hAnsi="Arial" w:cs="Arial"/>
        </w:rPr>
      </w:pPr>
      <w:bookmarkStart w:id="46" w:name="_heading=h.4f1mdlm" w:colFirst="0" w:colLast="0"/>
      <w:bookmarkEnd w:id="46"/>
      <w:r>
        <w:rPr>
          <w:rFonts w:ascii="Arial" w:eastAsia="Arial" w:hAnsi="Arial" w:cs="Arial"/>
        </w:rPr>
        <w:t>QUADRO 7: MODELO DE CARACTERIZAÇÃO DOS COMPONENTES CURRICULARES</w:t>
      </w:r>
    </w:p>
    <w:tbl>
      <w:tblPr>
        <w:tblStyle w:val="af7"/>
        <w:tblW w:w="8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5"/>
      </w:tblGrid>
      <w:tr w:rsidR="00155A21" w:rsidTr="008078EA">
        <w:tc>
          <w:tcPr>
            <w:tcW w:w="8505" w:type="dxa"/>
          </w:tcPr>
          <w:p w:rsidR="00155A21" w:rsidRDefault="00241E47">
            <w:pPr>
              <w:spacing w:after="0" w:line="360" w:lineRule="auto"/>
              <w:ind w:right="-284"/>
              <w:jc w:val="center"/>
              <w:rPr>
                <w:rFonts w:ascii="Arial" w:eastAsia="Arial" w:hAnsi="Arial" w:cs="Arial"/>
                <w:sz w:val="24"/>
                <w:szCs w:val="24"/>
              </w:rPr>
            </w:pPr>
            <w:r>
              <w:rPr>
                <w:rFonts w:ascii="Arial" w:eastAsia="Arial" w:hAnsi="Arial" w:cs="Arial"/>
                <w:b/>
              </w:rPr>
              <w:t>1º SEMESTRE</w:t>
            </w:r>
          </w:p>
        </w:tc>
      </w:tr>
    </w:tbl>
    <w:p w:rsidR="00155A21" w:rsidRDefault="00155A21">
      <w:pPr>
        <w:spacing w:after="0" w:line="240" w:lineRule="auto"/>
        <w:ind w:right="-284"/>
        <w:rPr>
          <w:rFonts w:ascii="Arial" w:eastAsia="Arial" w:hAnsi="Arial" w:cs="Arial"/>
          <w:sz w:val="24"/>
          <w:szCs w:val="24"/>
        </w:rPr>
      </w:pPr>
    </w:p>
    <w:tbl>
      <w:tblPr>
        <w:tblStyle w:val="af8"/>
        <w:tblW w:w="8527" w:type="dxa"/>
        <w:jc w:val="center"/>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2"/>
        <w:gridCol w:w="1425"/>
        <w:gridCol w:w="1425"/>
        <w:gridCol w:w="1425"/>
        <w:gridCol w:w="1425"/>
        <w:gridCol w:w="1425"/>
      </w:tblGrid>
      <w:tr w:rsidR="00155A21" w:rsidTr="008078EA">
        <w:trPr>
          <w:trHeight w:val="645"/>
          <w:jc w:val="center"/>
        </w:trPr>
        <w:tc>
          <w:tcPr>
            <w:tcW w:w="8527" w:type="dxa"/>
            <w:gridSpan w:val="6"/>
            <w:tcBorders>
              <w:top w:val="single" w:sz="4" w:space="0" w:color="000000"/>
              <w:left w:val="single" w:sz="4" w:space="0" w:color="000000"/>
              <w:bottom w:val="single" w:sz="4" w:space="0" w:color="000000"/>
            </w:tcBorders>
          </w:tcPr>
          <w:p w:rsidR="00155A21" w:rsidRDefault="00241E47">
            <w:pPr>
              <w:spacing w:after="0" w:line="360" w:lineRule="auto"/>
              <w:jc w:val="center"/>
              <w:rPr>
                <w:rFonts w:ascii="Arial" w:eastAsia="Arial" w:hAnsi="Arial" w:cs="Arial"/>
                <w:b/>
              </w:rPr>
            </w:pPr>
            <w:r>
              <w:rPr>
                <w:rFonts w:ascii="Arial" w:eastAsia="Arial" w:hAnsi="Arial" w:cs="Arial"/>
                <w:b/>
              </w:rPr>
              <w:t>COMPONENTE CURRICULAR</w:t>
            </w:r>
          </w:p>
          <w:p w:rsidR="00155A21" w:rsidRDefault="00241E47">
            <w:pPr>
              <w:spacing w:after="0" w:line="360" w:lineRule="auto"/>
              <w:rPr>
                <w:rFonts w:ascii="Arial" w:eastAsia="Arial" w:hAnsi="Arial" w:cs="Arial"/>
                <w:b/>
              </w:rPr>
            </w:pPr>
            <w:r>
              <w:rPr>
                <w:rFonts w:ascii="Arial" w:eastAsia="Arial" w:hAnsi="Arial" w:cs="Arial"/>
                <w:b/>
              </w:rPr>
              <w:t>Nome:</w:t>
            </w:r>
          </w:p>
          <w:p w:rsidR="00155A21" w:rsidRDefault="00241E47">
            <w:pPr>
              <w:spacing w:after="0" w:line="360" w:lineRule="auto"/>
              <w:rPr>
                <w:rFonts w:ascii="Arial" w:eastAsia="Arial" w:hAnsi="Arial" w:cs="Arial"/>
                <w:b/>
              </w:rPr>
            </w:pPr>
            <w:r>
              <w:rPr>
                <w:rFonts w:ascii="Arial" w:eastAsia="Arial" w:hAnsi="Arial" w:cs="Arial"/>
                <w:b/>
              </w:rPr>
              <w:t xml:space="preserve">Código: </w:t>
            </w:r>
          </w:p>
          <w:p w:rsidR="00155A21" w:rsidRDefault="00241E47">
            <w:pPr>
              <w:spacing w:after="0" w:line="360" w:lineRule="auto"/>
              <w:rPr>
                <w:rFonts w:ascii="Arial" w:eastAsia="Arial" w:hAnsi="Arial" w:cs="Arial"/>
                <w:b/>
              </w:rPr>
            </w:pPr>
            <w:r>
              <w:rPr>
                <w:rFonts w:ascii="Arial" w:eastAsia="Arial" w:hAnsi="Arial" w:cs="Arial"/>
                <w:b/>
              </w:rPr>
              <w:t>Departamento ou unidade:</w:t>
            </w:r>
          </w:p>
        </w:tc>
      </w:tr>
      <w:tr w:rsidR="00155A21" w:rsidTr="008078EA">
        <w:trPr>
          <w:trHeight w:val="645"/>
          <w:jc w:val="center"/>
        </w:trPr>
        <w:tc>
          <w:tcPr>
            <w:tcW w:w="8527" w:type="dxa"/>
            <w:gridSpan w:val="6"/>
            <w:tcBorders>
              <w:top w:val="single" w:sz="4" w:space="0" w:color="000000"/>
              <w:left w:val="single" w:sz="4" w:space="0" w:color="000000"/>
              <w:bottom w:val="single" w:sz="4" w:space="0" w:color="000000"/>
            </w:tcBorders>
          </w:tcPr>
          <w:p w:rsidR="00155A21" w:rsidRDefault="00241E47">
            <w:pPr>
              <w:spacing w:after="0" w:line="360" w:lineRule="auto"/>
              <w:rPr>
                <w:rFonts w:ascii="Arial" w:eastAsia="Arial" w:hAnsi="Arial" w:cs="Arial"/>
                <w:b/>
              </w:rPr>
            </w:pPr>
            <w:r>
              <w:rPr>
                <w:rFonts w:ascii="Arial" w:eastAsia="Arial" w:hAnsi="Arial" w:cs="Arial"/>
                <w:b/>
              </w:rPr>
              <w:t>No caso de estágio de curso de licenciatura, contempla regência:</w:t>
            </w:r>
          </w:p>
          <w:p w:rsidR="00155A21" w:rsidRDefault="00241E47">
            <w:pPr>
              <w:spacing w:after="0" w:line="360" w:lineRule="auto"/>
              <w:rPr>
                <w:rFonts w:ascii="Arial" w:eastAsia="Arial" w:hAnsi="Arial" w:cs="Arial"/>
                <w:b/>
              </w:rPr>
            </w:pPr>
            <w:r>
              <w:rPr>
                <w:rFonts w:ascii="Arial" w:eastAsia="Arial" w:hAnsi="Arial" w:cs="Arial"/>
                <w:b/>
              </w:rPr>
              <w:t>(   ) sim                   (  ) não</w:t>
            </w:r>
          </w:p>
        </w:tc>
      </w:tr>
      <w:tr w:rsidR="00155A21" w:rsidTr="008078EA">
        <w:trPr>
          <w:trHeight w:val="233"/>
          <w:jc w:val="center"/>
        </w:trPr>
        <w:tc>
          <w:tcPr>
            <w:tcW w:w="8527" w:type="dxa"/>
            <w:gridSpan w:val="6"/>
            <w:tcBorders>
              <w:top w:val="single" w:sz="4" w:space="0" w:color="000000"/>
              <w:left w:val="single" w:sz="4" w:space="0" w:color="000000"/>
              <w:right w:val="single" w:sz="4" w:space="0" w:color="000000"/>
            </w:tcBorders>
          </w:tcPr>
          <w:p w:rsidR="00155A21" w:rsidRDefault="00241E47">
            <w:pPr>
              <w:spacing w:after="120"/>
              <w:rPr>
                <w:rFonts w:ascii="Arial" w:eastAsia="Arial" w:hAnsi="Arial" w:cs="Arial"/>
                <w:b/>
              </w:rPr>
            </w:pPr>
            <w:r>
              <w:rPr>
                <w:rFonts w:ascii="Arial" w:eastAsia="Arial" w:hAnsi="Arial" w:cs="Arial"/>
                <w:b/>
              </w:rPr>
              <w:t xml:space="preserve">CARGA HORÁRIA </w:t>
            </w:r>
          </w:p>
          <w:p w:rsidR="00155A21" w:rsidRDefault="00241E47">
            <w:pPr>
              <w:spacing w:after="120"/>
              <w:rPr>
                <w:rFonts w:ascii="Arial" w:eastAsia="Arial" w:hAnsi="Arial" w:cs="Arial"/>
                <w:b/>
              </w:rPr>
            </w:pPr>
            <w:r>
              <w:rPr>
                <w:rFonts w:ascii="Arial" w:eastAsia="Arial" w:hAnsi="Arial" w:cs="Arial"/>
                <w:b/>
              </w:rPr>
              <w:t>Horas:                                                            Créditos:</w:t>
            </w:r>
          </w:p>
        </w:tc>
      </w:tr>
      <w:tr w:rsidR="00155A21" w:rsidTr="008078EA">
        <w:trPr>
          <w:trHeight w:val="279"/>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jc w:val="center"/>
              <w:rPr>
                <w:rFonts w:ascii="Arial" w:eastAsia="Arial" w:hAnsi="Arial" w:cs="Arial"/>
                <w:b/>
              </w:rPr>
            </w:pPr>
            <w:r>
              <w:rPr>
                <w:rFonts w:ascii="Arial" w:eastAsia="Arial" w:hAnsi="Arial" w:cs="Arial"/>
                <w:b/>
              </w:rPr>
              <w:t>DISTRIBUIÇÃO DE CRÉDITOS</w:t>
            </w:r>
          </w:p>
        </w:tc>
      </w:tr>
      <w:tr w:rsidR="00155A21" w:rsidTr="008078EA">
        <w:trPr>
          <w:trHeight w:val="334"/>
          <w:jc w:val="center"/>
        </w:trPr>
        <w:tc>
          <w:tcPr>
            <w:tcW w:w="4252" w:type="dxa"/>
            <w:gridSpan w:val="3"/>
            <w:tcBorders>
              <w:top w:val="single" w:sz="4" w:space="0" w:color="000000"/>
              <w:left w:val="single" w:sz="4" w:space="0" w:color="000000"/>
            </w:tcBorders>
          </w:tcPr>
          <w:p w:rsidR="00155A21" w:rsidRDefault="00241E47">
            <w:pPr>
              <w:pBdr>
                <w:top w:val="nil"/>
                <w:left w:val="nil"/>
                <w:bottom w:val="nil"/>
                <w:right w:val="nil"/>
                <w:between w:val="nil"/>
              </w:pBdr>
              <w:spacing w:after="0" w:line="360" w:lineRule="auto"/>
              <w:jc w:val="center"/>
              <w:rPr>
                <w:rFonts w:ascii="Arial" w:eastAsia="Arial" w:hAnsi="Arial" w:cs="Arial"/>
                <w:b/>
              </w:rPr>
            </w:pPr>
            <w:r>
              <w:rPr>
                <w:rFonts w:ascii="Arial" w:eastAsia="Arial" w:hAnsi="Arial" w:cs="Arial"/>
                <w:b/>
              </w:rPr>
              <w:t>Créditos de natureza presencial</w:t>
            </w:r>
          </w:p>
        </w:tc>
        <w:tc>
          <w:tcPr>
            <w:tcW w:w="4275" w:type="dxa"/>
            <w:gridSpan w:val="3"/>
            <w:tcBorders>
              <w:top w:val="single" w:sz="4" w:space="0" w:color="000000"/>
              <w:left w:val="single" w:sz="4" w:space="0" w:color="000000"/>
            </w:tcBorders>
          </w:tcPr>
          <w:p w:rsidR="00155A21" w:rsidRDefault="00241E47">
            <w:pPr>
              <w:pBdr>
                <w:top w:val="nil"/>
                <w:left w:val="nil"/>
                <w:bottom w:val="nil"/>
                <w:right w:val="nil"/>
                <w:between w:val="nil"/>
              </w:pBdr>
              <w:spacing w:after="0" w:line="360" w:lineRule="auto"/>
              <w:jc w:val="center"/>
              <w:rPr>
                <w:rFonts w:ascii="Arial" w:eastAsia="Arial" w:hAnsi="Arial" w:cs="Arial"/>
                <w:b/>
              </w:rPr>
            </w:pPr>
            <w:r>
              <w:rPr>
                <w:rFonts w:ascii="Arial" w:eastAsia="Arial" w:hAnsi="Arial" w:cs="Arial"/>
                <w:b/>
              </w:rPr>
              <w:t>Créditos de natureza EaD</w:t>
            </w:r>
          </w:p>
          <w:p w:rsidR="00155A21" w:rsidRDefault="00155A21">
            <w:pPr>
              <w:pBdr>
                <w:top w:val="nil"/>
                <w:left w:val="nil"/>
                <w:bottom w:val="nil"/>
                <w:right w:val="nil"/>
                <w:between w:val="nil"/>
              </w:pBdr>
              <w:spacing w:after="0" w:line="360" w:lineRule="auto"/>
              <w:jc w:val="center"/>
              <w:rPr>
                <w:rFonts w:ascii="Arial" w:eastAsia="Arial" w:hAnsi="Arial" w:cs="Arial"/>
                <w:b/>
              </w:rPr>
            </w:pPr>
          </w:p>
        </w:tc>
      </w:tr>
      <w:tr w:rsidR="00155A21" w:rsidTr="008078EA">
        <w:trPr>
          <w:trHeight w:val="665"/>
          <w:jc w:val="center"/>
        </w:trPr>
        <w:tc>
          <w:tcPr>
            <w:tcW w:w="1402"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T</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P</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EXT</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T</w:t>
            </w:r>
          </w:p>
        </w:tc>
        <w:tc>
          <w:tcPr>
            <w:tcW w:w="1425" w:type="dxa"/>
            <w:tcBorders>
              <w:top w:val="single" w:sz="4" w:space="0" w:color="000000"/>
              <w:lef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P</w:t>
            </w:r>
          </w:p>
        </w:tc>
        <w:tc>
          <w:tcPr>
            <w:tcW w:w="1425" w:type="dxa"/>
            <w:tcBorders>
              <w:top w:val="single" w:sz="4" w:space="0" w:color="000000"/>
              <w:left w:val="single" w:sz="4" w:space="0" w:color="000000"/>
              <w:right w:val="single" w:sz="4" w:space="0" w:color="000000"/>
            </w:tcBorders>
          </w:tcPr>
          <w:p w:rsidR="00155A21" w:rsidRDefault="00241E47">
            <w:pPr>
              <w:spacing w:after="0" w:line="240" w:lineRule="auto"/>
              <w:rPr>
                <w:rFonts w:ascii="Arial" w:eastAsia="Arial" w:hAnsi="Arial" w:cs="Arial"/>
                <w:b/>
                <w:sz w:val="20"/>
                <w:szCs w:val="20"/>
              </w:rPr>
            </w:pPr>
            <w:r>
              <w:rPr>
                <w:rFonts w:ascii="Arial" w:eastAsia="Arial" w:hAnsi="Arial" w:cs="Arial"/>
                <w:b/>
                <w:sz w:val="20"/>
                <w:szCs w:val="20"/>
              </w:rPr>
              <w:t>EXT</w:t>
            </w: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PROJETO/PROGRAMA (EXT)</w:t>
            </w:r>
          </w:p>
          <w:p w:rsidR="00155A21" w:rsidRDefault="00155A21">
            <w:pPr>
              <w:spacing w:after="120"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OBJETIVO(S)</w:t>
            </w:r>
          </w:p>
          <w:p w:rsidR="00155A21" w:rsidRDefault="00155A21">
            <w:pPr>
              <w:spacing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EMENTA</w:t>
            </w:r>
          </w:p>
          <w:p w:rsidR="00155A21" w:rsidRDefault="00155A21">
            <w:pPr>
              <w:spacing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 xml:space="preserve">BIBLIOGRAFIA BÁSICA </w:t>
            </w:r>
          </w:p>
          <w:p w:rsidR="00155A21" w:rsidRDefault="00155A21">
            <w:pPr>
              <w:spacing w:line="240" w:lineRule="auto"/>
              <w:rPr>
                <w:rFonts w:ascii="Arial" w:eastAsia="Arial" w:hAnsi="Arial" w:cs="Arial"/>
                <w:b/>
              </w:rPr>
            </w:pPr>
          </w:p>
        </w:tc>
      </w:tr>
      <w:tr w:rsidR="00155A21" w:rsidTr="008078EA">
        <w:trPr>
          <w:jc w:val="center"/>
        </w:trPr>
        <w:tc>
          <w:tcPr>
            <w:tcW w:w="8527" w:type="dxa"/>
            <w:gridSpan w:val="6"/>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rPr>
                <w:rFonts w:ascii="Arial" w:eastAsia="Arial" w:hAnsi="Arial" w:cs="Arial"/>
                <w:b/>
              </w:rPr>
            </w:pPr>
            <w:r>
              <w:rPr>
                <w:rFonts w:ascii="Arial" w:eastAsia="Arial" w:hAnsi="Arial" w:cs="Arial"/>
                <w:b/>
              </w:rPr>
              <w:t>BIBLIOGRAFIA COMPLEMENTAR</w:t>
            </w:r>
          </w:p>
          <w:p w:rsidR="00155A21" w:rsidRDefault="00155A21">
            <w:pPr>
              <w:spacing w:line="240" w:lineRule="auto"/>
              <w:rPr>
                <w:rFonts w:ascii="Arial" w:eastAsia="Arial" w:hAnsi="Arial" w:cs="Arial"/>
                <w:b/>
              </w:rPr>
            </w:pPr>
          </w:p>
        </w:tc>
      </w:tr>
    </w:tbl>
    <w:p w:rsidR="00155A21" w:rsidRDefault="00155A21">
      <w:pPr>
        <w:rPr>
          <w:rFonts w:ascii="Arial" w:eastAsia="Arial" w:hAnsi="Arial" w:cs="Arial"/>
        </w:rPr>
      </w:pPr>
    </w:p>
    <w:tbl>
      <w:tblPr>
        <w:tblStyle w:val="af9"/>
        <w:tblW w:w="8568" w:type="dxa"/>
        <w:jc w:val="center"/>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68"/>
      </w:tblGrid>
      <w:tr w:rsidR="00155A21" w:rsidTr="008078EA">
        <w:trPr>
          <w:jc w:val="center"/>
        </w:trPr>
        <w:tc>
          <w:tcPr>
            <w:tcW w:w="8568" w:type="dxa"/>
            <w:tcBorders>
              <w:top w:val="single" w:sz="4" w:space="0" w:color="000000"/>
              <w:left w:val="single" w:sz="4" w:space="0" w:color="000000"/>
              <w:bottom w:val="single" w:sz="4" w:space="0" w:color="000000"/>
              <w:right w:val="single" w:sz="4" w:space="0" w:color="000000"/>
            </w:tcBorders>
          </w:tcPr>
          <w:p w:rsidR="00155A21" w:rsidRDefault="00241E47">
            <w:pPr>
              <w:spacing w:after="120" w:line="240" w:lineRule="auto"/>
              <w:jc w:val="center"/>
              <w:rPr>
                <w:rFonts w:ascii="Arial" w:eastAsia="Arial" w:hAnsi="Arial" w:cs="Arial"/>
                <w:b/>
              </w:rPr>
            </w:pPr>
            <w:r>
              <w:rPr>
                <w:rFonts w:ascii="Arial" w:eastAsia="Arial" w:hAnsi="Arial" w:cs="Arial"/>
                <w:b/>
              </w:rPr>
              <w:t>2º SEMESTRE</w:t>
            </w:r>
          </w:p>
        </w:tc>
      </w:tr>
    </w:tbl>
    <w:p w:rsidR="00155A21" w:rsidRDefault="00155A21">
      <w:pPr>
        <w:tabs>
          <w:tab w:val="left" w:pos="9355"/>
        </w:tabs>
        <w:spacing w:after="0" w:line="360" w:lineRule="auto"/>
        <w:ind w:right="-284"/>
        <w:rPr>
          <w:rFonts w:ascii="Arial" w:eastAsia="Arial" w:hAnsi="Arial" w:cs="Arial"/>
          <w:sz w:val="24"/>
          <w:szCs w:val="24"/>
        </w:rPr>
      </w:pP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tabs>
          <w:tab w:val="left" w:pos="9355"/>
        </w:tabs>
        <w:ind w:right="-284"/>
        <w:jc w:val="both"/>
        <w:rPr>
          <w:rFonts w:ascii="Arial" w:eastAsia="Arial" w:hAnsi="Arial" w:cs="Arial"/>
        </w:rPr>
      </w:pPr>
      <w:bookmarkStart w:id="47" w:name="_heading=h.2u6wntf" w:colFirst="0" w:colLast="0"/>
      <w:bookmarkEnd w:id="47"/>
      <w:r>
        <w:rPr>
          <w:rFonts w:ascii="Arial" w:eastAsia="Arial" w:hAnsi="Arial" w:cs="Arial"/>
          <w:sz w:val="24"/>
          <w:szCs w:val="24"/>
        </w:rPr>
        <w:t>... E assim sucessivamente ao longo dos semestres</w:t>
      </w:r>
      <w:r>
        <w:br w:type="page"/>
      </w:r>
    </w:p>
    <w:p w:rsidR="00155A21" w:rsidRDefault="00241E47">
      <w:pPr>
        <w:pStyle w:val="Ttulo2"/>
        <w:ind w:firstLine="440"/>
        <w:rPr>
          <w:rFonts w:ascii="Arial" w:eastAsia="Arial" w:hAnsi="Arial" w:cs="Arial"/>
        </w:rPr>
      </w:pPr>
      <w:bookmarkStart w:id="48" w:name="_heading=h.19c6y18" w:colFirst="0" w:colLast="0"/>
      <w:bookmarkEnd w:id="48"/>
      <w:r>
        <w:rPr>
          <w:rFonts w:ascii="Arial" w:eastAsia="Arial" w:hAnsi="Arial" w:cs="Arial"/>
        </w:rPr>
        <w:lastRenderedPageBreak/>
        <w:t>4. METODOLOGIAS DE ENSINO E SISTEMA DE AVALIAÇÃO</w:t>
      </w:r>
    </w:p>
    <w:p w:rsidR="00155A21" w:rsidRDefault="00155A21">
      <w:pPr>
        <w:ind w:right="-284"/>
        <w:rPr>
          <w:rFonts w:ascii="Arial" w:eastAsia="Arial" w:hAnsi="Arial" w:cs="Arial"/>
          <w:sz w:val="24"/>
          <w:szCs w:val="24"/>
        </w:rPr>
      </w:pPr>
    </w:p>
    <w:p w:rsidR="00155A21" w:rsidRDefault="00241E47">
      <w:pPr>
        <w:pStyle w:val="Ttulo3"/>
        <w:ind w:firstLine="440"/>
        <w:rPr>
          <w:rFonts w:ascii="Arial" w:eastAsia="Arial" w:hAnsi="Arial" w:cs="Arial"/>
        </w:rPr>
      </w:pPr>
      <w:bookmarkStart w:id="49" w:name="_heading=h.3tbugp1" w:colFirst="0" w:colLast="0"/>
      <w:bookmarkEnd w:id="49"/>
      <w:r>
        <w:rPr>
          <w:rFonts w:ascii="Arial" w:eastAsia="Arial" w:hAnsi="Arial" w:cs="Arial"/>
        </w:rPr>
        <w:t>4.1. METODOLOGIAS, RECURSOS E MATERIAIS DIDÁTICOS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bookmarkStart w:id="50" w:name="_heading=h.28h4qwu" w:colFirst="0" w:colLast="0"/>
      <w:bookmarkEnd w:id="50"/>
      <w:r>
        <w:rPr>
          <w:rFonts w:ascii="Arial" w:eastAsia="Arial" w:hAnsi="Arial" w:cs="Arial"/>
          <w:sz w:val="24"/>
          <w:szCs w:val="24"/>
        </w:rPr>
        <w:t>No PPC devem ser indicados os procedimentos metodológicos, os recursos e os materiais didáticos envolvidos nos processos de ensino e de aprendizagem, valorizando metodologias inovadoras e ativas, que permitam a articulação teórico-prática e a flexibilidade curricular, em sintonia com a concepção, os objetivos e os procedimentos de avaliação do curso, de modo a contribuir para a formação do perfil desejado para o egresso. Também estratégias de apoio e acompanhamento aos discentes (tutorias, monitorias, e outras) devem ser indicadas.</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Além disso, é importante apontar como é feito o acompanhamento às atividades à acessibilidade metodológica, prevendo e indicando atendimentos educacionais especializados aos estudantes com deficiência e/ou necessidades especiais, visando promover a autonomia dos discentes, de forma inovadora e embasada em recursos que proporcionem aprendizagens significativas.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Em se tratando de Educação a Distância, o PPC deve considerar: a concepção de EaD[1], seu perfil formativo, as características do egresso almejado e o papel das Tecnologias da Informação e Comunicação (TICs), a definição da metodologia, dos recursos e dos materiais didáticos deve ser orientada para a promoção do ensino e da aprendizagem, da permanência estudantil, do sentimento de pertencimento e do desenvolvimento integral do acadêmico. Destaca-se, ainda, a necessidade de adoção de abordagens metodológicas diversificadas, que favoreçam a autonomia discente por meio de práticas pedagógicas que articulem teoria e prática, incentivem a participação ativa dos estudantes e utilizem recursos inovadores que possibilitem percursos de aprendizagem diferenciados.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Para auxiliar a pensar metodologia, recursos e materiais didáticos, sugere-se que sejam consideradas as seguintes questões: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lastRenderedPageBreak/>
        <w:t>1) O curso se compromete a oferecer uma experiência educacional enriquecedora através da aplicação de diversas metodologias de ensino, recursos avançados e materiais didáticos atualizados?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2) A abordagem pedagógica se baseia em uma combinação de aulas expositivas, discussões em grupo, aprendizado prático e atividades baseadas em projetos para promover uma compreensão profunda dos conceitos?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3) Além disso, aproveitamos tecnologias educacionais inovadoras, como plataformas de ensino online, laboratórios virtuais e simulações, para enriquecer a experiência de aprendizado?</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4) Os materiais didáticos são cuidadosamente selecionados para garantir relevância e atualização constante, incluindo livros, artigos acadêmicos, vídeos e recursos digitais.</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5) A abordagem é centrada no estudante e visa proporcionar um ambiente de aprendizado dinâmico e envolvente que atenda às necessidades dos estudantes e os prepare para os desafios do mundo acadêmico e profissional.</w:t>
      </w:r>
    </w:p>
    <w:p w:rsidR="00155A21" w:rsidRPr="00280AAA" w:rsidRDefault="00155A21">
      <w:pPr>
        <w:spacing w:after="0" w:line="360" w:lineRule="auto"/>
        <w:ind w:firstLine="360"/>
        <w:jc w:val="both"/>
        <w:rPr>
          <w:rFonts w:ascii="Arial" w:eastAsia="Arial" w:hAnsi="Arial" w:cs="Arial"/>
          <w:sz w:val="24"/>
          <w:szCs w:val="24"/>
        </w:rPr>
      </w:pPr>
    </w:p>
    <w:p w:rsidR="00155A21" w:rsidRPr="00280AAA" w:rsidRDefault="00485B96">
      <w:pPr>
        <w:spacing w:after="0" w:line="360" w:lineRule="auto"/>
        <w:ind w:firstLine="360"/>
        <w:jc w:val="both"/>
        <w:rPr>
          <w:rFonts w:ascii="Arial" w:eastAsia="Arial" w:hAnsi="Arial" w:cs="Arial"/>
          <w:sz w:val="24"/>
          <w:szCs w:val="24"/>
        </w:rPr>
      </w:pPr>
      <w:r>
        <w:rPr>
          <w:noProof/>
        </w:rPr>
        <w:pict>
          <v:rect id="_x0000_i1025" alt="" style="width:425.2pt;height:.05pt;mso-width-percent:0;mso-height-percent:0;mso-width-percent:0;mso-height-percent:0" o:hralign="center" o:hrstd="t" o:hr="t" fillcolor="#a0a0a0" stroked="f"/>
        </w:pict>
      </w:r>
    </w:p>
    <w:p w:rsidR="00155A21" w:rsidRPr="00280AAA" w:rsidRDefault="00241E47">
      <w:pPr>
        <w:spacing w:before="240" w:after="240" w:line="360" w:lineRule="auto"/>
        <w:jc w:val="both"/>
        <w:rPr>
          <w:rFonts w:ascii="Arial" w:eastAsia="Arial" w:hAnsi="Arial" w:cs="Arial"/>
          <w:sz w:val="24"/>
          <w:szCs w:val="24"/>
        </w:rPr>
      </w:pPr>
      <w:r w:rsidRPr="00280AAA">
        <w:rPr>
          <w:rFonts w:ascii="Times New Roman" w:eastAsia="Times New Roman" w:hAnsi="Times New Roman" w:cs="Times New Roman"/>
        </w:rPr>
        <w:t>[1]</w:t>
      </w:r>
      <w:r w:rsidRPr="00280AAA">
        <w:rPr>
          <w:rFonts w:ascii="Arial" w:eastAsia="Arial" w:hAnsi="Arial" w:cs="Arial"/>
          <w:sz w:val="24"/>
          <w:szCs w:val="24"/>
        </w:rPr>
        <w:t>Conforme Decreto nº 12.456/2025, de 19 de maio de 2025, a Educação a Distância é uma modalidade educacional, síncrona ou assíncrona, na qual a mediação didático-pedagógica nos processos de ensino e aprendizagem ocorre com a utilização de meios e tecnologias de informação e comunicação (TIC), com estudantes, professores ou outro responsável, desenvolvendo atividades educativas em lugares ou tempos diversos.</w:t>
      </w:r>
    </w:p>
    <w:p w:rsidR="00155A21" w:rsidRDefault="00155A21">
      <w:pPr>
        <w:spacing w:after="0" w:line="360" w:lineRule="auto"/>
        <w:ind w:firstLine="360"/>
        <w:jc w:val="both"/>
        <w:rPr>
          <w:rFonts w:ascii="Arial" w:eastAsia="Arial" w:hAnsi="Arial" w:cs="Arial"/>
          <w:sz w:val="24"/>
          <w:szCs w:val="24"/>
        </w:rPr>
      </w:pPr>
    </w:p>
    <w:p w:rsidR="00280AAA" w:rsidRDefault="00280AAA">
      <w:pPr>
        <w:spacing w:after="0" w:line="360" w:lineRule="auto"/>
        <w:ind w:firstLine="360"/>
        <w:jc w:val="both"/>
        <w:rPr>
          <w:rFonts w:ascii="Arial" w:eastAsia="Arial" w:hAnsi="Arial" w:cs="Arial"/>
          <w:sz w:val="24"/>
          <w:szCs w:val="24"/>
        </w:rPr>
      </w:pPr>
    </w:p>
    <w:p w:rsidR="00280AAA" w:rsidRDefault="00280AAA">
      <w:pPr>
        <w:spacing w:after="0" w:line="360" w:lineRule="auto"/>
        <w:ind w:firstLine="360"/>
        <w:jc w:val="both"/>
        <w:rPr>
          <w:rFonts w:ascii="Arial" w:eastAsia="Arial" w:hAnsi="Arial" w:cs="Arial"/>
          <w:sz w:val="24"/>
          <w:szCs w:val="24"/>
        </w:rPr>
      </w:pPr>
    </w:p>
    <w:p w:rsidR="00155A21" w:rsidRDefault="00241E47" w:rsidP="008078EA">
      <w:pPr>
        <w:pStyle w:val="Ttulo3"/>
        <w:ind w:firstLine="440"/>
        <w:jc w:val="both"/>
        <w:rPr>
          <w:rFonts w:ascii="Arial" w:eastAsia="Arial" w:hAnsi="Arial" w:cs="Arial"/>
          <w:highlight w:val="yellow"/>
        </w:rPr>
      </w:pPr>
      <w:bookmarkStart w:id="51" w:name="_heading=h.nmf14n" w:colFirst="0" w:colLast="0"/>
      <w:bookmarkEnd w:id="51"/>
      <w:r>
        <w:rPr>
          <w:rFonts w:ascii="Arial" w:eastAsia="Arial" w:hAnsi="Arial" w:cs="Arial"/>
        </w:rPr>
        <w:lastRenderedPageBreak/>
        <w:t>4.2. ACOMPANHAMENTO E AVALIAÇÃO DO ENSINO E DA APRENDIZAGEM</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Em consonância com a concepção do curso, seus objetivos e metodologias, o PPC deve apresentar os procedimentos de avaliação e de acompanhamento dos processos de ensino e de aprendizagem dos discentes, de modo contínuo e cumulativo, prevalecendo os aspectos qualitativos sobre os quantitativos e os resultados obtidos em longo prazo sobre os pontuais. </w:t>
      </w: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PPC deve explicitar a concepção e a finalidade da avaliação, bem como os procedimentos avaliativos, a periodicidade de coleta de resultados, os critérios e a organização da avaliação dos </w:t>
      </w:r>
      <w:r>
        <w:rPr>
          <w:rFonts w:ascii="Arial" w:eastAsia="Arial" w:hAnsi="Arial" w:cs="Arial"/>
          <w:sz w:val="24"/>
          <w:szCs w:val="24"/>
        </w:rPr>
        <w:t>estudante</w:t>
      </w:r>
      <w:r>
        <w:rPr>
          <w:rFonts w:ascii="Arial" w:eastAsia="Arial" w:hAnsi="Arial" w:cs="Arial"/>
          <w:color w:val="000000"/>
          <w:sz w:val="24"/>
          <w:szCs w:val="24"/>
        </w:rPr>
        <w:t xml:space="preserve">s ao longo do curso. Também deve ser mencionado o papel do NDE e do Grupo de Interlocução Pedagógica (GIP) da Unidade Acadêmica, na promoção de situações de acompanhamento e de mecanismos para proporcionar a superação de dificuldades de aprendizagem vivenciadas pelos discentes ao longo da trajetória acadêmica. </w:t>
      </w:r>
    </w:p>
    <w:p w:rsidR="00155A21" w:rsidRDefault="00241E47">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O PPC deve indicar a organização da avaliação dos </w:t>
      </w:r>
      <w:r>
        <w:rPr>
          <w:rFonts w:ascii="Arial" w:eastAsia="Arial" w:hAnsi="Arial" w:cs="Arial"/>
          <w:sz w:val="24"/>
          <w:szCs w:val="24"/>
        </w:rPr>
        <w:t>estudante</w:t>
      </w:r>
      <w:r>
        <w:rPr>
          <w:rFonts w:ascii="Arial" w:eastAsia="Arial" w:hAnsi="Arial" w:cs="Arial"/>
          <w:color w:val="000000"/>
          <w:sz w:val="24"/>
          <w:szCs w:val="24"/>
        </w:rPr>
        <w:t>s ao longo do curso, descrevendo o modo como serão realizadas as avaliações e as condições para haver aprovação/reprovação.</w:t>
      </w:r>
    </w:p>
    <w:p w:rsidR="00155A21" w:rsidRDefault="00241E47">
      <w:pPr>
        <w:pBdr>
          <w:top w:val="nil"/>
          <w:left w:val="nil"/>
          <w:bottom w:val="nil"/>
          <w:right w:val="nil"/>
          <w:between w:val="nil"/>
        </w:pBdr>
        <w:spacing w:after="0" w:line="360" w:lineRule="auto"/>
        <w:ind w:firstLine="709"/>
        <w:jc w:val="both"/>
        <w:rPr>
          <w:rFonts w:ascii="Arial" w:eastAsia="Arial" w:hAnsi="Arial" w:cs="Arial"/>
          <w:b/>
          <w:color w:val="000000"/>
          <w:sz w:val="24"/>
          <w:szCs w:val="24"/>
        </w:rPr>
      </w:pPr>
      <w:r>
        <w:rPr>
          <w:rFonts w:ascii="Arial" w:eastAsia="Arial" w:hAnsi="Arial" w:cs="Arial"/>
          <w:b/>
          <w:color w:val="000000"/>
          <w:sz w:val="24"/>
          <w:szCs w:val="24"/>
        </w:rPr>
        <w:t xml:space="preserve">Neste item deve expressar claramente se os resultados de desempenho acadêmico de Estágio e TCC serão expressos com nota ou com conceito, caso seja conceito, indicar conceito(s) para aprovação e para reprovação. </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pStyle w:val="Ttulo3"/>
        <w:ind w:firstLine="440"/>
        <w:rPr>
          <w:rFonts w:ascii="Arial" w:eastAsia="Arial" w:hAnsi="Arial" w:cs="Arial"/>
          <w:highlight w:val="yellow"/>
        </w:rPr>
      </w:pPr>
      <w:bookmarkStart w:id="52" w:name="_heading=h.37m2jsg" w:colFirst="0" w:colLast="0"/>
      <w:bookmarkEnd w:id="52"/>
      <w:r>
        <w:rPr>
          <w:rFonts w:ascii="Arial" w:eastAsia="Arial" w:hAnsi="Arial" w:cs="Arial"/>
        </w:rPr>
        <w:t>4.3. APOIO AO DISCENTE</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Deve ser referido no PPC programas de acompanhamento e apoio ao discente em ações de acolhimento e permanência dos </w:t>
      </w:r>
      <w:r>
        <w:rPr>
          <w:rFonts w:ascii="Arial" w:eastAsia="Arial" w:hAnsi="Arial" w:cs="Arial"/>
          <w:sz w:val="24"/>
          <w:szCs w:val="24"/>
        </w:rPr>
        <w:t>estudante</w:t>
      </w:r>
      <w:r>
        <w:rPr>
          <w:rFonts w:ascii="Arial" w:eastAsia="Arial" w:hAnsi="Arial" w:cs="Arial"/>
          <w:color w:val="000000"/>
          <w:sz w:val="24"/>
          <w:szCs w:val="24"/>
        </w:rPr>
        <w:t xml:space="preserve">s no curso, estando entre elas: a acessibilidade metodológica e instrumental; o apoio ao discente no tocante às ações de monitoria, de nivelamento, na intermediação, de apoio extraclasse e psicopedagógico; de acompanhamento de estágios não obrigatórios, de estímulo à participação em mobilidade nacionais e </w:t>
      </w:r>
      <w:r>
        <w:rPr>
          <w:rFonts w:ascii="Arial" w:eastAsia="Arial" w:hAnsi="Arial" w:cs="Arial"/>
          <w:color w:val="000000"/>
          <w:sz w:val="24"/>
          <w:szCs w:val="24"/>
        </w:rPr>
        <w:lastRenderedPageBreak/>
        <w:t xml:space="preserve">internacionais, entre outras não computadas como atividades complementares. Inclusive fazendo referência à nova Pró-Reitoria criada a partir da Resolução </w:t>
      </w:r>
      <w:r w:rsidR="00C527EB">
        <w:rPr>
          <w:rFonts w:ascii="Arial" w:eastAsia="Arial" w:hAnsi="Arial" w:cs="Arial"/>
          <w:color w:val="000000"/>
          <w:sz w:val="24"/>
          <w:szCs w:val="24"/>
        </w:rPr>
        <w:t xml:space="preserve">CONSUN </w:t>
      </w:r>
      <w:r>
        <w:rPr>
          <w:rFonts w:ascii="Arial" w:eastAsia="Arial" w:hAnsi="Arial" w:cs="Arial"/>
          <w:color w:val="000000"/>
          <w:sz w:val="24"/>
          <w:szCs w:val="24"/>
        </w:rPr>
        <w:t>121\2025.</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Pró-Reitoria de Ações Afirmativas e Equidade, a qual incumbe acompanhar o ingresso e a permanência de estudantes indígenas, quilombolas, negros, pessoas com deficiência, Transtorno do espectro autista (TEA), Superlotação e Altas habilidades, LGBTQIA+. Além disso, planejar, promover, revisar, acompanhar e consolidar as políticas referentes às ações afirmativas na instituição de modo equitativo, bem como prevenir e combater as diversas formas de violências, fomentando formações/capacitações relacionadas à igualdade de direitos, equidade, e a não discriminação étnico-racial, por territorialidade, sexo, orientação sexual e identidade de gênero, sendo uma pró-reitoria aliada na luta ao combate do racismo, capacitimo, xenofobia, machismo, sexismo, misoginia e à homofobia, lesbofobia e transfobia na Universidade.</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Coordenação de Relações Étnico Raciais, Gênero e Diversidade (CORDIGEN): órgão responsável por desenvolver e efetivar políticas afirmativas de ingresso, bem como de permanência, buscando realizar formações/conscientização entre os técnicos administrativos, docentes, discentes da instituição e da comunidade externa. Através de projetos que visam ensino, extensão e pesquisa a coordenação atua juntamente com a comunidade acadêmica e também faz uma aproximação com a comunidade em geral, formando parcerias com as organizações da sociedade civil e, principalmente, com os movimentos sociais. Os objetivos da coordenação estão relacionados à igualdade de direitos e a não discriminação por raça, territorialidade, sexo, orientação sexual e identidade de gênero, sendo uma coordenação aliada na luta ao combate ao racismo, à xenofobia, ao machismo, ao sexismo, à misoginia e à homofobia, lesbofobia e transfobia na Universidade. Nesta coordenação há atendimento de permanência com pedagogos, assistente social e monitores de disciplinas para estudantes indígenas, quilombolas, transexuais e travestis. Contamos ainda com o gerenciamento da Casa do Estudante Indígena e Quilombola e da Casa Oca.</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lastRenderedPageBreak/>
        <w:t>A Coordenação de Acessibilidade (CO</w:t>
      </w:r>
      <w:r w:rsidR="008078EA">
        <w:rPr>
          <w:rFonts w:ascii="Arial" w:eastAsia="Arial" w:hAnsi="Arial" w:cs="Arial"/>
          <w:color w:val="000000"/>
          <w:sz w:val="24"/>
          <w:szCs w:val="24"/>
        </w:rPr>
        <w:t xml:space="preserve">ACE): </w:t>
      </w:r>
      <w:r>
        <w:rPr>
          <w:rFonts w:ascii="Arial" w:eastAsia="Arial" w:hAnsi="Arial" w:cs="Arial"/>
          <w:color w:val="000000"/>
          <w:sz w:val="24"/>
          <w:szCs w:val="24"/>
        </w:rPr>
        <w:t xml:space="preserve">órgão responsável por buscar promover, desenvolver e efetivar políticas e ações de acesso, permanência e desempenho com qualidade e êxito em todos os âmbitos, espaços e cotidianos da universidade. Através da eliminação de barreiras possibilitando equidade, visando emancipação, autonomia e pertencimento. Tem como objetivo realizar ações de conscientização, discussão, formação/capacitação de coordenadores, técnicos, docentes, discentes e comunidade em geral, além da oferta dos serviços especializados aos </w:t>
      </w:r>
      <w:r>
        <w:rPr>
          <w:rFonts w:ascii="Arial" w:eastAsia="Arial" w:hAnsi="Arial" w:cs="Arial"/>
          <w:sz w:val="24"/>
          <w:szCs w:val="24"/>
        </w:rPr>
        <w:t>estudante</w:t>
      </w:r>
      <w:r>
        <w:rPr>
          <w:rFonts w:ascii="Arial" w:eastAsia="Arial" w:hAnsi="Arial" w:cs="Arial"/>
          <w:color w:val="000000"/>
          <w:sz w:val="24"/>
          <w:szCs w:val="24"/>
        </w:rPr>
        <w:t xml:space="preserve">s e Resolução CONSUN 121/2025. Servidores dos diversos cursos de graduação e pós-graduação, oferecendo acolhimento, avaliação e identificação de demandas específicas de acessibilidade e inclusão. Busca oferecer estratégias para promover o processo qualificado de ensino, de aprendizagem e de participação na comunidade acadêmica. Composta por duas seções: Seção de Intérpretes Libras (SI) e a Seção de Atendimento Educacional Especializado (SAEE). Seção de Intérpretes Libras (SI): órgão responsável por prestar serviços de tradução e interpretação de Libras a surdos usuários de Libras da comunidade acadêmica da UFPel. Seção de Atendimento Educacional Especializado (SAEE): órgão responsável por auxiliar na acessibilidade e inclusão de </w:t>
      </w:r>
      <w:r>
        <w:rPr>
          <w:rFonts w:ascii="Arial" w:eastAsia="Arial" w:hAnsi="Arial" w:cs="Arial"/>
          <w:sz w:val="24"/>
          <w:szCs w:val="24"/>
        </w:rPr>
        <w:t>estudante</w:t>
      </w:r>
      <w:r>
        <w:rPr>
          <w:rFonts w:ascii="Arial" w:eastAsia="Arial" w:hAnsi="Arial" w:cs="Arial"/>
          <w:color w:val="000000"/>
          <w:sz w:val="24"/>
          <w:szCs w:val="24"/>
        </w:rPr>
        <w:t>s com deficiências e necessidades educativas especiais, oriundos dos diversos cursos de graduação e Pós-Graduação da UFPel, através de tutorias, orientações aos cursos, e professores, criação de recursos adaptados, divulgação de tecnologias assistivas, entre outras ações de acessibilidade.</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Aos Colegiados de Curso é atribuída a tarefa de promover ações de acompanhamento aos acadêmicos, de modo a propor alternativas para a melhoria do desempenho dos </w:t>
      </w:r>
      <w:r>
        <w:rPr>
          <w:rFonts w:ascii="Arial" w:eastAsia="Arial" w:hAnsi="Arial" w:cs="Arial"/>
          <w:sz w:val="24"/>
          <w:szCs w:val="24"/>
        </w:rPr>
        <w:t>estudante</w:t>
      </w:r>
      <w:r>
        <w:rPr>
          <w:rFonts w:ascii="Arial" w:eastAsia="Arial" w:hAnsi="Arial" w:cs="Arial"/>
          <w:color w:val="000000"/>
          <w:sz w:val="24"/>
          <w:szCs w:val="24"/>
        </w:rPr>
        <w:t>s, tendo como efeitos a redução das taxas de evasão e reprovação.</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8078EA" w:rsidRDefault="008078EA">
      <w:pPr>
        <w:pBdr>
          <w:top w:val="nil"/>
          <w:left w:val="nil"/>
          <w:bottom w:val="nil"/>
          <w:right w:val="nil"/>
          <w:between w:val="nil"/>
        </w:pBdr>
        <w:spacing w:after="0" w:line="360" w:lineRule="auto"/>
        <w:jc w:val="both"/>
        <w:rPr>
          <w:rFonts w:ascii="Arial" w:eastAsia="Arial" w:hAnsi="Arial" w:cs="Arial"/>
          <w:color w:val="000000"/>
          <w:sz w:val="24"/>
          <w:szCs w:val="24"/>
        </w:rPr>
      </w:pPr>
    </w:p>
    <w:p w:rsidR="008078EA" w:rsidRDefault="008078EA">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rsidP="008078EA">
      <w:pPr>
        <w:pStyle w:val="Ttulo2"/>
        <w:ind w:firstLine="440"/>
        <w:jc w:val="both"/>
        <w:rPr>
          <w:rFonts w:ascii="Arial" w:eastAsia="Arial" w:hAnsi="Arial" w:cs="Arial"/>
        </w:rPr>
      </w:pPr>
      <w:bookmarkStart w:id="53" w:name="_heading=h.1mrcu09" w:colFirst="0" w:colLast="0"/>
      <w:bookmarkEnd w:id="53"/>
      <w:r>
        <w:rPr>
          <w:rFonts w:ascii="Arial" w:eastAsia="Arial" w:hAnsi="Arial" w:cs="Arial"/>
        </w:rPr>
        <w:lastRenderedPageBreak/>
        <w:t>5. GESTÃO DO CURSO E PROCESSOS DE AVALIAÇÃO INTERNA E EXTERNA</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Na UFPel o ingresso para cursos de licenciatura, bacharelado e tecnologias são específicos, sendo os PPC´s elaborados, desenvolvidos e avaliados de acordo com as finalidades da formação profissional dos diferentes cursos de graduação.</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A gestão acadêmica do Curso de Graduação deve estar de acordo com o Estatuto e o Regimento da Universidade, considerando os processos de avaliação pela comunidade acadêmica e a autoavaliação institucional periódica do curso, bem como os resultados das avaliações externas, como insumo para aprimoramento contínuo do seu planejamento.</w:t>
      </w: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indicar o modo como opera a Gestão Democrática do curso, na elaboração, execução e avaliação do PPC, em todas as suas dimensões.</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54" w:name="_heading=h.46r0co2" w:colFirst="0" w:colLast="0"/>
      <w:bookmarkEnd w:id="54"/>
      <w:r>
        <w:rPr>
          <w:rFonts w:ascii="Arial" w:eastAsia="Arial" w:hAnsi="Arial" w:cs="Arial"/>
        </w:rPr>
        <w:t>5.1. COLEGIADO DE CURSO</w:t>
      </w:r>
    </w:p>
    <w:p w:rsidR="00155A21" w:rsidRDefault="00155A21">
      <w:pPr>
        <w:rPr>
          <w:rFonts w:ascii="Arial" w:eastAsia="Arial" w:hAnsi="Arial" w:cs="Arial"/>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PPC deve indicar as atribuições do Colegiado de Curso, sua forma de composição e de atuação, de acordo com regulamentações institucionais vigentes, sendo importante discorrer acerca do papel do coordenador do curso sobre o acompanhamento do processo pedagógico.</w:t>
      </w:r>
    </w:p>
    <w:p w:rsidR="00155A21" w:rsidRDefault="00155A21">
      <w:pPr>
        <w:pBdr>
          <w:top w:val="nil"/>
          <w:left w:val="nil"/>
          <w:bottom w:val="nil"/>
          <w:right w:val="nil"/>
          <w:between w:val="nil"/>
        </w:pBdr>
        <w:spacing w:after="0" w:line="360" w:lineRule="auto"/>
        <w:jc w:val="both"/>
        <w:rPr>
          <w:rFonts w:ascii="Arial" w:eastAsia="Arial" w:hAnsi="Arial" w:cs="Arial"/>
          <w:color w:val="000000"/>
          <w:sz w:val="24"/>
          <w:szCs w:val="24"/>
        </w:rPr>
      </w:pPr>
    </w:p>
    <w:p w:rsidR="00155A21" w:rsidRDefault="00241E47">
      <w:pPr>
        <w:pStyle w:val="Ttulo3"/>
        <w:ind w:firstLine="440"/>
        <w:rPr>
          <w:rFonts w:ascii="Arial" w:eastAsia="Arial" w:hAnsi="Arial" w:cs="Arial"/>
        </w:rPr>
      </w:pPr>
      <w:bookmarkStart w:id="55" w:name="_heading=h.2lwamvv" w:colFirst="0" w:colLast="0"/>
      <w:bookmarkEnd w:id="55"/>
      <w:r>
        <w:rPr>
          <w:rFonts w:ascii="Arial" w:eastAsia="Arial" w:hAnsi="Arial" w:cs="Arial"/>
        </w:rPr>
        <w:t>5.2. NÚCLEO DOCENTE ESTRUTURANTE – NDE</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marcar o papel do NDE na elaboração e formulação do projeto do curso, e sua responsabilidade com relação ao acompanhamento do projeto em desenvolvimento, bem como indicar sua forma de composição e atuação, conforme Resolução COCEPE vigente.</w:t>
      </w:r>
    </w:p>
    <w:p w:rsidR="00155A21" w:rsidRDefault="00241E47">
      <w:pPr>
        <w:spacing w:before="240" w:after="0" w:line="360" w:lineRule="auto"/>
        <w:ind w:firstLine="700"/>
        <w:jc w:val="both"/>
        <w:rPr>
          <w:rFonts w:ascii="Arial" w:eastAsia="Arial" w:hAnsi="Arial" w:cs="Arial"/>
          <w:sz w:val="24"/>
          <w:szCs w:val="24"/>
        </w:rPr>
      </w:pPr>
      <w:r>
        <w:rPr>
          <w:rFonts w:ascii="Arial" w:eastAsia="Arial" w:hAnsi="Arial" w:cs="Arial"/>
          <w:sz w:val="24"/>
          <w:szCs w:val="24"/>
        </w:rPr>
        <w:t xml:space="preserve">O NDE deve referendar por meio de relatório redigido e assinado por todos os seus membros, a adequação das bibliografias básicas e complementares do curso, de modo a garantir compatibilidade, em cada </w:t>
      </w:r>
      <w:r>
        <w:rPr>
          <w:rFonts w:ascii="Arial" w:eastAsia="Arial" w:hAnsi="Arial" w:cs="Arial"/>
          <w:sz w:val="24"/>
          <w:szCs w:val="24"/>
        </w:rPr>
        <w:lastRenderedPageBreak/>
        <w:t>bibliografia básica e complementar da unidade curricular, entre número de vagas autorizadas (do próprio curso e de outros cursos que utilizem os títulos) e a quantidade de exemplares por título (ou assinatura de acesso) disponível no acervo, seja físico ou virtual.</w:t>
      </w:r>
    </w:p>
    <w:p w:rsidR="00155A21" w:rsidRDefault="00155A21">
      <w:pPr>
        <w:spacing w:after="0" w:line="360" w:lineRule="auto"/>
        <w:jc w:val="both"/>
        <w:rPr>
          <w:rFonts w:ascii="Arial" w:eastAsia="Arial" w:hAnsi="Arial" w:cs="Arial"/>
          <w:sz w:val="24"/>
          <w:szCs w:val="24"/>
        </w:rPr>
      </w:pPr>
    </w:p>
    <w:p w:rsidR="00155A21" w:rsidRDefault="00241E47">
      <w:pPr>
        <w:pStyle w:val="Ttulo3"/>
        <w:ind w:firstLine="440"/>
        <w:rPr>
          <w:rFonts w:ascii="Arial" w:eastAsia="Arial" w:hAnsi="Arial" w:cs="Arial"/>
        </w:rPr>
      </w:pPr>
      <w:bookmarkStart w:id="56" w:name="_heading=h.111kx3o" w:colFirst="0" w:colLast="0"/>
      <w:bookmarkEnd w:id="56"/>
      <w:r>
        <w:rPr>
          <w:rFonts w:ascii="Arial" w:eastAsia="Arial" w:hAnsi="Arial" w:cs="Arial"/>
        </w:rPr>
        <w:t>5.3. AVALIAÇÃO DO CURSO E DO CURRÍCULO</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Descrever os procedimentos que serão utilizados para o processo avaliativo do currículo e do PPC, caracterizando as formas de coleta das informações pertinentes e os períodos em que deverão ocorrer, bem como indicando quais instrumentos serão utilizados. Prever as ações acadêmico-administrativas, em decorrência das autoavaliações e das avaliações externas (avaliação de curso, ENADE, CPC e outras).</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pStyle w:val="Ttulo2"/>
        <w:ind w:firstLine="440"/>
        <w:rPr>
          <w:rFonts w:ascii="Arial" w:eastAsia="Arial" w:hAnsi="Arial" w:cs="Arial"/>
        </w:rPr>
      </w:pPr>
      <w:bookmarkStart w:id="57" w:name="_heading=h.3l18frh" w:colFirst="0" w:colLast="0"/>
      <w:bookmarkEnd w:id="57"/>
      <w:r>
        <w:rPr>
          <w:rFonts w:ascii="Arial" w:eastAsia="Arial" w:hAnsi="Arial" w:cs="Arial"/>
        </w:rPr>
        <w:t>6. ACOMPANHAMENTO DE EGRESSOS</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O PPC deve apontar os mecanismos utilizados para acompanhamento dos egressos e os objetivos desse acompanhamento, descrevendo os espaços de interlocução e investigação sobre egressos, seus objetivos e metodologia de acompanhamento, e fazendo menção ao modo como o curso interage com o Portal do Egresso e como utiliza as informações obtidas, na avaliação e revisão do seu PPC.</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rsidP="00280AAA">
      <w:pPr>
        <w:pStyle w:val="Ttulo2"/>
        <w:ind w:firstLine="440"/>
        <w:jc w:val="both"/>
        <w:rPr>
          <w:rFonts w:ascii="Arial" w:eastAsia="Arial" w:hAnsi="Arial" w:cs="Arial"/>
        </w:rPr>
      </w:pPr>
      <w:bookmarkStart w:id="58" w:name="_heading=h.206ipza" w:colFirst="0" w:colLast="0"/>
      <w:bookmarkEnd w:id="58"/>
      <w:r>
        <w:rPr>
          <w:rFonts w:ascii="Arial" w:eastAsia="Arial" w:hAnsi="Arial" w:cs="Arial"/>
        </w:rPr>
        <w:t>7. INTEGRAÇÃO COM AS REDES PÚBLICAS DE ENSINO (licenciaturas), COM AS REDES PÚBLICAS DE SAÚDE (cursos da área da saúde) e COM O MUNDO DO TRABALHO (demais cursos)</w:t>
      </w:r>
    </w:p>
    <w:p w:rsidR="00155A21" w:rsidRDefault="00155A21">
      <w:pPr>
        <w:rPr>
          <w:rFonts w:ascii="Arial" w:eastAsia="Arial" w:hAnsi="Arial" w:cs="Arial"/>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PPC deve explicitar situações concretas, convênios e ações que promovam integração com as redes públicas, de educação básica (licenciaturas), de saúde (cursos da área da saúde) e com o mundo do trabalho em geral (demais cursos), devendo estar em consonância com a sua </w:t>
      </w:r>
      <w:r>
        <w:rPr>
          <w:rFonts w:ascii="Arial" w:eastAsia="Arial" w:hAnsi="Arial" w:cs="Arial"/>
          <w:sz w:val="24"/>
          <w:szCs w:val="24"/>
        </w:rPr>
        <w:lastRenderedPageBreak/>
        <w:t>concepção de desenvolvimento profissional para os sistemas e as redes públicas e/ou privadas, para a promoção de ações de educação e cuidado associados ao conhecimento, à ciência, à tecnologia e ao desenvolvimento humano, entre outros.</w:t>
      </w:r>
    </w:p>
    <w:p w:rsidR="00155A21" w:rsidRDefault="00155A21">
      <w:pPr>
        <w:tabs>
          <w:tab w:val="left" w:pos="9355"/>
        </w:tabs>
        <w:spacing w:after="0" w:line="360" w:lineRule="auto"/>
        <w:ind w:right="-284"/>
        <w:rPr>
          <w:rFonts w:ascii="Arial" w:eastAsia="Arial" w:hAnsi="Arial" w:cs="Arial"/>
          <w:sz w:val="24"/>
          <w:szCs w:val="24"/>
        </w:rPr>
      </w:pPr>
    </w:p>
    <w:p w:rsidR="00155A21" w:rsidRDefault="00241E47">
      <w:pPr>
        <w:pStyle w:val="Ttulo2"/>
        <w:ind w:firstLine="440"/>
        <w:rPr>
          <w:rFonts w:ascii="Arial" w:eastAsia="Arial" w:hAnsi="Arial" w:cs="Arial"/>
        </w:rPr>
      </w:pPr>
      <w:bookmarkStart w:id="59" w:name="_heading=h.4k668n3" w:colFirst="0" w:colLast="0"/>
      <w:bookmarkEnd w:id="59"/>
      <w:r>
        <w:rPr>
          <w:rFonts w:ascii="Arial" w:eastAsia="Arial" w:hAnsi="Arial" w:cs="Arial"/>
        </w:rPr>
        <w:t>8. INTEGRAÇÃO ENTRE ENSINO, PESQUISA E EXTENSÃO</w:t>
      </w:r>
    </w:p>
    <w:p w:rsidR="00155A21" w:rsidRDefault="00155A21">
      <w:pPr>
        <w:widowControl w:val="0"/>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widowControl w:val="0"/>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A UFPel pauta-se por uma política institucional que integra as ações para a formação acadêmica dos estudantes no âmbito do ensino, da pesquisa e da extensão, resguardadas as características e a autonomia de cada um de seus Centros, Faculdades e Institutos. A articulação entre atividades de ensino, pesquisa e extensão deve estar em sintonia com os princípios institucionais, sociais, pessoais, afetivos, cognitivos e com a legislação vigente.</w:t>
      </w:r>
    </w:p>
    <w:p w:rsidR="00155A21" w:rsidRDefault="00241E47">
      <w:pPr>
        <w:pBdr>
          <w:top w:val="nil"/>
          <w:left w:val="nil"/>
          <w:bottom w:val="nil"/>
          <w:right w:val="nil"/>
          <w:between w:val="nil"/>
        </w:pBd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O PPC deve indicar claramente, como e em que etapas do curso, a política institucional relativa ao equilíbrio entre as ações do ensino, da pesquisa e da extensão é alcançada pelo curso, explicitando como ocorre a indissociabilidade entre esses três pilares, proposta pela LDB 9394/96 e pela Constituição Federal de 1988, entendidas como atividades fins da Universidade. </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PPC deve trazer informações sobre as atividades propostas pelos cursos em projetos ou ações de ensino, pesquisa e extensão, que oportunizem aos </w:t>
      </w:r>
      <w:r>
        <w:rPr>
          <w:rFonts w:ascii="Arial" w:eastAsia="Arial" w:hAnsi="Arial" w:cs="Arial"/>
          <w:sz w:val="24"/>
          <w:szCs w:val="24"/>
        </w:rPr>
        <w:t>estudante</w:t>
      </w:r>
      <w:r>
        <w:rPr>
          <w:rFonts w:ascii="Arial" w:eastAsia="Arial" w:hAnsi="Arial" w:cs="Arial"/>
          <w:color w:val="000000"/>
          <w:sz w:val="24"/>
          <w:szCs w:val="24"/>
        </w:rPr>
        <w:t>s oportunidades de participação em projetos e programas desta natureza, possibilitando estreitar a relação da Universidade com a sociedade e reafirmar sua função social.</w:t>
      </w:r>
    </w:p>
    <w:p w:rsidR="00155A21" w:rsidRDefault="00155A21">
      <w:pPr>
        <w:tabs>
          <w:tab w:val="left" w:pos="9355"/>
        </w:tabs>
        <w:spacing w:after="0" w:line="360" w:lineRule="auto"/>
        <w:ind w:right="-284"/>
        <w:rPr>
          <w:rFonts w:ascii="Arial" w:eastAsia="Arial" w:hAnsi="Arial" w:cs="Arial"/>
          <w:b/>
          <w:sz w:val="24"/>
          <w:szCs w:val="24"/>
        </w:rPr>
      </w:pPr>
    </w:p>
    <w:p w:rsidR="00155A21" w:rsidRDefault="00241E47" w:rsidP="00280AAA">
      <w:pPr>
        <w:pStyle w:val="Ttulo2"/>
        <w:ind w:firstLine="440"/>
        <w:jc w:val="both"/>
        <w:rPr>
          <w:rFonts w:ascii="Arial" w:eastAsia="Arial" w:hAnsi="Arial" w:cs="Arial"/>
        </w:rPr>
      </w:pPr>
      <w:bookmarkStart w:id="60" w:name="_heading=h.2zbgiuw" w:colFirst="0" w:colLast="0"/>
      <w:bookmarkEnd w:id="60"/>
      <w:r>
        <w:rPr>
          <w:rFonts w:ascii="Arial" w:eastAsia="Arial" w:hAnsi="Arial" w:cs="Arial"/>
        </w:rPr>
        <w:t>9. INTEGRAÇÃO COM OUTROS CURSOS E COM A PÓS-GRADUAÇÃO</w:t>
      </w:r>
    </w:p>
    <w:p w:rsidR="00155A21" w:rsidRDefault="00155A21">
      <w:pPr>
        <w:spacing w:after="0" w:line="360" w:lineRule="auto"/>
        <w:ind w:firstLine="708"/>
        <w:jc w:val="both"/>
        <w:rPr>
          <w:rFonts w:ascii="Arial" w:eastAsia="Arial" w:hAnsi="Arial" w:cs="Arial"/>
          <w:sz w:val="24"/>
          <w:szCs w:val="24"/>
        </w:rPr>
      </w:pPr>
    </w:p>
    <w:p w:rsidR="00155A21" w:rsidRDefault="00241E4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A UFPel incentiva a promoção de uma política de formação acadêmica que integre ações, de modo a promover a interdisciplinaridade, a flexibilidade curricular e a mobilidade acadêmica, resguardadas as características e a </w:t>
      </w:r>
      <w:r>
        <w:rPr>
          <w:rFonts w:ascii="Arial" w:eastAsia="Arial" w:hAnsi="Arial" w:cs="Arial"/>
          <w:sz w:val="24"/>
          <w:szCs w:val="24"/>
        </w:rPr>
        <w:lastRenderedPageBreak/>
        <w:t xml:space="preserve">autonomia de cada Unidade Acadêmica e de cada Curso. O PPC deve explicitar as ações promovidas pelo curso para integrar a Graduação com outros cursos de Graduação e com a Pós-Graduação, sendo a integração entre a Graduação e a Pós-Graduação, tomada como mais um princípio pedagógico necessário ao exercício e ao aprimoramento do profissional. </w:t>
      </w:r>
    </w:p>
    <w:p w:rsidR="00155A21" w:rsidRDefault="00155A21">
      <w:pPr>
        <w:tabs>
          <w:tab w:val="left" w:pos="9355"/>
        </w:tabs>
        <w:spacing w:after="0" w:line="360" w:lineRule="auto"/>
        <w:ind w:right="-284"/>
        <w:rPr>
          <w:rFonts w:ascii="Arial" w:eastAsia="Arial" w:hAnsi="Arial" w:cs="Arial"/>
          <w:b/>
          <w:sz w:val="24"/>
          <w:szCs w:val="24"/>
        </w:rPr>
      </w:pPr>
    </w:p>
    <w:p w:rsidR="00155A21" w:rsidRDefault="00241E47" w:rsidP="008078EA">
      <w:pPr>
        <w:pStyle w:val="Ttulo2"/>
        <w:ind w:firstLine="440"/>
        <w:jc w:val="both"/>
        <w:rPr>
          <w:rFonts w:ascii="Arial" w:eastAsia="Arial" w:hAnsi="Arial" w:cs="Arial"/>
        </w:rPr>
      </w:pPr>
      <w:bookmarkStart w:id="61" w:name="_heading=h.1egqt2p" w:colFirst="0" w:colLast="0"/>
      <w:bookmarkEnd w:id="61"/>
      <w:r>
        <w:rPr>
          <w:rFonts w:ascii="Arial" w:eastAsia="Arial" w:hAnsi="Arial" w:cs="Arial"/>
        </w:rPr>
        <w:t>10. TECNOLOGIAS DE INFORMAÇÃO E COMUNICAÇÃO (TIC) NO PROCESSO DE ENSINO E APRENDIZAGEM</w:t>
      </w: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360" w:lineRule="auto"/>
        <w:ind w:firstLine="709"/>
        <w:jc w:val="both"/>
        <w:rPr>
          <w:rFonts w:ascii="Arial" w:eastAsia="Arial" w:hAnsi="Arial" w:cs="Arial"/>
          <w:color w:val="000000"/>
          <w:sz w:val="24"/>
          <w:szCs w:val="24"/>
        </w:rPr>
      </w:pPr>
      <w:r>
        <w:rPr>
          <w:rFonts w:ascii="Arial" w:eastAsia="Arial" w:hAnsi="Arial" w:cs="Arial"/>
          <w:sz w:val="24"/>
          <w:szCs w:val="24"/>
        </w:rPr>
        <w:t>O PPC deve indicar como o curso faz uso das tecnologias nos processos de ensino e de aprendizagem, podendo fazer parte dos aspectos metodológicos e recursos utilizados por cursos na modalidade presencial ou na modalidade a distância. Em cursos com oferta de componentes curriculares na modalidade a distância, deve ser explicitado no PPC como o curso ga</w:t>
      </w:r>
      <w:r>
        <w:rPr>
          <w:rFonts w:ascii="Arial" w:eastAsia="Arial" w:hAnsi="Arial" w:cs="Arial"/>
          <w:color w:val="000000"/>
          <w:sz w:val="24"/>
          <w:szCs w:val="24"/>
        </w:rPr>
        <w:t>rante a acessibilidade digital e comunicacional, promovendo a interatividade entre docentes, discentes e tutores (quando houver), assegurando o acesso a materiais ou recursos didáticos a qualquer hora e lugar e possibilitando experiências diferenciadas de aprendizagem.</w:t>
      </w:r>
    </w:p>
    <w:p w:rsidR="00155A21" w:rsidRPr="00280AAA" w:rsidRDefault="00241E47">
      <w:pPr>
        <w:spacing w:before="240" w:after="0" w:line="360" w:lineRule="auto"/>
        <w:ind w:firstLine="700"/>
        <w:jc w:val="both"/>
        <w:rPr>
          <w:rFonts w:ascii="Arial" w:eastAsia="Arial" w:hAnsi="Arial" w:cs="Arial"/>
          <w:sz w:val="24"/>
          <w:szCs w:val="24"/>
        </w:rPr>
      </w:pPr>
      <w:r w:rsidRPr="00280AAA">
        <w:rPr>
          <w:rFonts w:ascii="Arial" w:eastAsia="Arial" w:hAnsi="Arial" w:cs="Arial"/>
          <w:sz w:val="24"/>
          <w:szCs w:val="24"/>
        </w:rPr>
        <w:t>O planejamento do Projeto Pedagógico de Curso, em qualquer formato, deve considerar as tecnologias como instrumentos articuladores do processo pedagógico, e não como substitutos da mediação docente. Para orientar essa abordagem, definem-se sete princípios norteadores: conhecimento como obra aberta; criação e curadoria de conteúdos; acolhimento e cuidado; aprendizagem significativa; criatividade e interatividade; autonomia e cooperação; e avaliação. Esses princípios enfatizam a centralidade das relações entre pessoas, conteúdos e tecnologias no contexto da Ed</w:t>
      </w:r>
      <w:r w:rsidR="00280AAA">
        <w:rPr>
          <w:rFonts w:ascii="Arial" w:eastAsia="Arial" w:hAnsi="Arial" w:cs="Arial"/>
          <w:sz w:val="24"/>
          <w:szCs w:val="24"/>
        </w:rPr>
        <w:t>ucação a Distância, compreendidos como dimensões interligada</w:t>
      </w:r>
      <w:r w:rsidRPr="00280AAA">
        <w:rPr>
          <w:rFonts w:ascii="Arial" w:eastAsia="Arial" w:hAnsi="Arial" w:cs="Arial"/>
          <w:sz w:val="24"/>
          <w:szCs w:val="24"/>
        </w:rPr>
        <w:t>s que, juntas, sustentam a qualidade do processo de ensino-aprendizagem.</w:t>
      </w:r>
    </w:p>
    <w:p w:rsidR="00155A21" w:rsidRDefault="00155A21">
      <w:pPr>
        <w:spacing w:after="0" w:line="360" w:lineRule="auto"/>
        <w:ind w:firstLine="709"/>
        <w:jc w:val="both"/>
        <w:rPr>
          <w:rFonts w:ascii="Arial" w:eastAsia="Arial" w:hAnsi="Arial" w:cs="Arial"/>
          <w:sz w:val="24"/>
          <w:szCs w:val="24"/>
        </w:rPr>
      </w:pPr>
    </w:p>
    <w:p w:rsidR="008078EA" w:rsidRDefault="008078EA">
      <w:pPr>
        <w:spacing w:after="0" w:line="360" w:lineRule="auto"/>
        <w:ind w:firstLine="709"/>
        <w:jc w:val="both"/>
        <w:rPr>
          <w:rFonts w:ascii="Arial" w:eastAsia="Arial" w:hAnsi="Arial" w:cs="Arial"/>
          <w:sz w:val="24"/>
          <w:szCs w:val="24"/>
        </w:rPr>
      </w:pPr>
    </w:p>
    <w:p w:rsidR="00155A21" w:rsidRDefault="00241E47">
      <w:pPr>
        <w:pStyle w:val="Ttulo2"/>
        <w:ind w:firstLine="440"/>
        <w:rPr>
          <w:rFonts w:ascii="Arial" w:eastAsia="Arial" w:hAnsi="Arial" w:cs="Arial"/>
        </w:rPr>
      </w:pPr>
      <w:bookmarkStart w:id="62" w:name="_heading=h.3ygebqi" w:colFirst="0" w:colLast="0"/>
      <w:bookmarkEnd w:id="62"/>
      <w:r>
        <w:rPr>
          <w:rFonts w:ascii="Arial" w:eastAsia="Arial" w:hAnsi="Arial" w:cs="Arial"/>
        </w:rPr>
        <w:lastRenderedPageBreak/>
        <w:t>11. AMBIENTE VIRTUAL DE APRENDIZAGEM (AVA)</w:t>
      </w:r>
    </w:p>
    <w:p w:rsidR="00155A21" w:rsidRDefault="00155A21">
      <w:pPr>
        <w:pBdr>
          <w:top w:val="nil"/>
          <w:left w:val="nil"/>
          <w:bottom w:val="nil"/>
          <w:right w:val="nil"/>
          <w:between w:val="nil"/>
        </w:pBdr>
        <w:spacing w:after="0" w:line="360" w:lineRule="auto"/>
        <w:ind w:firstLine="708"/>
        <w:jc w:val="both"/>
        <w:rPr>
          <w:rFonts w:ascii="Arial" w:eastAsia="Arial" w:hAnsi="Arial" w:cs="Arial"/>
          <w:color w:val="000000"/>
          <w:sz w:val="24"/>
          <w:szCs w:val="24"/>
        </w:rPr>
      </w:pP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O AVA deve constar como parte integrante nos PPC´s de cursos na modalidade a distância e cursos presenciais que </w:t>
      </w:r>
      <w:r>
        <w:rPr>
          <w:rFonts w:ascii="Arial" w:eastAsia="Arial" w:hAnsi="Arial" w:cs="Arial"/>
          <w:sz w:val="24"/>
          <w:szCs w:val="24"/>
        </w:rPr>
        <w:t>ofertam</w:t>
      </w:r>
      <w:r>
        <w:rPr>
          <w:rFonts w:ascii="Arial" w:eastAsia="Arial" w:hAnsi="Arial" w:cs="Arial"/>
          <w:color w:val="000000"/>
          <w:sz w:val="24"/>
          <w:szCs w:val="24"/>
        </w:rPr>
        <w:t xml:space="preserve"> disciplinas (integral ou parcialmente) na modalidade a distância (conforme </w:t>
      </w:r>
      <w:r>
        <w:rPr>
          <w:rFonts w:ascii="Arial" w:eastAsia="Arial" w:hAnsi="Arial" w:cs="Arial"/>
          <w:sz w:val="24"/>
          <w:szCs w:val="24"/>
        </w:rPr>
        <w:t>marco regulatório vigente</w:t>
      </w:r>
      <w:r>
        <w:rPr>
          <w:rFonts w:ascii="Arial" w:eastAsia="Arial" w:hAnsi="Arial" w:cs="Arial"/>
          <w:color w:val="000000"/>
          <w:sz w:val="24"/>
          <w:szCs w:val="24"/>
        </w:rPr>
        <w:t xml:space="preserve">), atendendo a </w:t>
      </w:r>
      <w:r w:rsidRPr="00AA5466">
        <w:rPr>
          <w:rFonts w:ascii="Arial" w:eastAsia="Arial" w:hAnsi="Arial" w:cs="Arial"/>
          <w:sz w:val="24"/>
          <w:szCs w:val="24"/>
        </w:rPr>
        <w:t>Resolução nº 62 do COCEPE, de 30 de novembro de 2023,</w:t>
      </w:r>
      <w:r>
        <w:rPr>
          <w:rFonts w:ascii="Arial" w:eastAsia="Arial" w:hAnsi="Arial" w:cs="Arial"/>
          <w:color w:val="000000"/>
          <w:sz w:val="24"/>
          <w:szCs w:val="24"/>
        </w:rPr>
        <w:t xml:space="preserve"> permitindo desenvolver a cooperação entre tutores, discentes e docentes, a reflexão sobre o conteúdo das disciplinas e a acessibilidade metodológica, instrumental e comunicacional, devendo passar por avaliações periódicas devidamente documentadas, visando a realização de ações de melhoria contínua.</w:t>
      </w:r>
    </w:p>
    <w:p w:rsidR="00155A21" w:rsidRDefault="00241E47">
      <w:pPr>
        <w:pBdr>
          <w:top w:val="nil"/>
          <w:left w:val="nil"/>
          <w:bottom w:val="nil"/>
          <w:right w:val="nil"/>
          <w:between w:val="nil"/>
        </w:pBdr>
        <w:spacing w:after="0"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O AVA em cursos na modalidade totalmente presencial, também pode ser utilizado como parte dos materiais, recursos e tecnologias, devendo constar no PPC o modo como esse ambiente estaria integrado aos processos de ensino e de aprendizagem.</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Na UFPel, os Ambientes Virtuais de Aprendizagem (AVA) devem ser adotados como plataforma principal para oferta de componentes curriculares na modalidade de Educação a Distância (EaD) ou como recurso complementar às atividades presenciais. O sistema Moodle, disponibilizado pela instituição, viabiliza a implementação de cursos EaD e o apoio a disciplinas presenciais, permitindo a gestão da aprendizagem e de atividades colaborativas. O PPC deve mencionar explicitamente:</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a) Os locais com infraestrutura de acesso aos AVA, incluindo equipamentos conectados à rede institucional;</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b) A possibilidade de conexão via dispositivos móveis (smartphones, tablets ou notebooks) à rede Wi-Fi UFPel, mediante autenticação no sistema acadêmico COBALTO;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c) A integração do e-AULA com o sistema Cobalto, responsável pela gestão administrativo-acadêmica;</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lastRenderedPageBreak/>
        <w:t>d) A existência do ambiente e-PROJETO para suporte a projetos de ensino, pesquisa e extensão, igualmente integrado ao Cobalto;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e) A plataforma e-TESTE, de uso exclusivo docente, para testes de componentes curriculares em ambiente controlado.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O Projeto Pedagógico de Curso (PPC) deve mencionar expressamente que a CPTED oferece apoio técnico-pedagógico, formações e materiais instrucionais sobre tecnologias educacionais, visando à capacitação para o uso dos recursos e potencialidades dos Ambientes Virtuais de Aprendizagem (AVA), de modo a viabilizar a mediação didática entre docentes, tutores e discentes.</w:t>
      </w:r>
    </w:p>
    <w:p w:rsidR="00155A21" w:rsidRDefault="00155A21">
      <w:pPr>
        <w:tabs>
          <w:tab w:val="left" w:pos="9355"/>
        </w:tabs>
        <w:spacing w:after="0" w:line="360" w:lineRule="auto"/>
        <w:ind w:right="-284"/>
        <w:rPr>
          <w:rFonts w:ascii="Arial" w:eastAsia="Arial" w:hAnsi="Arial" w:cs="Arial"/>
          <w:b/>
          <w:sz w:val="24"/>
          <w:szCs w:val="24"/>
        </w:rPr>
      </w:pPr>
    </w:p>
    <w:p w:rsidR="00155A21" w:rsidRDefault="00241E47" w:rsidP="008078EA">
      <w:pPr>
        <w:pStyle w:val="Ttulo2"/>
        <w:ind w:firstLine="440"/>
        <w:jc w:val="both"/>
        <w:rPr>
          <w:rFonts w:ascii="Arial" w:eastAsia="Arial" w:hAnsi="Arial" w:cs="Arial"/>
        </w:rPr>
      </w:pPr>
      <w:bookmarkStart w:id="63" w:name="_heading=h.2dlolyb" w:colFirst="0" w:colLast="0"/>
      <w:bookmarkEnd w:id="63"/>
      <w:r>
        <w:rPr>
          <w:rFonts w:ascii="Arial" w:eastAsia="Arial" w:hAnsi="Arial" w:cs="Arial"/>
        </w:rPr>
        <w:t>12. CONHECIMENTOS, HABILIDADES E ATITUDES NECESSÁRIAS ÀS ATIVIDADES DE TUTORIA</w:t>
      </w:r>
    </w:p>
    <w:p w:rsidR="00155A21" w:rsidRDefault="00155A21">
      <w:pPr>
        <w:tabs>
          <w:tab w:val="left" w:pos="0"/>
        </w:tabs>
        <w:spacing w:after="0" w:line="360" w:lineRule="auto"/>
        <w:ind w:firstLine="709"/>
        <w:jc w:val="both"/>
        <w:rPr>
          <w:rFonts w:ascii="Arial" w:eastAsia="Arial" w:hAnsi="Arial" w:cs="Arial"/>
          <w:sz w:val="24"/>
          <w:szCs w:val="24"/>
        </w:rPr>
      </w:pPr>
    </w:p>
    <w:p w:rsidR="00155A21" w:rsidRDefault="00241E47">
      <w:pPr>
        <w:tabs>
          <w:tab w:val="left" w:pos="0"/>
        </w:tabs>
        <w:spacing w:after="0" w:line="360" w:lineRule="auto"/>
        <w:ind w:firstLine="709"/>
        <w:jc w:val="both"/>
        <w:rPr>
          <w:rFonts w:ascii="Arial" w:eastAsia="Arial" w:hAnsi="Arial" w:cs="Arial"/>
          <w:sz w:val="24"/>
          <w:szCs w:val="24"/>
        </w:rPr>
      </w:pPr>
      <w:r>
        <w:rPr>
          <w:rFonts w:ascii="Arial" w:eastAsia="Arial" w:hAnsi="Arial" w:cs="Arial"/>
          <w:sz w:val="24"/>
          <w:szCs w:val="24"/>
        </w:rPr>
        <w:t>As atividades de tutoria devem estar previstas no PPC de cursos na modalidade a distância e de cursos presenciais que ofertam disciplinas (integral ou parcialmente) na modalidade a distância. Cursos na modalidade a distância devem explicitar no PPC os mecanismos previstos de interação entre docentes, tutores e estudantes para atender às propostas do curso, com previsão, também, de formação/capacitação para o uso do AVA, atendida pela Coordenação de Programas de Educação a Distância, conforme demanda dos cursos.</w:t>
      </w:r>
    </w:p>
    <w:p w:rsidR="00155A21" w:rsidRDefault="00241E47">
      <w:pPr>
        <w:tabs>
          <w:tab w:val="left" w:pos="0"/>
        </w:tabs>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Os cursos que têm previsto em sua matriz curricular disciplinas, total ou parcialmente, na modalidade a distância, deverão atender a Resolução nº 62 do COCEPE, de 30 de novembro de 2023, conforme</w:t>
      </w:r>
      <w:r>
        <w:rPr>
          <w:rFonts w:ascii="Arial" w:eastAsia="Arial" w:hAnsi="Arial" w:cs="Arial"/>
          <w:sz w:val="24"/>
          <w:szCs w:val="24"/>
        </w:rPr>
        <w:t xml:space="preserve"> Resolução COCEPE vigente.</w:t>
      </w:r>
    </w:p>
    <w:p w:rsidR="00155A21" w:rsidRPr="00AA5466" w:rsidRDefault="00241E47">
      <w:pPr>
        <w:tabs>
          <w:tab w:val="left" w:pos="0"/>
        </w:tabs>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 xml:space="preserve">O corpo docente poderá contar com o apoio de mediadores pedagógicos, com formação em nível superior em área relacionada à sua atuação, preferencialmente com pós-graduação, atuando sob a supervisão do(a) professor(a) responsável pelo componente curricular. Poderá, ainda, ser </w:t>
      </w:r>
      <w:r w:rsidRPr="00AA5466">
        <w:rPr>
          <w:rFonts w:ascii="Arial" w:eastAsia="Arial" w:hAnsi="Arial" w:cs="Arial"/>
          <w:sz w:val="24"/>
          <w:szCs w:val="24"/>
        </w:rPr>
        <w:lastRenderedPageBreak/>
        <w:t>auxiliado por tutores com atribuições de natureza administrativa, sendo vedado a estes o exercício de funções de mediação pedagógica.</w:t>
      </w:r>
    </w:p>
    <w:p w:rsidR="00155A21" w:rsidRDefault="00155A21">
      <w:pPr>
        <w:tabs>
          <w:tab w:val="left" w:pos="0"/>
        </w:tabs>
        <w:spacing w:after="0" w:line="360" w:lineRule="auto"/>
        <w:ind w:firstLine="709"/>
        <w:jc w:val="both"/>
        <w:rPr>
          <w:rFonts w:ascii="Arial" w:eastAsia="Arial" w:hAnsi="Arial" w:cs="Arial"/>
          <w:sz w:val="24"/>
          <w:szCs w:val="24"/>
        </w:rPr>
      </w:pPr>
    </w:p>
    <w:p w:rsidR="00155A21" w:rsidRDefault="00155A21">
      <w:pPr>
        <w:tabs>
          <w:tab w:val="left" w:pos="0"/>
        </w:tabs>
        <w:spacing w:after="0" w:line="360" w:lineRule="auto"/>
        <w:ind w:firstLine="709"/>
        <w:jc w:val="both"/>
        <w:rPr>
          <w:rFonts w:ascii="Arial" w:eastAsia="Arial" w:hAnsi="Arial" w:cs="Arial"/>
          <w:sz w:val="24"/>
          <w:szCs w:val="24"/>
        </w:rPr>
      </w:pPr>
    </w:p>
    <w:p w:rsidR="00155A21" w:rsidRDefault="00241E47">
      <w:pPr>
        <w:pStyle w:val="Ttulo1"/>
        <w:jc w:val="center"/>
        <w:rPr>
          <w:rFonts w:ascii="Arial" w:eastAsia="Arial" w:hAnsi="Arial" w:cs="Arial"/>
        </w:rPr>
      </w:pPr>
      <w:bookmarkStart w:id="64" w:name="_heading=h.sqyw64" w:colFirst="0" w:colLast="0"/>
      <w:bookmarkEnd w:id="64"/>
      <w:r>
        <w:rPr>
          <w:rFonts w:ascii="Arial" w:eastAsia="Arial" w:hAnsi="Arial" w:cs="Arial"/>
        </w:rPr>
        <w:t>II - QUADRO DOCENTE E TÉCNICO-ADMINISTRATIVO</w:t>
      </w: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Apresentar no PPC a relação dos servidores docentes e técnicos administrativos que atuam no curso, incluindo sua formação e função. </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Para cursos na modalidade a distância ou presenciais com carga horária parcial/integral em EaD, é obrigatória a menção à equipe multidisciplinar constituída nos termos da Portaria de Pessoal nº 4479/UFPel, de 12 de junho de 2025. Compete a esta equipe, formada por profissionais de diversas áreas do conhecimento:</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a) A concepção, produção e disseminação de tecnologias, metodologias e recursos educacionais para educação a distância;</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b) A manutenção de plano de ação documentado e processos de trabalho formalizados;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c) Dar suporte técnico e pedagógico aos cursos de graduação e pós-graduação 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d) Dar suporte na concepção de disciplinas EaD de cursos presenciais, semipresenciais e 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e) Prestar auxílio técnico a eventuais questões apresentadas pelos  estudantes;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f) Dar suporte aos professores dos cursos EaD e das disciplinas EaD de cursos presenciais, semipresenciais e 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g) Prover suporte administrativo em atividades correlatas ao funcionamento e gestão dos cursos EaD, incluindo organização de documentos,</w:t>
      </w:r>
    </w:p>
    <w:p w:rsidR="00155A21" w:rsidRPr="00AA5466" w:rsidRDefault="00241E47">
      <w:pPr>
        <w:spacing w:before="240" w:after="0" w:line="360" w:lineRule="auto"/>
        <w:jc w:val="both"/>
        <w:rPr>
          <w:rFonts w:ascii="Arial" w:eastAsia="Arial" w:hAnsi="Arial" w:cs="Arial"/>
          <w:sz w:val="24"/>
          <w:szCs w:val="24"/>
        </w:rPr>
      </w:pPr>
      <w:r w:rsidRPr="00AA5466">
        <w:rPr>
          <w:rFonts w:ascii="Arial" w:eastAsia="Arial" w:hAnsi="Arial" w:cs="Arial"/>
          <w:sz w:val="24"/>
          <w:szCs w:val="24"/>
        </w:rPr>
        <w:lastRenderedPageBreak/>
        <w:t xml:space="preserve"> agendamento de reuniões, comunicação com stakeholders, gerenciamento de solicitações de diárias e passagens, e outras tarefas administrativas pertinentes.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À CPTED compete a coordenação da equipe multidisciplinar, com estrutura organizacional composta por:</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a) Núcleo de Política para Educação a Distância (NUPED), que integra:</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Seção de Políticas Institucionais para EaD (SPIEAD);</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Unidade Universidade Aberta do Brasil (UUAB);</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b) Seção de Apoio às Tecnologias Educacionais (SATE).</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Também compete à CPTED, por meio de sua estrutura organizacional:</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I. Prestar suporte técnico-pedagógico a discentes e docentes;</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II. Elaborar materiais didáticos, apresentações, cursos e treinamentos em colaboração com o corpo docente;</w:t>
      </w:r>
    </w:p>
    <w:p w:rsidR="00155A21" w:rsidRPr="00AA5466" w:rsidRDefault="00241E47">
      <w:pPr>
        <w:spacing w:before="240" w:after="0" w:line="360" w:lineRule="auto"/>
        <w:ind w:firstLine="700"/>
        <w:jc w:val="both"/>
        <w:rPr>
          <w:rFonts w:ascii="Arial" w:eastAsia="Arial" w:hAnsi="Arial" w:cs="Arial"/>
          <w:sz w:val="24"/>
          <w:szCs w:val="24"/>
        </w:rPr>
      </w:pPr>
      <w:r w:rsidRPr="00AA5466">
        <w:rPr>
          <w:rFonts w:ascii="Arial" w:eastAsia="Arial" w:hAnsi="Arial" w:cs="Arial"/>
          <w:sz w:val="24"/>
          <w:szCs w:val="24"/>
        </w:rPr>
        <w:t>III. Disponibilizar tutoriais para otimização do uso de recursos educacionais, em conformidade com as finalidades de ensino, pesquisa e extensão.</w:t>
      </w:r>
    </w:p>
    <w:p w:rsidR="00155A21" w:rsidRDefault="00155A21">
      <w:pPr>
        <w:spacing w:after="0" w:line="360" w:lineRule="auto"/>
        <w:ind w:firstLine="709"/>
        <w:jc w:val="both"/>
        <w:rPr>
          <w:rFonts w:ascii="Arial" w:eastAsia="Arial" w:hAnsi="Arial" w:cs="Arial"/>
          <w:sz w:val="24"/>
          <w:szCs w:val="24"/>
        </w:rPr>
      </w:pP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240" w:lineRule="auto"/>
        <w:rPr>
          <w:rFonts w:ascii="Arial" w:eastAsia="Arial" w:hAnsi="Arial" w:cs="Arial"/>
          <w:sz w:val="24"/>
          <w:szCs w:val="24"/>
        </w:rPr>
      </w:pPr>
      <w:r>
        <w:br w:type="page"/>
      </w:r>
    </w:p>
    <w:p w:rsidR="00155A21" w:rsidRDefault="00155A21">
      <w:pPr>
        <w:pStyle w:val="Ttulo1"/>
        <w:jc w:val="center"/>
        <w:rPr>
          <w:rFonts w:ascii="Arial" w:eastAsia="Arial" w:hAnsi="Arial" w:cs="Arial"/>
        </w:rPr>
      </w:pPr>
      <w:bookmarkStart w:id="65" w:name="_heading=h.3cqmetx" w:colFirst="0" w:colLast="0"/>
      <w:bookmarkEnd w:id="65"/>
    </w:p>
    <w:p w:rsidR="00155A21" w:rsidRDefault="00241E47">
      <w:pPr>
        <w:pStyle w:val="Ttulo1"/>
        <w:jc w:val="center"/>
        <w:rPr>
          <w:rFonts w:ascii="Arial" w:eastAsia="Arial" w:hAnsi="Arial" w:cs="Arial"/>
        </w:rPr>
      </w:pPr>
      <w:r>
        <w:rPr>
          <w:rFonts w:ascii="Arial" w:eastAsia="Arial" w:hAnsi="Arial" w:cs="Arial"/>
        </w:rPr>
        <w:t>III - INFRAESTRUTURA</w:t>
      </w:r>
    </w:p>
    <w:p w:rsidR="00155A21" w:rsidRDefault="00155A21">
      <w:pPr>
        <w:spacing w:after="0" w:line="360" w:lineRule="auto"/>
        <w:ind w:firstLine="709"/>
        <w:jc w:val="both"/>
        <w:rPr>
          <w:rFonts w:ascii="Arial" w:eastAsia="Arial" w:hAnsi="Arial" w:cs="Arial"/>
          <w:sz w:val="24"/>
          <w:szCs w:val="24"/>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Listar os recursos físicos para o pleno desenvolvimento das atividades de ensino previstas no PPC. Destacar a disponibilidade dos espaços de formação para as atividades do curso, incluindo os por convênio ou por outra forma de vínculo institucional, apresentando-os como recurso físico disponível.</w:t>
      </w: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 PPC deve indicar a avaliação da infraestrutura pelo curso, demonstrando o uso de instalações físicas para atividades de ensino, de pesquisa e de extensão, abrangendo bibliotecas, laboratórios e recursos de informação e comunicação, entre outros. Também deverá dar destaque ao funcionamento, planejamento e participação dos segmentos envolvidos na gestão do curso – o colegiado, os departamentos e a direção da unidade – com relação à infraestrutura. </w:t>
      </w:r>
    </w:p>
    <w:p w:rsidR="00155A21" w:rsidRDefault="00155A21">
      <w:pPr>
        <w:tabs>
          <w:tab w:val="left" w:pos="9355"/>
        </w:tabs>
        <w:spacing w:after="0" w:line="360" w:lineRule="auto"/>
        <w:ind w:right="-284"/>
        <w:jc w:val="both"/>
        <w:rPr>
          <w:rFonts w:ascii="Arial" w:eastAsia="Arial" w:hAnsi="Arial" w:cs="Arial"/>
          <w:b/>
          <w:sz w:val="24"/>
          <w:szCs w:val="24"/>
        </w:rPr>
      </w:pPr>
    </w:p>
    <w:p w:rsidR="00155A21" w:rsidRDefault="00241E47">
      <w:pPr>
        <w:spacing w:after="0" w:line="240" w:lineRule="auto"/>
        <w:rPr>
          <w:rFonts w:ascii="Arial" w:eastAsia="Arial" w:hAnsi="Arial" w:cs="Arial"/>
          <w:b/>
          <w:sz w:val="24"/>
          <w:szCs w:val="24"/>
        </w:rPr>
      </w:pPr>
      <w:r>
        <w:br w:type="page"/>
      </w:r>
    </w:p>
    <w:p w:rsidR="00155A21" w:rsidRDefault="00241E47">
      <w:pPr>
        <w:pStyle w:val="Ttulo2"/>
        <w:ind w:firstLine="440"/>
        <w:rPr>
          <w:rFonts w:ascii="Arial" w:eastAsia="Arial" w:hAnsi="Arial" w:cs="Arial"/>
        </w:rPr>
      </w:pPr>
      <w:bookmarkStart w:id="66" w:name="_heading=h.1rvwp1q" w:colFirst="0" w:colLast="0"/>
      <w:bookmarkEnd w:id="66"/>
      <w:r>
        <w:rPr>
          <w:rFonts w:ascii="Arial" w:eastAsia="Arial" w:hAnsi="Arial" w:cs="Arial"/>
        </w:rPr>
        <w:lastRenderedPageBreak/>
        <w:t>REFERÊNCIAS</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Apresenta a relação de títulos que fundamentaram a elaboração do PPC, os quais deverão estar em concordância com as normas da ABNT.</w:t>
      </w:r>
    </w:p>
    <w:p w:rsidR="00155A21" w:rsidRDefault="00155A21">
      <w:pPr>
        <w:spacing w:after="0" w:line="240" w:lineRule="auto"/>
        <w:ind w:firstLine="709"/>
        <w:jc w:val="both"/>
        <w:rPr>
          <w:rFonts w:ascii="Arial" w:eastAsia="Arial" w:hAnsi="Arial" w:cs="Arial"/>
          <w:sz w:val="24"/>
          <w:szCs w:val="24"/>
        </w:rPr>
      </w:pPr>
    </w:p>
    <w:p w:rsidR="00155A21" w:rsidRDefault="00241E47">
      <w:pPr>
        <w:pStyle w:val="Ttulo2"/>
        <w:ind w:firstLine="440"/>
        <w:rPr>
          <w:rFonts w:ascii="Arial" w:eastAsia="Arial" w:hAnsi="Arial" w:cs="Arial"/>
        </w:rPr>
      </w:pPr>
      <w:bookmarkStart w:id="67" w:name="_heading=h.4bvk7pj" w:colFirst="0" w:colLast="0"/>
      <w:bookmarkEnd w:id="67"/>
      <w:r>
        <w:rPr>
          <w:rFonts w:ascii="Arial" w:eastAsia="Arial" w:hAnsi="Arial" w:cs="Arial"/>
        </w:rPr>
        <w:t>APÊNDICES (fará parte da análise do PPC)</w:t>
      </w:r>
    </w:p>
    <w:p w:rsidR="00155A21" w:rsidRDefault="00155A21">
      <w:pPr>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r>
        <w:rPr>
          <w:rFonts w:ascii="Arial" w:eastAsia="Arial" w:hAnsi="Arial" w:cs="Arial"/>
          <w:sz w:val="24"/>
          <w:szCs w:val="24"/>
        </w:rPr>
        <w:t>São aqueles documentos elaborados pela Instituição ou pela unidade, a qual o curso pertence, tais como orientação para estágio supervisionado, para elaboração de TCC e regimentos, etc.</w:t>
      </w:r>
    </w:p>
    <w:p w:rsidR="00155A21" w:rsidRDefault="00155A21">
      <w:pPr>
        <w:spacing w:after="0" w:line="240" w:lineRule="auto"/>
        <w:ind w:firstLine="709"/>
        <w:jc w:val="both"/>
        <w:rPr>
          <w:rFonts w:ascii="Arial" w:eastAsia="Arial" w:hAnsi="Arial" w:cs="Arial"/>
          <w:sz w:val="24"/>
          <w:szCs w:val="24"/>
        </w:rPr>
      </w:pPr>
    </w:p>
    <w:p w:rsidR="00155A21" w:rsidRDefault="00241E47" w:rsidP="008078EA">
      <w:pPr>
        <w:pStyle w:val="Ttulo2"/>
        <w:ind w:firstLine="440"/>
        <w:jc w:val="both"/>
        <w:rPr>
          <w:rFonts w:ascii="Arial" w:eastAsia="Arial" w:hAnsi="Arial" w:cs="Arial"/>
        </w:rPr>
      </w:pPr>
      <w:bookmarkStart w:id="68" w:name="_heading=h.2r0uhxc" w:colFirst="0" w:colLast="0"/>
      <w:bookmarkEnd w:id="68"/>
      <w:r>
        <w:rPr>
          <w:rFonts w:ascii="Arial" w:eastAsia="Arial" w:hAnsi="Arial" w:cs="Arial"/>
        </w:rPr>
        <w:t>ANEXOS (informações extras que não serão consideradas na análise)</w:t>
      </w:r>
    </w:p>
    <w:p w:rsidR="00155A21" w:rsidRDefault="00155A21">
      <w:pPr>
        <w:pStyle w:val="Ttulo2"/>
        <w:ind w:firstLine="440"/>
        <w:rPr>
          <w:rFonts w:ascii="Arial" w:eastAsia="Arial" w:hAnsi="Arial" w:cs="Arial"/>
        </w:rPr>
      </w:pPr>
    </w:p>
    <w:p w:rsidR="00155A21" w:rsidRDefault="00241E47">
      <w:pPr>
        <w:spacing w:after="0" w:line="360" w:lineRule="auto"/>
        <w:ind w:firstLine="709"/>
        <w:jc w:val="both"/>
        <w:rPr>
          <w:rFonts w:ascii="Arial" w:eastAsia="Arial" w:hAnsi="Arial" w:cs="Arial"/>
          <w:sz w:val="24"/>
          <w:szCs w:val="24"/>
        </w:rPr>
      </w:pPr>
      <w:bookmarkStart w:id="69" w:name="_heading=h.1664s55" w:colFirst="0" w:colLast="0"/>
      <w:bookmarkEnd w:id="69"/>
      <w:r>
        <w:rPr>
          <w:rFonts w:ascii="Arial" w:eastAsia="Arial" w:hAnsi="Arial" w:cs="Arial"/>
          <w:sz w:val="24"/>
          <w:szCs w:val="24"/>
        </w:rPr>
        <w:t>São cópias de documentos escritos por terceiros, pertinentes ao projeto, como as DCN´s de curso, resoluções e portarias.</w:t>
      </w:r>
      <w:r>
        <w:br w:type="page"/>
      </w:r>
    </w:p>
    <w:p w:rsidR="00155A21" w:rsidRDefault="00155A21">
      <w:pPr>
        <w:pBdr>
          <w:top w:val="nil"/>
          <w:left w:val="nil"/>
          <w:bottom w:val="nil"/>
          <w:right w:val="nil"/>
          <w:between w:val="nil"/>
        </w:pBdr>
        <w:spacing w:after="0" w:line="360" w:lineRule="auto"/>
        <w:jc w:val="both"/>
        <w:rPr>
          <w:rFonts w:ascii="Arial" w:eastAsia="Arial" w:hAnsi="Arial" w:cs="Arial"/>
          <w:b/>
          <w:color w:val="000000"/>
          <w:sz w:val="24"/>
          <w:szCs w:val="24"/>
          <w:highlight w:val="yellow"/>
        </w:rPr>
      </w:pPr>
    </w:p>
    <w:p w:rsidR="00155A21" w:rsidRDefault="00241E47">
      <w:pPr>
        <w:pStyle w:val="Ttulo1"/>
        <w:rPr>
          <w:rFonts w:ascii="Arial" w:eastAsia="Arial" w:hAnsi="Arial" w:cs="Arial"/>
        </w:rPr>
      </w:pPr>
      <w:bookmarkStart w:id="70" w:name="_heading=h.3q5sasy" w:colFirst="0" w:colLast="0"/>
      <w:bookmarkEnd w:id="70"/>
      <w:r>
        <w:rPr>
          <w:rFonts w:ascii="Arial" w:eastAsia="Arial" w:hAnsi="Arial" w:cs="Arial"/>
        </w:rPr>
        <w:t>REFERÊNCIAS</w:t>
      </w:r>
    </w:p>
    <w:p w:rsidR="006C715D" w:rsidRPr="006C715D" w:rsidRDefault="006C715D" w:rsidP="006C715D"/>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BRASIL. </w:t>
      </w:r>
      <w:r>
        <w:rPr>
          <w:rFonts w:ascii="Arial" w:eastAsia="Arial" w:hAnsi="Arial" w:cs="Arial"/>
          <w:b/>
          <w:color w:val="000000"/>
          <w:sz w:val="24"/>
          <w:szCs w:val="24"/>
        </w:rPr>
        <w:t>Constituição Federal</w:t>
      </w:r>
      <w:r>
        <w:rPr>
          <w:rFonts w:ascii="Arial" w:eastAsia="Arial" w:hAnsi="Arial" w:cs="Arial"/>
          <w:color w:val="000000"/>
          <w:sz w:val="24"/>
          <w:szCs w:val="24"/>
        </w:rPr>
        <w:t xml:space="preserve">. Brasília: Congresso Nacional, 1988. Disponível em: </w:t>
      </w:r>
      <w:hyperlink r:id="rId13">
        <w:r>
          <w:rPr>
            <w:rFonts w:ascii="Arial" w:eastAsia="Arial" w:hAnsi="Arial" w:cs="Arial"/>
            <w:color w:val="0000FF"/>
            <w:sz w:val="24"/>
            <w:szCs w:val="24"/>
            <w:u w:val="single"/>
          </w:rPr>
          <w:t>http: //www.mec.gov.br</w:t>
        </w:r>
      </w:hyperlink>
      <w:r>
        <w:rPr>
          <w:rFonts w:ascii="Arial" w:eastAsia="Arial" w:hAnsi="Arial" w:cs="Arial"/>
          <w:color w:val="000000"/>
          <w:sz w:val="24"/>
          <w:szCs w:val="24"/>
        </w:rPr>
        <w:t xml:space="preserve">21 </w:t>
      </w:r>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Lei 13.005/2014 – </w:t>
      </w:r>
      <w:r>
        <w:rPr>
          <w:rFonts w:ascii="Arial" w:eastAsia="Arial" w:hAnsi="Arial" w:cs="Arial"/>
          <w:b/>
          <w:color w:val="000000"/>
          <w:sz w:val="24"/>
          <w:szCs w:val="24"/>
        </w:rPr>
        <w:t xml:space="preserve">Aprova o Plano Nacional de Educação. </w:t>
      </w:r>
      <w:r>
        <w:rPr>
          <w:rFonts w:ascii="Arial" w:eastAsia="Arial" w:hAnsi="Arial" w:cs="Arial"/>
          <w:color w:val="000000"/>
          <w:sz w:val="24"/>
          <w:szCs w:val="24"/>
        </w:rPr>
        <w:t xml:space="preserve">Brasília: Presidência da República, 2014. Disponível em: </w:t>
      </w:r>
      <w:hyperlink r:id="rId14">
        <w:r>
          <w:rPr>
            <w:rFonts w:ascii="Arial" w:eastAsia="Arial" w:hAnsi="Arial" w:cs="Arial"/>
            <w:color w:val="0000FF"/>
            <w:sz w:val="24"/>
            <w:szCs w:val="24"/>
            <w:u w:val="single"/>
          </w:rPr>
          <w:t>http: //www.mec.gov.br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Lei 10.861/2004 – </w:t>
      </w:r>
      <w:r>
        <w:rPr>
          <w:rFonts w:ascii="Arial" w:eastAsia="Arial" w:hAnsi="Arial" w:cs="Arial"/>
          <w:b/>
          <w:color w:val="000000"/>
          <w:sz w:val="24"/>
          <w:szCs w:val="24"/>
        </w:rPr>
        <w:t xml:space="preserve">Institui o Sistema Nacional de Avaliação da Educação Superior – SINAES. </w:t>
      </w:r>
      <w:r>
        <w:rPr>
          <w:rFonts w:ascii="Arial" w:eastAsia="Arial" w:hAnsi="Arial" w:cs="Arial"/>
          <w:color w:val="000000"/>
          <w:sz w:val="24"/>
          <w:szCs w:val="24"/>
        </w:rPr>
        <w:t xml:space="preserve">Brasília: Presidência da República, 1996. Disponível em: </w:t>
      </w:r>
      <w:hyperlink r:id="rId15">
        <w:r>
          <w:rPr>
            <w:rFonts w:ascii="Arial" w:eastAsia="Arial" w:hAnsi="Arial" w:cs="Arial"/>
            <w:color w:val="0000FF"/>
            <w:sz w:val="24"/>
            <w:szCs w:val="24"/>
            <w:u w:val="single"/>
          </w:rPr>
          <w:t>http: //www.mec.gov.br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Lei 9394/1996 – </w:t>
      </w:r>
      <w:r>
        <w:rPr>
          <w:rFonts w:ascii="Arial" w:eastAsia="Arial" w:hAnsi="Arial" w:cs="Arial"/>
          <w:b/>
          <w:color w:val="000000"/>
          <w:sz w:val="24"/>
          <w:szCs w:val="24"/>
        </w:rPr>
        <w:t>Lei de Diretrizes e Bases da Educação Nacional</w:t>
      </w:r>
      <w:r>
        <w:rPr>
          <w:rFonts w:ascii="Arial" w:eastAsia="Arial" w:hAnsi="Arial" w:cs="Arial"/>
          <w:color w:val="000000"/>
          <w:sz w:val="24"/>
          <w:szCs w:val="24"/>
        </w:rPr>
        <w:t xml:space="preserve">. Brasília: Presidência da República, 1996. Disponível em: </w:t>
      </w:r>
      <w:hyperlink r:id="rId16">
        <w:r>
          <w:rPr>
            <w:rFonts w:ascii="Arial" w:eastAsia="Arial" w:hAnsi="Arial" w:cs="Arial"/>
            <w:color w:val="0000FF"/>
            <w:sz w:val="24"/>
            <w:szCs w:val="24"/>
            <w:u w:val="single"/>
          </w:rPr>
          <w:t>http: //www.mec.gov.br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UFPel. </w:t>
      </w:r>
      <w:r>
        <w:rPr>
          <w:rFonts w:ascii="Arial" w:eastAsia="Arial" w:hAnsi="Arial" w:cs="Arial"/>
          <w:b/>
          <w:color w:val="000000"/>
          <w:sz w:val="24"/>
          <w:szCs w:val="24"/>
        </w:rPr>
        <w:t>Regimento Geral da Universidade</w:t>
      </w:r>
      <w:r>
        <w:rPr>
          <w:rFonts w:ascii="Arial" w:eastAsia="Arial" w:hAnsi="Arial" w:cs="Arial"/>
          <w:color w:val="000000"/>
          <w:sz w:val="24"/>
          <w:szCs w:val="24"/>
        </w:rPr>
        <w:t xml:space="preserve"> – Pelotas, 1977. Disponível em: </w:t>
      </w:r>
      <w:hyperlink r:id="rId17">
        <w:r>
          <w:rPr>
            <w:rFonts w:ascii="Arial" w:eastAsia="Arial" w:hAnsi="Arial" w:cs="Arial"/>
            <w:color w:val="0000FF"/>
            <w:sz w:val="24"/>
            <w:szCs w:val="24"/>
            <w:u w:val="single"/>
          </w:rPr>
          <w:t>http: //www.ufpel.edu.br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Resolução Nº 29/2018/COCEPE/UFPEL – </w:t>
      </w:r>
      <w:r>
        <w:rPr>
          <w:rFonts w:ascii="Arial" w:eastAsia="Arial" w:hAnsi="Arial" w:cs="Arial"/>
          <w:b/>
          <w:color w:val="000000"/>
          <w:sz w:val="24"/>
          <w:szCs w:val="24"/>
        </w:rPr>
        <w:t>Regulamento do Ensino de Graduação</w:t>
      </w:r>
      <w:r>
        <w:rPr>
          <w:rFonts w:ascii="Arial" w:eastAsia="Arial" w:hAnsi="Arial" w:cs="Arial"/>
          <w:color w:val="000000"/>
          <w:sz w:val="24"/>
          <w:szCs w:val="24"/>
        </w:rPr>
        <w:t xml:space="preserve"> – Pelotas, 2018. Disponível em: </w:t>
      </w:r>
      <w:hyperlink r:id="rId18">
        <w:r>
          <w:rPr>
            <w:rFonts w:ascii="Arial" w:eastAsia="Arial" w:hAnsi="Arial" w:cs="Arial"/>
            <w:color w:val="0000FF"/>
            <w:sz w:val="24"/>
            <w:szCs w:val="24"/>
            <w:u w:val="single"/>
          </w:rPr>
          <w:t>http: //www.ufpel.edu.br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Resolução Nº15/2015/CONSUN/UFPEL – </w:t>
      </w:r>
      <w:r>
        <w:rPr>
          <w:rFonts w:ascii="Arial" w:eastAsia="Arial" w:hAnsi="Arial" w:cs="Arial"/>
          <w:b/>
          <w:color w:val="000000"/>
          <w:sz w:val="24"/>
          <w:szCs w:val="24"/>
        </w:rPr>
        <w:t>Plano de Desenvolvimento Institucional</w:t>
      </w:r>
      <w:r>
        <w:rPr>
          <w:rFonts w:ascii="Arial" w:eastAsia="Arial" w:hAnsi="Arial" w:cs="Arial"/>
          <w:color w:val="000000"/>
          <w:sz w:val="24"/>
          <w:szCs w:val="24"/>
        </w:rPr>
        <w:t xml:space="preserve"> – Pelotas, 2015. Disponível em: </w:t>
      </w:r>
      <w:hyperlink r:id="rId19">
        <w:r>
          <w:rPr>
            <w:rFonts w:ascii="Arial" w:eastAsia="Arial" w:hAnsi="Arial" w:cs="Arial"/>
            <w:color w:val="0000FF"/>
            <w:sz w:val="24"/>
            <w:szCs w:val="24"/>
            <w:u w:val="single"/>
          </w:rPr>
          <w:t>http: //www.ufpel.edu.br</w:t>
        </w:r>
      </w:hyperlink>
    </w:p>
    <w:p w:rsidR="00155A21" w:rsidRDefault="00241E47">
      <w:p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_____. </w:t>
      </w:r>
      <w:r>
        <w:rPr>
          <w:rFonts w:ascii="Arial" w:eastAsia="Arial" w:hAnsi="Arial" w:cs="Arial"/>
          <w:b/>
          <w:color w:val="000000"/>
          <w:sz w:val="24"/>
          <w:szCs w:val="24"/>
        </w:rPr>
        <w:t xml:space="preserve">Projeto Pedagógico Institucional </w:t>
      </w:r>
      <w:r>
        <w:rPr>
          <w:rFonts w:ascii="Arial" w:eastAsia="Arial" w:hAnsi="Arial" w:cs="Arial"/>
          <w:color w:val="000000"/>
          <w:sz w:val="24"/>
          <w:szCs w:val="24"/>
        </w:rPr>
        <w:t xml:space="preserve">– Pelotas, 2003. Disponível em: </w:t>
      </w:r>
      <w:hyperlink r:id="rId20">
        <w:r>
          <w:rPr>
            <w:rFonts w:ascii="Arial" w:eastAsia="Arial" w:hAnsi="Arial" w:cs="Arial"/>
            <w:color w:val="0000FF"/>
            <w:sz w:val="24"/>
            <w:szCs w:val="24"/>
            <w:u w:val="single"/>
          </w:rPr>
          <w:t>http: //www.ufpel.edu.br</w:t>
        </w:r>
      </w:hyperlink>
    </w:p>
    <w:sectPr w:rsidR="00155A21" w:rsidSect="00D035C0">
      <w:footerReference w:type="default" r:id="rId21"/>
      <w:pgSz w:w="11906" w:h="16838"/>
      <w:pgMar w:top="1701" w:right="1701" w:bottom="1701" w:left="1701" w:header="709" w:footer="709" w:gutter="0"/>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883" w:rsidRDefault="00BB3883">
      <w:pPr>
        <w:spacing w:after="0" w:line="240" w:lineRule="auto"/>
      </w:pPr>
      <w:r>
        <w:separator/>
      </w:r>
    </w:p>
  </w:endnote>
  <w:endnote w:type="continuationSeparator" w:id="1">
    <w:p w:rsidR="00BB3883" w:rsidRDefault="00BB38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1">
    <w:panose1 w:val="00000000000000000000"/>
    <w:charset w:val="00"/>
    <w:family w:val="roman"/>
    <w:notTrueType/>
    <w:pitch w:val="default"/>
    <w:sig w:usb0="00000000" w:usb1="00000000" w:usb2="00000000" w:usb3="00000000" w:csb0="00000000" w:csb1="00000000"/>
  </w:font>
  <w:font w:name="CIDFont+F2">
    <w:panose1 w:val="00000000000000000000"/>
    <w:charset w:val="00"/>
    <w:family w:val="roman"/>
    <w:notTrueType/>
    <w:pitch w:val="default"/>
    <w:sig w:usb0="00000000" w:usb1="00000000" w:usb2="00000000" w:usb3="00000000" w:csb0="00000000" w:csb1="00000000"/>
  </w:font>
  <w:font w:name="CIDFont+F3">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47" w:rsidRDefault="00241E47">
    <w:pPr>
      <w:pBdr>
        <w:top w:val="nil"/>
        <w:left w:val="nil"/>
        <w:bottom w:val="nil"/>
        <w:right w:val="nil"/>
        <w:between w:val="nil"/>
      </w:pBdr>
      <w:tabs>
        <w:tab w:val="center" w:pos="4252"/>
        <w:tab w:val="right" w:pos="8504"/>
      </w:tabs>
      <w:jc w:val="right"/>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47" w:rsidRDefault="00485B96">
    <w:pPr>
      <w:pBdr>
        <w:top w:val="nil"/>
        <w:left w:val="nil"/>
        <w:bottom w:val="nil"/>
        <w:right w:val="nil"/>
        <w:between w:val="nil"/>
      </w:pBdr>
      <w:tabs>
        <w:tab w:val="center" w:pos="4252"/>
        <w:tab w:val="right" w:pos="8504"/>
      </w:tabs>
      <w:jc w:val="right"/>
      <w:rPr>
        <w:color w:val="000000"/>
      </w:rPr>
    </w:pPr>
    <w:r>
      <w:rPr>
        <w:color w:val="000000"/>
      </w:rPr>
      <w:fldChar w:fldCharType="begin"/>
    </w:r>
    <w:r w:rsidR="00241E47">
      <w:rPr>
        <w:color w:val="000000"/>
      </w:rPr>
      <w:instrText>PAGE</w:instrText>
    </w:r>
    <w:r>
      <w:rPr>
        <w:color w:val="000000"/>
      </w:rPr>
      <w:fldChar w:fldCharType="separate"/>
    </w:r>
    <w:r w:rsidR="002E3710">
      <w:rPr>
        <w:noProof/>
        <w:color w:val="000000"/>
      </w:rPr>
      <w:t>2</w:t>
    </w:r>
    <w:r>
      <w:rPr>
        <w:color w:val="000000"/>
      </w:rPr>
      <w:fldChar w:fldCharType="end"/>
    </w:r>
  </w:p>
  <w:p w:rsidR="00241E47" w:rsidRDefault="00241E47">
    <w:pPr>
      <w:pBdr>
        <w:top w:val="nil"/>
        <w:left w:val="nil"/>
        <w:bottom w:val="nil"/>
        <w:right w:val="nil"/>
        <w:between w:val="nil"/>
      </w:pBdr>
      <w:tabs>
        <w:tab w:val="center" w:pos="4252"/>
        <w:tab w:val="right" w:pos="8504"/>
      </w:tabs>
      <w:jc w:val="right"/>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47" w:rsidRDefault="00485B96">
    <w:pPr>
      <w:pBdr>
        <w:top w:val="nil"/>
        <w:left w:val="nil"/>
        <w:bottom w:val="nil"/>
        <w:right w:val="nil"/>
        <w:between w:val="nil"/>
      </w:pBdr>
      <w:tabs>
        <w:tab w:val="center" w:pos="4252"/>
        <w:tab w:val="right" w:pos="8504"/>
      </w:tabs>
      <w:jc w:val="right"/>
      <w:rPr>
        <w:color w:val="000000"/>
      </w:rPr>
    </w:pPr>
    <w:r>
      <w:rPr>
        <w:color w:val="000000"/>
      </w:rPr>
      <w:fldChar w:fldCharType="begin"/>
    </w:r>
    <w:r w:rsidR="00241E47">
      <w:rPr>
        <w:color w:val="000000"/>
      </w:rPr>
      <w:instrText>PAGE</w:instrText>
    </w:r>
    <w:r>
      <w:rPr>
        <w:color w:val="000000"/>
      </w:rPr>
      <w:fldChar w:fldCharType="separate"/>
    </w:r>
    <w:r w:rsidR="002E3710">
      <w:rPr>
        <w:noProof/>
        <w:color w:val="000000"/>
      </w:rPr>
      <w:t>39</w:t>
    </w:r>
    <w:r>
      <w:rPr>
        <w:color w:val="000000"/>
      </w:rPr>
      <w:fldChar w:fldCharType="end"/>
    </w:r>
  </w:p>
  <w:p w:rsidR="00241E47" w:rsidRDefault="00241E47">
    <w:pPr>
      <w:pBdr>
        <w:top w:val="nil"/>
        <w:left w:val="nil"/>
        <w:bottom w:val="nil"/>
        <w:right w:val="nil"/>
        <w:between w:val="nil"/>
      </w:pBdr>
      <w:tabs>
        <w:tab w:val="center" w:pos="4252"/>
        <w:tab w:val="right" w:pos="8504"/>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883" w:rsidRDefault="00BB3883">
      <w:pPr>
        <w:spacing w:after="0" w:line="240" w:lineRule="auto"/>
      </w:pPr>
      <w:r>
        <w:separator/>
      </w:r>
    </w:p>
  </w:footnote>
  <w:footnote w:type="continuationSeparator" w:id="1">
    <w:p w:rsidR="00BB3883" w:rsidRDefault="00BB3883">
      <w:pPr>
        <w:spacing w:after="0" w:line="240" w:lineRule="auto"/>
      </w:pPr>
      <w:r>
        <w:continuationSeparator/>
      </w:r>
    </w:p>
  </w:footnote>
  <w:footnote w:id="2">
    <w:p w:rsidR="00241E47" w:rsidRDefault="00241E4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color w:val="000000"/>
          <w:sz w:val="20"/>
          <w:szCs w:val="20"/>
        </w:rPr>
        <w:t xml:space="preserve">Consultar dados na página do e-mec: </w:t>
      </w:r>
      <w:hyperlink r:id="rId1">
        <w:r>
          <w:rPr>
            <w:rFonts w:ascii="Arial" w:eastAsia="Arial" w:hAnsi="Arial" w:cs="Arial"/>
            <w:color w:val="1155CC"/>
            <w:sz w:val="20"/>
            <w:szCs w:val="20"/>
            <w:u w:val="single"/>
          </w:rPr>
          <w:t>https://emec.mec.gov.br/emec/consulta-cadastro/detalhamento/d96957f455f6405d14c6542552b0f6eb/NjM0</w:t>
        </w:r>
      </w:hyperlink>
      <w:r>
        <w:rPr>
          <w:rFonts w:ascii="Arial" w:eastAsia="Arial" w:hAnsi="Arial" w:cs="Arial"/>
          <w:color w:val="000000"/>
          <w:sz w:val="20"/>
          <w:szCs w:val="20"/>
        </w:rPr>
        <w:t xml:space="preserve"> (</w:t>
      </w:r>
      <w:r w:rsidRPr="00E75CC6">
        <w:rPr>
          <w:rFonts w:ascii="Arial" w:eastAsia="Arial" w:hAnsi="Arial" w:cs="Arial"/>
          <w:b/>
          <w:color w:val="FF0000"/>
          <w:sz w:val="20"/>
          <w:szCs w:val="20"/>
        </w:rPr>
        <w:t>APAGAR APÓS EDIÇÃO</w:t>
      </w:r>
      <w:r>
        <w:rPr>
          <w:rFonts w:ascii="Arial" w:eastAsia="Arial" w:hAnsi="Arial" w:cs="Arial"/>
          <w:color w:val="000000"/>
          <w:sz w:val="20"/>
          <w:szCs w:val="20"/>
        </w:rPr>
        <w:t>)</w:t>
      </w:r>
    </w:p>
  </w:footnote>
  <w:footnote w:id="3">
    <w:p w:rsidR="00241E47" w:rsidRDefault="00241E4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vertAlign w:val="superscript"/>
        </w:rPr>
        <w:footnoteRef/>
      </w:r>
      <w:r>
        <w:rPr>
          <w:rFonts w:ascii="Arial" w:eastAsia="Arial" w:hAnsi="Arial" w:cs="Arial"/>
          <w:sz w:val="20"/>
          <w:szCs w:val="20"/>
        </w:rPr>
        <w:t>A</w:t>
      </w:r>
      <w:r>
        <w:rPr>
          <w:rFonts w:ascii="Arial" w:eastAsia="Arial" w:hAnsi="Arial" w:cs="Arial"/>
          <w:color w:val="000000"/>
          <w:sz w:val="20"/>
          <w:szCs w:val="20"/>
        </w:rPr>
        <w:t>s atividades curriculares devem ser organizadas conforme especificação das Diretrizes Curriculares Nacionais em vigor.</w:t>
      </w:r>
    </w:p>
  </w:footnote>
  <w:footnote w:id="4">
    <w:p w:rsidR="00241E47" w:rsidRDefault="00241E47">
      <w:pPr>
        <w:spacing w:after="0" w:line="240" w:lineRule="auto"/>
        <w:jc w:val="both"/>
        <w:rPr>
          <w:rFonts w:ascii="Arial" w:eastAsia="Arial" w:hAnsi="Arial" w:cs="Arial"/>
          <w:sz w:val="20"/>
          <w:szCs w:val="20"/>
        </w:rPr>
      </w:pPr>
      <w:r>
        <w:rPr>
          <w:vertAlign w:val="superscript"/>
        </w:rPr>
        <w:footnoteRef/>
      </w:r>
      <w:r>
        <w:rPr>
          <w:rFonts w:ascii="Arial" w:eastAsia="Arial" w:hAnsi="Arial" w:cs="Arial"/>
          <w:sz w:val="20"/>
          <w:szCs w:val="20"/>
        </w:rPr>
        <w:t>A UFPel conta, em termos de ação de mobilidade internacional, com a CRInter (Coordenação de Relações Internacionais), que auxilia, junto aos colegiados e professores do Curso, na divulgação de editais de participação discente em mobilidade.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155A21"/>
    <w:rsid w:val="00000EA9"/>
    <w:rsid w:val="00155A21"/>
    <w:rsid w:val="00174E17"/>
    <w:rsid w:val="001A04FC"/>
    <w:rsid w:val="001F584D"/>
    <w:rsid w:val="00241E47"/>
    <w:rsid w:val="00280AAA"/>
    <w:rsid w:val="002E3710"/>
    <w:rsid w:val="00380323"/>
    <w:rsid w:val="003E53EC"/>
    <w:rsid w:val="00420374"/>
    <w:rsid w:val="00467177"/>
    <w:rsid w:val="00485B96"/>
    <w:rsid w:val="004F7EFC"/>
    <w:rsid w:val="00510C73"/>
    <w:rsid w:val="0051228E"/>
    <w:rsid w:val="00514E2F"/>
    <w:rsid w:val="005A3C84"/>
    <w:rsid w:val="005D0CD7"/>
    <w:rsid w:val="006C715D"/>
    <w:rsid w:val="006D40A6"/>
    <w:rsid w:val="00702C96"/>
    <w:rsid w:val="00723B17"/>
    <w:rsid w:val="007F014D"/>
    <w:rsid w:val="0080070D"/>
    <w:rsid w:val="008078EA"/>
    <w:rsid w:val="00815811"/>
    <w:rsid w:val="00833EFD"/>
    <w:rsid w:val="008518CF"/>
    <w:rsid w:val="008D0830"/>
    <w:rsid w:val="008E38D9"/>
    <w:rsid w:val="0090506F"/>
    <w:rsid w:val="009315FB"/>
    <w:rsid w:val="00A17755"/>
    <w:rsid w:val="00A32C5D"/>
    <w:rsid w:val="00AA5466"/>
    <w:rsid w:val="00AF1256"/>
    <w:rsid w:val="00BA6903"/>
    <w:rsid w:val="00BB3883"/>
    <w:rsid w:val="00C10033"/>
    <w:rsid w:val="00C527EB"/>
    <w:rsid w:val="00CA273E"/>
    <w:rsid w:val="00CC789F"/>
    <w:rsid w:val="00D035C0"/>
    <w:rsid w:val="00DC3889"/>
    <w:rsid w:val="00E75CC6"/>
    <w:rsid w:val="00E8317D"/>
    <w:rsid w:val="00E914F4"/>
    <w:rsid w:val="00F258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35C0"/>
  </w:style>
  <w:style w:type="paragraph" w:styleId="Ttulo1">
    <w:name w:val="heading 1"/>
    <w:basedOn w:val="Normal"/>
    <w:next w:val="Normal"/>
    <w:rsid w:val="00D035C0"/>
    <w:pPr>
      <w:keepNext/>
      <w:spacing w:after="0" w:line="240" w:lineRule="auto"/>
      <w:outlineLvl w:val="0"/>
    </w:pPr>
    <w:rPr>
      <w:rFonts w:ascii="Times New Roman" w:eastAsia="Times New Roman" w:hAnsi="Times New Roman" w:cs="Times New Roman"/>
      <w:b/>
      <w:sz w:val="32"/>
      <w:szCs w:val="32"/>
    </w:rPr>
  </w:style>
  <w:style w:type="paragraph" w:styleId="Ttulo2">
    <w:name w:val="heading 2"/>
    <w:basedOn w:val="Normal"/>
    <w:next w:val="Normal"/>
    <w:rsid w:val="00D035C0"/>
    <w:pPr>
      <w:keepNext/>
      <w:tabs>
        <w:tab w:val="right" w:pos="9061"/>
      </w:tabs>
      <w:spacing w:before="240" w:after="60"/>
      <w:ind w:left="440"/>
      <w:outlineLvl w:val="1"/>
    </w:pPr>
    <w:rPr>
      <w:rFonts w:ascii="Times New Roman" w:eastAsia="Times New Roman" w:hAnsi="Times New Roman" w:cs="Times New Roman"/>
      <w:b/>
      <w:sz w:val="24"/>
      <w:szCs w:val="24"/>
    </w:rPr>
  </w:style>
  <w:style w:type="paragraph" w:styleId="Ttulo3">
    <w:name w:val="heading 3"/>
    <w:basedOn w:val="Normal"/>
    <w:next w:val="Normal"/>
    <w:rsid w:val="00D035C0"/>
    <w:pPr>
      <w:keepNext/>
      <w:keepLines/>
      <w:tabs>
        <w:tab w:val="right" w:pos="9061"/>
      </w:tabs>
      <w:spacing w:before="40" w:after="0"/>
      <w:ind w:left="440"/>
      <w:outlineLvl w:val="2"/>
    </w:pPr>
    <w:rPr>
      <w:rFonts w:ascii="Times New Roman" w:eastAsia="Times New Roman" w:hAnsi="Times New Roman" w:cs="Times New Roman"/>
      <w:b/>
      <w:sz w:val="24"/>
      <w:szCs w:val="24"/>
    </w:rPr>
  </w:style>
  <w:style w:type="paragraph" w:styleId="Ttulo4">
    <w:name w:val="heading 4"/>
    <w:basedOn w:val="Normal"/>
    <w:next w:val="Normal"/>
    <w:rsid w:val="00D035C0"/>
    <w:pPr>
      <w:keepNext/>
      <w:keepLines/>
      <w:tabs>
        <w:tab w:val="right" w:pos="9061"/>
      </w:tabs>
      <w:spacing w:before="200" w:after="0"/>
      <w:ind w:left="426"/>
      <w:outlineLvl w:val="3"/>
    </w:pPr>
    <w:rPr>
      <w:rFonts w:ascii="Times New Roman" w:eastAsia="Times New Roman" w:hAnsi="Times New Roman" w:cs="Times New Roman"/>
      <w:b/>
      <w:sz w:val="24"/>
      <w:szCs w:val="24"/>
    </w:rPr>
  </w:style>
  <w:style w:type="paragraph" w:styleId="Ttulo5">
    <w:name w:val="heading 5"/>
    <w:basedOn w:val="Normal"/>
    <w:next w:val="Normal"/>
    <w:rsid w:val="00D035C0"/>
    <w:pPr>
      <w:keepNext/>
      <w:keepLines/>
      <w:spacing w:before="220" w:after="40"/>
      <w:outlineLvl w:val="4"/>
    </w:pPr>
    <w:rPr>
      <w:b/>
    </w:rPr>
  </w:style>
  <w:style w:type="paragraph" w:styleId="Ttulo6">
    <w:name w:val="heading 6"/>
    <w:basedOn w:val="Normal"/>
    <w:next w:val="Normal"/>
    <w:rsid w:val="00D035C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D035C0"/>
    <w:tblPr>
      <w:tblCellMar>
        <w:top w:w="100" w:type="dxa"/>
        <w:left w:w="100" w:type="dxa"/>
        <w:bottom w:w="100" w:type="dxa"/>
        <w:right w:w="100" w:type="dxa"/>
      </w:tblCellMar>
    </w:tblPr>
  </w:style>
  <w:style w:type="paragraph" w:styleId="Ttulo">
    <w:name w:val="Title"/>
    <w:basedOn w:val="Normal"/>
    <w:next w:val="Normal"/>
    <w:rsid w:val="00D035C0"/>
    <w:pPr>
      <w:spacing w:before="240" w:after="60"/>
      <w:jc w:val="center"/>
    </w:pPr>
    <w:rPr>
      <w:rFonts w:ascii="Cambria" w:eastAsia="Cambria" w:hAnsi="Cambria" w:cs="Cambria"/>
      <w:b/>
      <w:sz w:val="32"/>
      <w:szCs w:val="32"/>
    </w:rPr>
  </w:style>
  <w:style w:type="table" w:customStyle="1" w:styleId="TableNormal0">
    <w:name w:val="TableNormal"/>
    <w:rsid w:val="00D035C0"/>
    <w:tblPr>
      <w:tblCellMar>
        <w:top w:w="0" w:type="dxa"/>
        <w:left w:w="0" w:type="dxa"/>
        <w:bottom w:w="0" w:type="dxa"/>
        <w:right w:w="0" w:type="dxa"/>
      </w:tblCellMar>
    </w:tblPr>
  </w:style>
  <w:style w:type="character" w:customStyle="1" w:styleId="Ttulo1Char">
    <w:name w:val="Título 1 Char"/>
    <w:basedOn w:val="Fontepargpadro"/>
    <w:locked/>
    <w:rsid w:val="0014450E"/>
    <w:rPr>
      <w:rFonts w:ascii="Times New Roman" w:hAnsi="Times New Roman"/>
      <w:b/>
      <w:bCs/>
      <w:kern w:val="32"/>
      <w:sz w:val="32"/>
      <w:szCs w:val="32"/>
      <w:lang w:eastAsia="en-US"/>
    </w:rPr>
  </w:style>
  <w:style w:type="paragraph" w:styleId="Textodebalo">
    <w:name w:val="Balloon Text"/>
    <w:basedOn w:val="Normal"/>
    <w:link w:val="TextodebaloChar"/>
    <w:uiPriority w:val="99"/>
    <w:semiHidden/>
    <w:rsid w:val="00D80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8048F"/>
    <w:rPr>
      <w:rFonts w:ascii="Tahoma" w:hAnsi="Tahoma" w:cs="Tahoma"/>
      <w:sz w:val="16"/>
      <w:szCs w:val="16"/>
    </w:rPr>
  </w:style>
  <w:style w:type="paragraph" w:styleId="PargrafodaLista">
    <w:name w:val="List Paragraph"/>
    <w:basedOn w:val="Normal"/>
    <w:uiPriority w:val="34"/>
    <w:qFormat/>
    <w:rsid w:val="00070F80"/>
    <w:pPr>
      <w:ind w:left="720"/>
      <w:contextualSpacing/>
    </w:pPr>
  </w:style>
  <w:style w:type="character" w:customStyle="1" w:styleId="apple-converted-space">
    <w:name w:val="apple-converted-space"/>
    <w:basedOn w:val="Fontepargpadro"/>
    <w:rsid w:val="00EB56DF"/>
    <w:rPr>
      <w:rFonts w:cs="Times New Roman"/>
    </w:rPr>
  </w:style>
  <w:style w:type="paragraph" w:customStyle="1" w:styleId="Default">
    <w:name w:val="Default"/>
    <w:qFormat/>
    <w:rsid w:val="00070F80"/>
    <w:pPr>
      <w:autoSpaceDE w:val="0"/>
      <w:autoSpaceDN w:val="0"/>
      <w:adjustRightInd w:val="0"/>
    </w:pPr>
    <w:rPr>
      <w:rFonts w:ascii="Arial" w:eastAsia="Times New Roman" w:hAnsi="Arial" w:cs="Arial"/>
      <w:color w:val="000000"/>
      <w:sz w:val="24"/>
      <w:szCs w:val="24"/>
    </w:rPr>
  </w:style>
  <w:style w:type="table" w:styleId="Tabelacomgrade">
    <w:name w:val="Table Grid"/>
    <w:basedOn w:val="Tabelanormal"/>
    <w:uiPriority w:val="39"/>
    <w:rsid w:val="00942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E22698"/>
    <w:pPr>
      <w:tabs>
        <w:tab w:val="center" w:pos="4252"/>
        <w:tab w:val="right" w:pos="8504"/>
      </w:tabs>
    </w:pPr>
  </w:style>
  <w:style w:type="character" w:customStyle="1" w:styleId="CabealhoChar">
    <w:name w:val="Cabeçalho Char"/>
    <w:basedOn w:val="Fontepargpadro"/>
    <w:link w:val="Cabealho"/>
    <w:uiPriority w:val="99"/>
    <w:locked/>
    <w:rsid w:val="00E61480"/>
    <w:rPr>
      <w:rFonts w:cs="Times New Roman"/>
      <w:lang w:eastAsia="en-US"/>
    </w:rPr>
  </w:style>
  <w:style w:type="paragraph" w:styleId="Rodap">
    <w:name w:val="footer"/>
    <w:basedOn w:val="Normal"/>
    <w:link w:val="RodapChar"/>
    <w:uiPriority w:val="99"/>
    <w:rsid w:val="00E22698"/>
    <w:pPr>
      <w:tabs>
        <w:tab w:val="center" w:pos="4252"/>
        <w:tab w:val="right" w:pos="8504"/>
      </w:tabs>
    </w:pPr>
  </w:style>
  <w:style w:type="character" w:customStyle="1" w:styleId="RodapChar">
    <w:name w:val="Rodapé Char"/>
    <w:basedOn w:val="Fontepargpadro"/>
    <w:link w:val="Rodap"/>
    <w:uiPriority w:val="99"/>
    <w:locked/>
    <w:rsid w:val="00E61480"/>
    <w:rPr>
      <w:rFonts w:cs="Times New Roman"/>
      <w:lang w:eastAsia="en-US"/>
    </w:rPr>
  </w:style>
  <w:style w:type="paragraph" w:styleId="Textodecomentrio">
    <w:name w:val="annotation text"/>
    <w:basedOn w:val="Normal"/>
    <w:link w:val="TextodecomentrioChar"/>
    <w:uiPriority w:val="99"/>
    <w:semiHidden/>
    <w:rsid w:val="00026AFB"/>
    <w:pPr>
      <w:spacing w:after="0" w:line="240" w:lineRule="auto"/>
    </w:pPr>
    <w:rPr>
      <w:rFonts w:ascii="Times New Roman" w:eastAsia="Batang" w:hAnsi="Times New Roman"/>
      <w:sz w:val="20"/>
      <w:szCs w:val="20"/>
      <w:lang w:eastAsia="ko-KR"/>
    </w:rPr>
  </w:style>
  <w:style w:type="character" w:customStyle="1" w:styleId="TextodecomentrioChar">
    <w:name w:val="Texto de comentário Char"/>
    <w:basedOn w:val="Fontepargpadro"/>
    <w:link w:val="Textodecomentrio"/>
    <w:uiPriority w:val="99"/>
    <w:semiHidden/>
    <w:locked/>
    <w:rsid w:val="00026AFB"/>
    <w:rPr>
      <w:rFonts w:eastAsia="Batang" w:cs="Times New Roman"/>
      <w:lang w:val="pt-BR" w:eastAsia="ko-KR" w:bidi="ar-SA"/>
    </w:rPr>
  </w:style>
  <w:style w:type="paragraph" w:customStyle="1" w:styleId="PPP-Texto">
    <w:name w:val="PPP - Texto"/>
    <w:basedOn w:val="Normal"/>
    <w:uiPriority w:val="99"/>
    <w:rsid w:val="00D4042A"/>
    <w:pPr>
      <w:spacing w:after="0" w:line="360" w:lineRule="auto"/>
      <w:ind w:firstLine="709"/>
      <w:jc w:val="both"/>
    </w:pPr>
    <w:rPr>
      <w:rFonts w:eastAsia="Batang"/>
      <w:sz w:val="24"/>
      <w:szCs w:val="24"/>
      <w:lang w:eastAsia="ko-KR"/>
    </w:rPr>
  </w:style>
  <w:style w:type="character" w:styleId="Nmerodepgina">
    <w:name w:val="page number"/>
    <w:basedOn w:val="Fontepargpadro"/>
    <w:uiPriority w:val="99"/>
    <w:rsid w:val="002A7741"/>
    <w:rPr>
      <w:rFonts w:cs="Times New Roman"/>
    </w:rPr>
  </w:style>
  <w:style w:type="character" w:styleId="Refdecomentrio">
    <w:name w:val="annotation reference"/>
    <w:basedOn w:val="Fontepargpadro"/>
    <w:uiPriority w:val="99"/>
    <w:semiHidden/>
    <w:rsid w:val="00F7541F"/>
    <w:rPr>
      <w:rFonts w:cs="Times New Roman"/>
      <w:sz w:val="16"/>
      <w:szCs w:val="16"/>
    </w:rPr>
  </w:style>
  <w:style w:type="paragraph" w:styleId="Assuntodocomentrio">
    <w:name w:val="annotation subject"/>
    <w:basedOn w:val="Textodecomentrio"/>
    <w:next w:val="Textodecomentrio"/>
    <w:link w:val="AssuntodocomentrioChar"/>
    <w:uiPriority w:val="99"/>
    <w:semiHidden/>
    <w:rsid w:val="00F7541F"/>
    <w:pPr>
      <w:spacing w:after="200" w:line="276" w:lineRule="auto"/>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locked/>
    <w:rsid w:val="00F7541F"/>
    <w:rPr>
      <w:rFonts w:eastAsia="Batang" w:cs="Times New Roman"/>
      <w:b/>
      <w:bCs/>
      <w:lang w:val="pt-BR" w:eastAsia="en-US" w:bidi="ar-SA"/>
    </w:rPr>
  </w:style>
  <w:style w:type="paragraph" w:styleId="NormalWeb">
    <w:name w:val="Normal (Web)"/>
    <w:basedOn w:val="Normal"/>
    <w:uiPriority w:val="99"/>
    <w:qFormat/>
    <w:rsid w:val="00070F80"/>
    <w:pPr>
      <w:spacing w:before="100" w:beforeAutospacing="1" w:after="100" w:afterAutospacing="1" w:line="240" w:lineRule="auto"/>
    </w:pPr>
    <w:rPr>
      <w:rFonts w:ascii="Times New Roman" w:eastAsia="Times New Roman" w:hAnsi="Times New Roman"/>
      <w:sz w:val="24"/>
      <w:szCs w:val="24"/>
    </w:rPr>
  </w:style>
  <w:style w:type="character" w:styleId="Forte">
    <w:name w:val="Strong"/>
    <w:basedOn w:val="Fontepargpadro"/>
    <w:uiPriority w:val="99"/>
    <w:qFormat/>
    <w:locked/>
    <w:rsid w:val="00070F80"/>
    <w:rPr>
      <w:rFonts w:cs="Times New Roman"/>
      <w:b/>
      <w:bCs/>
    </w:rPr>
  </w:style>
  <w:style w:type="character" w:customStyle="1" w:styleId="TtuloChar">
    <w:name w:val="Título Char"/>
    <w:basedOn w:val="Fontepargpadro"/>
    <w:rsid w:val="00070F80"/>
    <w:rPr>
      <w:rFonts w:ascii="Cambria" w:eastAsia="Times New Roman" w:hAnsi="Cambria" w:cs="Times New Roman"/>
      <w:b/>
      <w:bCs/>
      <w:kern w:val="28"/>
      <w:sz w:val="32"/>
      <w:szCs w:val="32"/>
      <w:lang w:eastAsia="en-US"/>
    </w:rPr>
  </w:style>
  <w:style w:type="character" w:styleId="TtulodoLivro">
    <w:name w:val="Book Title"/>
    <w:basedOn w:val="Fontepargpadro"/>
    <w:uiPriority w:val="33"/>
    <w:qFormat/>
    <w:rsid w:val="00070F80"/>
    <w:rPr>
      <w:b/>
      <w:bCs/>
      <w:smallCaps/>
      <w:spacing w:val="5"/>
    </w:rPr>
  </w:style>
  <w:style w:type="character" w:customStyle="1" w:styleId="Ttulo2Char">
    <w:name w:val="Título 2 Char"/>
    <w:basedOn w:val="Fontepargpadro"/>
    <w:rsid w:val="0099631A"/>
    <w:rPr>
      <w:rFonts w:ascii="Times New Roman" w:eastAsia="Times New Roman" w:hAnsi="Times New Roman"/>
      <w:b/>
      <w:bCs/>
      <w:iCs/>
      <w:sz w:val="24"/>
      <w:szCs w:val="28"/>
      <w:lang w:eastAsia="en-US"/>
    </w:rPr>
  </w:style>
  <w:style w:type="paragraph" w:styleId="CabealhodoSumrio">
    <w:name w:val="TOC Heading"/>
    <w:next w:val="Normal"/>
    <w:uiPriority w:val="39"/>
    <w:semiHidden/>
    <w:unhideWhenUsed/>
    <w:qFormat/>
    <w:rsid w:val="00070F80"/>
    <w:pPr>
      <w:keepLines/>
      <w:spacing w:before="480"/>
    </w:pPr>
    <w:rPr>
      <w:color w:val="365F91"/>
      <w:sz w:val="28"/>
      <w:szCs w:val="28"/>
    </w:rPr>
  </w:style>
  <w:style w:type="paragraph" w:styleId="Sumrio1">
    <w:name w:val="toc 1"/>
    <w:basedOn w:val="Normal"/>
    <w:next w:val="Normal"/>
    <w:autoRedefine/>
    <w:uiPriority w:val="39"/>
    <w:locked/>
    <w:rsid w:val="00AF7DC4"/>
    <w:pPr>
      <w:spacing w:after="100"/>
    </w:pPr>
  </w:style>
  <w:style w:type="paragraph" w:styleId="Sumrio2">
    <w:name w:val="toc 2"/>
    <w:basedOn w:val="Normal"/>
    <w:next w:val="Normal"/>
    <w:autoRedefine/>
    <w:uiPriority w:val="39"/>
    <w:locked/>
    <w:rsid w:val="00052A9D"/>
    <w:pPr>
      <w:tabs>
        <w:tab w:val="right" w:leader="dot" w:pos="9061"/>
      </w:tabs>
      <w:spacing w:after="100"/>
      <w:ind w:left="220"/>
    </w:pPr>
    <w:rPr>
      <w:rFonts w:ascii="Times New Roman" w:hAnsi="Times New Roman"/>
      <w:b/>
      <w:noProof/>
    </w:rPr>
  </w:style>
  <w:style w:type="character" w:styleId="Hyperlink">
    <w:name w:val="Hyperlink"/>
    <w:basedOn w:val="Fontepargpadro"/>
    <w:uiPriority w:val="99"/>
    <w:unhideWhenUsed/>
    <w:rsid w:val="00AF7DC4"/>
    <w:rPr>
      <w:color w:val="0000FF"/>
      <w:u w:val="single"/>
    </w:rPr>
  </w:style>
  <w:style w:type="table" w:customStyle="1" w:styleId="GradeMdia31">
    <w:name w:val="Grade Média 31"/>
    <w:basedOn w:val="Tabelanormal"/>
    <w:uiPriority w:val="69"/>
    <w:rsid w:val="00143609"/>
    <w:rPr>
      <w:rFonts w:asciiTheme="minorHAnsi" w:eastAsiaTheme="minorHAnsi" w:hAnsiTheme="minorHAnsi" w:cstheme="minorBidi"/>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ombreamentoClaro1">
    <w:name w:val="Sombreamento Claro1"/>
    <w:basedOn w:val="Tabelanormal"/>
    <w:uiPriority w:val="60"/>
    <w:rsid w:val="00D42AD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1">
    <w:name w:val="Grade Clara1"/>
    <w:basedOn w:val="Tabelanormal"/>
    <w:uiPriority w:val="62"/>
    <w:rsid w:val="00D42AD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adeMdia32">
    <w:name w:val="Grade Média 32"/>
    <w:basedOn w:val="Tabelanormal"/>
    <w:uiPriority w:val="69"/>
    <w:rsid w:val="00D42AD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ombreamentoClaro2">
    <w:name w:val="Sombreamento Claro2"/>
    <w:basedOn w:val="Tabelanormal"/>
    <w:uiPriority w:val="60"/>
    <w:rsid w:val="000C2B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3Char">
    <w:name w:val="Título 3 Char"/>
    <w:basedOn w:val="Fontepargpadro"/>
    <w:rsid w:val="0099631A"/>
    <w:rPr>
      <w:rFonts w:ascii="Times New Roman" w:eastAsiaTheme="majorEastAsia" w:hAnsi="Times New Roman" w:cstheme="majorBidi"/>
      <w:b/>
      <w:sz w:val="24"/>
      <w:szCs w:val="24"/>
      <w:lang w:eastAsia="en-US"/>
    </w:rPr>
  </w:style>
  <w:style w:type="paragraph" w:styleId="Textodenotaderodap">
    <w:name w:val="footnote text"/>
    <w:basedOn w:val="Normal"/>
    <w:link w:val="TextodenotaderodapChar"/>
    <w:semiHidden/>
    <w:unhideWhenUsed/>
    <w:qFormat/>
    <w:rsid w:val="00070F80"/>
    <w:pPr>
      <w:spacing w:after="0" w:line="360" w:lineRule="auto"/>
      <w:ind w:firstLine="709"/>
      <w:jc w:val="both"/>
    </w:pPr>
    <w:rPr>
      <w:rFonts w:ascii="Times New Roman" w:eastAsia="Times New Roman" w:hAnsi="Times New Roman"/>
      <w:sz w:val="20"/>
      <w:szCs w:val="20"/>
    </w:rPr>
  </w:style>
  <w:style w:type="character" w:customStyle="1" w:styleId="TextodenotaderodapChar">
    <w:name w:val="Texto de nota de rodapé Char"/>
    <w:basedOn w:val="Fontepargpadro"/>
    <w:link w:val="Textodenotaderodap"/>
    <w:semiHidden/>
    <w:rsid w:val="00070F80"/>
    <w:rPr>
      <w:rFonts w:ascii="Times New Roman" w:eastAsia="Times New Roman" w:hAnsi="Times New Roman"/>
    </w:rPr>
  </w:style>
  <w:style w:type="paragraph" w:styleId="Corpodetexto">
    <w:name w:val="Body Text"/>
    <w:basedOn w:val="Normal"/>
    <w:link w:val="CorpodetextoChar"/>
    <w:uiPriority w:val="99"/>
    <w:semiHidden/>
    <w:unhideWhenUsed/>
    <w:qFormat/>
    <w:rsid w:val="00070F80"/>
    <w:pPr>
      <w:spacing w:after="0" w:line="240" w:lineRule="auto"/>
      <w:jc w:val="both"/>
    </w:pPr>
    <w:rPr>
      <w:rFonts w:ascii="Arial" w:eastAsia="Times New Roman" w:hAnsi="Arial"/>
      <w:sz w:val="24"/>
      <w:szCs w:val="20"/>
    </w:rPr>
  </w:style>
  <w:style w:type="character" w:customStyle="1" w:styleId="CorpodetextoChar">
    <w:name w:val="Corpo de texto Char"/>
    <w:basedOn w:val="Fontepargpadro"/>
    <w:link w:val="Corpodetexto"/>
    <w:uiPriority w:val="99"/>
    <w:semiHidden/>
    <w:rsid w:val="00070F80"/>
    <w:rPr>
      <w:rFonts w:ascii="Arial" w:eastAsia="Times New Roman" w:hAnsi="Arial"/>
      <w:sz w:val="24"/>
    </w:rPr>
  </w:style>
  <w:style w:type="paragraph" w:styleId="Corpodetexto2">
    <w:name w:val="Body Text 2"/>
    <w:basedOn w:val="Normal"/>
    <w:link w:val="Corpodetexto2Char"/>
    <w:uiPriority w:val="99"/>
    <w:unhideWhenUsed/>
    <w:qFormat/>
    <w:rsid w:val="00070F80"/>
    <w:pPr>
      <w:spacing w:after="120" w:line="480" w:lineRule="auto"/>
      <w:ind w:firstLine="709"/>
      <w:jc w:val="both"/>
    </w:pPr>
    <w:rPr>
      <w:rFonts w:ascii="Arial" w:eastAsia="Times New Roman" w:hAnsi="Arial"/>
      <w:sz w:val="24"/>
      <w:szCs w:val="20"/>
    </w:rPr>
  </w:style>
  <w:style w:type="character" w:customStyle="1" w:styleId="Corpodetexto2Char">
    <w:name w:val="Corpo de texto 2 Char"/>
    <w:basedOn w:val="Fontepargpadro"/>
    <w:link w:val="Corpodetexto2"/>
    <w:uiPriority w:val="99"/>
    <w:rsid w:val="00070F80"/>
    <w:rPr>
      <w:rFonts w:ascii="Arial" w:eastAsia="Times New Roman" w:hAnsi="Arial"/>
      <w:sz w:val="24"/>
    </w:rPr>
  </w:style>
  <w:style w:type="paragraph" w:customStyle="1" w:styleId="Standard">
    <w:name w:val="Standard"/>
    <w:qFormat/>
    <w:rsid w:val="00070F80"/>
    <w:pPr>
      <w:widowControl w:val="0"/>
      <w:suppressAutoHyphens/>
    </w:pPr>
    <w:rPr>
      <w:rFonts w:ascii="Liberation Serif" w:eastAsia="SimSun" w:hAnsi="Liberation Serif" w:cs="Lucida Sans"/>
      <w:sz w:val="24"/>
      <w:szCs w:val="24"/>
      <w:lang w:eastAsia="zh-CN" w:bidi="hi-IN"/>
    </w:rPr>
  </w:style>
  <w:style w:type="paragraph" w:customStyle="1" w:styleId="Corpo">
    <w:name w:val="Corpo"/>
    <w:uiPriority w:val="99"/>
    <w:qFormat/>
    <w:rsid w:val="00070F80"/>
    <w:rPr>
      <w:rFonts w:ascii="Helvetica Neue" w:eastAsia="Arial Unicode MS" w:hAnsi="Helvetica Neue" w:cs="Arial Unicode MS"/>
      <w:color w:val="000000"/>
    </w:rPr>
  </w:style>
  <w:style w:type="character" w:styleId="Refdenotaderodap">
    <w:name w:val="footnote reference"/>
    <w:semiHidden/>
    <w:unhideWhenUsed/>
    <w:rsid w:val="00160F98"/>
    <w:rPr>
      <w:vertAlign w:val="superscript"/>
    </w:rPr>
  </w:style>
  <w:style w:type="character" w:customStyle="1" w:styleId="fontstyle01">
    <w:name w:val="fontstyle01"/>
    <w:basedOn w:val="Fontepargpadro"/>
    <w:rsid w:val="0014444A"/>
    <w:rPr>
      <w:rFonts w:ascii="CIDFont+F1" w:hAnsi="CIDFont+F1" w:hint="default"/>
      <w:b/>
      <w:bCs/>
      <w:i w:val="0"/>
      <w:iCs w:val="0"/>
      <w:color w:val="000000"/>
      <w:sz w:val="16"/>
      <w:szCs w:val="16"/>
    </w:rPr>
  </w:style>
  <w:style w:type="character" w:customStyle="1" w:styleId="fontstyle21">
    <w:name w:val="fontstyle21"/>
    <w:basedOn w:val="Fontepargpadro"/>
    <w:rsid w:val="0014444A"/>
    <w:rPr>
      <w:rFonts w:ascii="CIDFont+F2" w:hAnsi="CIDFont+F2" w:hint="default"/>
      <w:b w:val="0"/>
      <w:bCs w:val="0"/>
      <w:i w:val="0"/>
      <w:iCs w:val="0"/>
      <w:color w:val="000000"/>
      <w:sz w:val="16"/>
      <w:szCs w:val="16"/>
    </w:rPr>
  </w:style>
  <w:style w:type="character" w:customStyle="1" w:styleId="fontstyle31">
    <w:name w:val="fontstyle31"/>
    <w:basedOn w:val="Fontepargpadro"/>
    <w:rsid w:val="0014444A"/>
    <w:rPr>
      <w:rFonts w:ascii="CIDFont+F3" w:hAnsi="CIDFont+F3" w:hint="default"/>
      <w:b/>
      <w:bCs/>
      <w:i w:val="0"/>
      <w:iCs w:val="0"/>
      <w:color w:val="000000"/>
      <w:sz w:val="16"/>
      <w:szCs w:val="16"/>
    </w:rPr>
  </w:style>
  <w:style w:type="character" w:styleId="HiperlinkVisitado">
    <w:name w:val="FollowedHyperlink"/>
    <w:basedOn w:val="Fontepargpadro"/>
    <w:uiPriority w:val="99"/>
    <w:semiHidden/>
    <w:unhideWhenUsed/>
    <w:rsid w:val="003E1E3A"/>
    <w:rPr>
      <w:color w:val="800080" w:themeColor="followedHyperlink"/>
      <w:u w:val="single"/>
    </w:rPr>
  </w:style>
  <w:style w:type="paragraph" w:styleId="Sumrio3">
    <w:name w:val="toc 3"/>
    <w:basedOn w:val="Normal"/>
    <w:next w:val="Normal"/>
    <w:autoRedefine/>
    <w:uiPriority w:val="39"/>
    <w:locked/>
    <w:rsid w:val="00DC429F"/>
    <w:pPr>
      <w:tabs>
        <w:tab w:val="right" w:leader="dot" w:pos="9061"/>
      </w:tabs>
      <w:spacing w:after="100"/>
      <w:ind w:left="440"/>
    </w:pPr>
    <w:rPr>
      <w:noProof/>
    </w:rPr>
  </w:style>
  <w:style w:type="paragraph" w:styleId="Sumrio4">
    <w:name w:val="toc 4"/>
    <w:basedOn w:val="Normal"/>
    <w:next w:val="Normal"/>
    <w:autoRedefine/>
    <w:uiPriority w:val="39"/>
    <w:locked/>
    <w:rsid w:val="006341E8"/>
    <w:pPr>
      <w:tabs>
        <w:tab w:val="right" w:leader="dot" w:pos="9061"/>
      </w:tabs>
      <w:spacing w:after="100"/>
      <w:ind w:left="426"/>
    </w:pPr>
    <w:rPr>
      <w:noProof/>
    </w:rPr>
  </w:style>
  <w:style w:type="character" w:customStyle="1" w:styleId="Ttulo4Char">
    <w:name w:val="Título 4 Char"/>
    <w:basedOn w:val="Fontepargpadro"/>
    <w:rsid w:val="0099631A"/>
    <w:rPr>
      <w:rFonts w:ascii="Times New Roman" w:eastAsiaTheme="majorEastAsia" w:hAnsi="Times New Roman" w:cstheme="majorBidi"/>
      <w:b/>
      <w:bCs/>
      <w:iCs/>
      <w:sz w:val="24"/>
      <w:szCs w:val="22"/>
      <w:lang w:eastAsia="en-US"/>
    </w:rPr>
  </w:style>
  <w:style w:type="table" w:customStyle="1" w:styleId="a">
    <w:basedOn w:val="TableNormal0"/>
    <w:rsid w:val="00D035C0"/>
    <w:tblPr>
      <w:tblStyleRowBandSize w:val="1"/>
      <w:tblStyleColBandSize w:val="1"/>
      <w:tblCellMar>
        <w:top w:w="0" w:type="dxa"/>
        <w:left w:w="115" w:type="dxa"/>
        <w:bottom w:w="0" w:type="dxa"/>
        <w:right w:w="115" w:type="dxa"/>
      </w:tblCellMar>
    </w:tblPr>
  </w:style>
  <w:style w:type="table" w:customStyle="1" w:styleId="a0">
    <w:basedOn w:val="TableNormal0"/>
    <w:rsid w:val="00D035C0"/>
    <w:tblPr>
      <w:tblStyleRowBandSize w:val="1"/>
      <w:tblStyleColBandSize w:val="1"/>
      <w:tblCellMar>
        <w:top w:w="0" w:type="dxa"/>
        <w:left w:w="115" w:type="dxa"/>
        <w:bottom w:w="0" w:type="dxa"/>
        <w:right w:w="115" w:type="dxa"/>
      </w:tblCellMar>
    </w:tblPr>
  </w:style>
  <w:style w:type="table" w:customStyle="1" w:styleId="a1">
    <w:basedOn w:val="TableNormal0"/>
    <w:rsid w:val="00D035C0"/>
    <w:tblPr>
      <w:tblStyleRowBandSize w:val="1"/>
      <w:tblStyleColBandSize w:val="1"/>
      <w:tblCellMar>
        <w:top w:w="0" w:type="dxa"/>
        <w:left w:w="115" w:type="dxa"/>
        <w:bottom w:w="0" w:type="dxa"/>
        <w:right w:w="115" w:type="dxa"/>
      </w:tblCellMar>
    </w:tblPr>
  </w:style>
  <w:style w:type="table" w:customStyle="1" w:styleId="a2">
    <w:basedOn w:val="TableNormal0"/>
    <w:rsid w:val="00D035C0"/>
    <w:tblPr>
      <w:tblStyleRowBandSize w:val="1"/>
      <w:tblStyleColBandSize w:val="1"/>
      <w:tblCellMar>
        <w:top w:w="0" w:type="dxa"/>
        <w:left w:w="108" w:type="dxa"/>
        <w:bottom w:w="0" w:type="dxa"/>
        <w:right w:w="108" w:type="dxa"/>
      </w:tblCellMar>
    </w:tblPr>
  </w:style>
  <w:style w:type="table" w:customStyle="1" w:styleId="a3">
    <w:basedOn w:val="TableNormal0"/>
    <w:rsid w:val="00D035C0"/>
    <w:tblPr>
      <w:tblStyleRowBandSize w:val="1"/>
      <w:tblStyleColBandSize w:val="1"/>
      <w:tblCellMar>
        <w:top w:w="0" w:type="dxa"/>
        <w:left w:w="70" w:type="dxa"/>
        <w:bottom w:w="0" w:type="dxa"/>
        <w:right w:w="70" w:type="dxa"/>
      </w:tblCellMar>
    </w:tblPr>
  </w:style>
  <w:style w:type="table" w:customStyle="1" w:styleId="a4">
    <w:basedOn w:val="TableNormal0"/>
    <w:rsid w:val="00D035C0"/>
    <w:tblPr>
      <w:tblStyleRowBandSize w:val="1"/>
      <w:tblStyleColBandSize w:val="1"/>
      <w:tblCellMar>
        <w:top w:w="0" w:type="dxa"/>
        <w:left w:w="70" w:type="dxa"/>
        <w:bottom w:w="0" w:type="dxa"/>
        <w:right w:w="70" w:type="dxa"/>
      </w:tblCellMar>
    </w:tblPr>
  </w:style>
  <w:style w:type="table" w:customStyle="1" w:styleId="a5">
    <w:basedOn w:val="TableNormal0"/>
    <w:rsid w:val="00D035C0"/>
    <w:tblPr>
      <w:tblStyleRowBandSize w:val="1"/>
      <w:tblStyleColBandSize w:val="1"/>
      <w:tblCellMar>
        <w:top w:w="0" w:type="dxa"/>
        <w:left w:w="70" w:type="dxa"/>
        <w:bottom w:w="0" w:type="dxa"/>
        <w:right w:w="70" w:type="dxa"/>
      </w:tblCellMar>
    </w:tblPr>
  </w:style>
  <w:style w:type="table" w:customStyle="1" w:styleId="a6">
    <w:basedOn w:val="TableNormal0"/>
    <w:rsid w:val="00D035C0"/>
    <w:tblPr>
      <w:tblStyleRowBandSize w:val="1"/>
      <w:tblStyleColBandSize w:val="1"/>
      <w:tblCellMar>
        <w:top w:w="0" w:type="dxa"/>
        <w:left w:w="70" w:type="dxa"/>
        <w:bottom w:w="0" w:type="dxa"/>
        <w:right w:w="70" w:type="dxa"/>
      </w:tblCellMar>
    </w:tblPr>
  </w:style>
  <w:style w:type="table" w:customStyle="1" w:styleId="a7">
    <w:basedOn w:val="TableNormal0"/>
    <w:rsid w:val="00D035C0"/>
    <w:tblPr>
      <w:tblStyleRowBandSize w:val="1"/>
      <w:tblStyleColBandSize w:val="1"/>
      <w:tblCellMar>
        <w:top w:w="0" w:type="dxa"/>
        <w:left w:w="70" w:type="dxa"/>
        <w:bottom w:w="0" w:type="dxa"/>
        <w:right w:w="70" w:type="dxa"/>
      </w:tblCellMar>
    </w:tblPr>
  </w:style>
  <w:style w:type="table" w:customStyle="1" w:styleId="a8">
    <w:basedOn w:val="TableNormal0"/>
    <w:rsid w:val="00D035C0"/>
    <w:tblPr>
      <w:tblStyleRowBandSize w:val="1"/>
      <w:tblStyleColBandSize w:val="1"/>
      <w:tblCellMar>
        <w:top w:w="0" w:type="dxa"/>
        <w:left w:w="108" w:type="dxa"/>
        <w:bottom w:w="0" w:type="dxa"/>
        <w:right w:w="108" w:type="dxa"/>
      </w:tblCellMar>
    </w:tblPr>
  </w:style>
  <w:style w:type="table" w:customStyle="1" w:styleId="a9">
    <w:basedOn w:val="TableNormal0"/>
    <w:rsid w:val="00D035C0"/>
    <w:tblPr>
      <w:tblStyleRowBandSize w:val="1"/>
      <w:tblStyleColBandSize w:val="1"/>
      <w:tblCellMar>
        <w:top w:w="0" w:type="dxa"/>
        <w:left w:w="70" w:type="dxa"/>
        <w:bottom w:w="0" w:type="dxa"/>
        <w:right w:w="70" w:type="dxa"/>
      </w:tblCellMar>
    </w:tblPr>
  </w:style>
  <w:style w:type="table" w:customStyle="1" w:styleId="aa">
    <w:basedOn w:val="TableNormal0"/>
    <w:rsid w:val="00D035C0"/>
    <w:tblPr>
      <w:tblStyleRowBandSize w:val="1"/>
      <w:tblStyleColBandSize w:val="1"/>
      <w:tblCellMar>
        <w:top w:w="0" w:type="dxa"/>
        <w:left w:w="115" w:type="dxa"/>
        <w:bottom w:w="0" w:type="dxa"/>
        <w:right w:w="115" w:type="dxa"/>
      </w:tblCellMar>
    </w:tblPr>
  </w:style>
  <w:style w:type="table" w:customStyle="1" w:styleId="ab">
    <w:basedOn w:val="TableNormal0"/>
    <w:rsid w:val="00D035C0"/>
    <w:tblPr>
      <w:tblStyleRowBandSize w:val="1"/>
      <w:tblStyleColBandSize w:val="1"/>
      <w:tblCellMar>
        <w:top w:w="0" w:type="dxa"/>
        <w:left w:w="115" w:type="dxa"/>
        <w:bottom w:w="0" w:type="dxa"/>
        <w:right w:w="115" w:type="dxa"/>
      </w:tblCellMar>
    </w:tblPr>
  </w:style>
  <w:style w:type="table" w:customStyle="1" w:styleId="ac">
    <w:basedOn w:val="TableNormal0"/>
    <w:rsid w:val="00D035C0"/>
    <w:tblPr>
      <w:tblStyleRowBandSize w:val="1"/>
      <w:tblStyleColBandSize w:val="1"/>
      <w:tblCellMar>
        <w:top w:w="0" w:type="dxa"/>
        <w:left w:w="115" w:type="dxa"/>
        <w:bottom w:w="0" w:type="dxa"/>
        <w:right w:w="115" w:type="dxa"/>
      </w:tblCellMar>
    </w:tblPr>
  </w:style>
  <w:style w:type="paragraph" w:styleId="Subttulo">
    <w:name w:val="Subtitle"/>
    <w:basedOn w:val="Normal"/>
    <w:next w:val="Normal"/>
    <w:rsid w:val="00D035C0"/>
    <w:pPr>
      <w:keepNext/>
      <w:keepLines/>
      <w:spacing w:before="360" w:after="80"/>
    </w:pPr>
    <w:rPr>
      <w:rFonts w:ascii="Georgia" w:eastAsia="Georgia" w:hAnsi="Georgia" w:cs="Georgia"/>
      <w:i/>
      <w:color w:val="666666"/>
      <w:sz w:val="48"/>
      <w:szCs w:val="48"/>
    </w:rPr>
  </w:style>
  <w:style w:type="table" w:customStyle="1" w:styleId="ad">
    <w:basedOn w:val="TableNormal0"/>
    <w:rsid w:val="00D035C0"/>
    <w:tblPr>
      <w:tblStyleRowBandSize w:val="1"/>
      <w:tblStyleColBandSize w:val="1"/>
      <w:tblCellMar>
        <w:top w:w="0" w:type="dxa"/>
        <w:left w:w="115" w:type="dxa"/>
        <w:bottom w:w="0" w:type="dxa"/>
        <w:right w:w="115" w:type="dxa"/>
      </w:tblCellMar>
    </w:tblPr>
  </w:style>
  <w:style w:type="table" w:customStyle="1" w:styleId="ae">
    <w:basedOn w:val="TableNormal0"/>
    <w:rsid w:val="00D035C0"/>
    <w:tblPr>
      <w:tblStyleRowBandSize w:val="1"/>
      <w:tblStyleColBandSize w:val="1"/>
      <w:tblCellMar>
        <w:top w:w="0" w:type="dxa"/>
        <w:left w:w="115" w:type="dxa"/>
        <w:bottom w:w="0" w:type="dxa"/>
        <w:right w:w="115" w:type="dxa"/>
      </w:tblCellMar>
    </w:tblPr>
  </w:style>
  <w:style w:type="table" w:customStyle="1" w:styleId="af">
    <w:basedOn w:val="TableNormal0"/>
    <w:rsid w:val="00D035C0"/>
    <w:tblPr>
      <w:tblStyleRowBandSize w:val="1"/>
      <w:tblStyleColBandSize w:val="1"/>
      <w:tblCellMar>
        <w:top w:w="0" w:type="dxa"/>
        <w:left w:w="115" w:type="dxa"/>
        <w:bottom w:w="0" w:type="dxa"/>
        <w:right w:w="115" w:type="dxa"/>
      </w:tblCellMar>
    </w:tblPr>
  </w:style>
  <w:style w:type="table" w:customStyle="1" w:styleId="af0">
    <w:basedOn w:val="TableNormal0"/>
    <w:rsid w:val="00D035C0"/>
    <w:tblPr>
      <w:tblStyleRowBandSize w:val="1"/>
      <w:tblStyleColBandSize w:val="1"/>
      <w:tblCellMar>
        <w:top w:w="0" w:type="dxa"/>
        <w:left w:w="108" w:type="dxa"/>
        <w:bottom w:w="0" w:type="dxa"/>
        <w:right w:w="108" w:type="dxa"/>
      </w:tblCellMar>
    </w:tblPr>
  </w:style>
  <w:style w:type="table" w:customStyle="1" w:styleId="af1">
    <w:basedOn w:val="TableNormal0"/>
    <w:rsid w:val="00D035C0"/>
    <w:tblPr>
      <w:tblStyleRowBandSize w:val="1"/>
      <w:tblStyleColBandSize w:val="1"/>
      <w:tblCellMar>
        <w:top w:w="0" w:type="dxa"/>
        <w:left w:w="70" w:type="dxa"/>
        <w:bottom w:w="0" w:type="dxa"/>
        <w:right w:w="70" w:type="dxa"/>
      </w:tblCellMar>
    </w:tblPr>
  </w:style>
  <w:style w:type="table" w:customStyle="1" w:styleId="af2">
    <w:basedOn w:val="TableNormal0"/>
    <w:rsid w:val="00D035C0"/>
    <w:tblPr>
      <w:tblStyleRowBandSize w:val="1"/>
      <w:tblStyleColBandSize w:val="1"/>
      <w:tblCellMar>
        <w:top w:w="0" w:type="dxa"/>
        <w:left w:w="70" w:type="dxa"/>
        <w:bottom w:w="0" w:type="dxa"/>
        <w:right w:w="70" w:type="dxa"/>
      </w:tblCellMar>
    </w:tblPr>
  </w:style>
  <w:style w:type="table" w:customStyle="1" w:styleId="af3">
    <w:basedOn w:val="TableNormal0"/>
    <w:rsid w:val="00D035C0"/>
    <w:tblPr>
      <w:tblStyleRowBandSize w:val="1"/>
      <w:tblStyleColBandSize w:val="1"/>
      <w:tblCellMar>
        <w:top w:w="0" w:type="dxa"/>
        <w:left w:w="70" w:type="dxa"/>
        <w:bottom w:w="0" w:type="dxa"/>
        <w:right w:w="70" w:type="dxa"/>
      </w:tblCellMar>
    </w:tblPr>
  </w:style>
  <w:style w:type="table" w:customStyle="1" w:styleId="af4">
    <w:basedOn w:val="TableNormal0"/>
    <w:rsid w:val="00D035C0"/>
    <w:tblPr>
      <w:tblStyleRowBandSize w:val="1"/>
      <w:tblStyleColBandSize w:val="1"/>
      <w:tblCellMar>
        <w:top w:w="0" w:type="dxa"/>
        <w:left w:w="70" w:type="dxa"/>
        <w:bottom w:w="0" w:type="dxa"/>
        <w:right w:w="70" w:type="dxa"/>
      </w:tblCellMar>
    </w:tblPr>
  </w:style>
  <w:style w:type="table" w:customStyle="1" w:styleId="af5">
    <w:basedOn w:val="TableNormal0"/>
    <w:rsid w:val="00D035C0"/>
    <w:tblPr>
      <w:tblStyleRowBandSize w:val="1"/>
      <w:tblStyleColBandSize w:val="1"/>
      <w:tblCellMar>
        <w:top w:w="0" w:type="dxa"/>
        <w:left w:w="108" w:type="dxa"/>
        <w:bottom w:w="0" w:type="dxa"/>
        <w:right w:w="108" w:type="dxa"/>
      </w:tblCellMar>
    </w:tblPr>
  </w:style>
  <w:style w:type="table" w:customStyle="1" w:styleId="af6">
    <w:basedOn w:val="TableNormal0"/>
    <w:rsid w:val="00D035C0"/>
    <w:tblPr>
      <w:tblStyleRowBandSize w:val="1"/>
      <w:tblStyleColBandSize w:val="1"/>
      <w:tblCellMar>
        <w:top w:w="0" w:type="dxa"/>
        <w:left w:w="70" w:type="dxa"/>
        <w:bottom w:w="0" w:type="dxa"/>
        <w:right w:w="70" w:type="dxa"/>
      </w:tblCellMar>
    </w:tblPr>
  </w:style>
  <w:style w:type="table" w:customStyle="1" w:styleId="af7">
    <w:basedOn w:val="TableNormal0"/>
    <w:rsid w:val="00D035C0"/>
    <w:tblPr>
      <w:tblStyleRowBandSize w:val="1"/>
      <w:tblStyleColBandSize w:val="1"/>
      <w:tblCellMar>
        <w:top w:w="0" w:type="dxa"/>
        <w:left w:w="115" w:type="dxa"/>
        <w:bottom w:w="0" w:type="dxa"/>
        <w:right w:w="115" w:type="dxa"/>
      </w:tblCellMar>
    </w:tblPr>
  </w:style>
  <w:style w:type="table" w:customStyle="1" w:styleId="af8">
    <w:basedOn w:val="TableNormal0"/>
    <w:rsid w:val="00D035C0"/>
    <w:tblPr>
      <w:tblStyleRowBandSize w:val="1"/>
      <w:tblStyleColBandSize w:val="1"/>
      <w:tblCellMar>
        <w:top w:w="0" w:type="dxa"/>
        <w:left w:w="115" w:type="dxa"/>
        <w:bottom w:w="0" w:type="dxa"/>
        <w:right w:w="115" w:type="dxa"/>
      </w:tblCellMar>
    </w:tblPr>
  </w:style>
  <w:style w:type="table" w:customStyle="1" w:styleId="af9">
    <w:basedOn w:val="TableNormal0"/>
    <w:rsid w:val="00D035C0"/>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c.gov.br" TargetMode="External"/><Relationship Id="rId18" Type="http://schemas.openxmlformats.org/officeDocument/2006/relationships/hyperlink" Target="http://www.mec.gov.br"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planalto.gov.br/ccivil_03/_Ato2023-2026/2024/Lei/L14913.htm" TargetMode="External"/><Relationship Id="rId17" Type="http://schemas.openxmlformats.org/officeDocument/2006/relationships/hyperlink" Target="http://www.mec.gov.br" TargetMode="External"/><Relationship Id="rId2" Type="http://schemas.openxmlformats.org/officeDocument/2006/relationships/styles" Target="styles.xml"/><Relationship Id="rId16" Type="http://schemas.openxmlformats.org/officeDocument/2006/relationships/hyperlink" Target="http://www.mec.gov.br" TargetMode="External"/><Relationship Id="rId20" Type="http://schemas.openxmlformats.org/officeDocument/2006/relationships/hyperlink" Target="http://www.mec.gov.b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mec.gov.b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mec.gov.br" TargetMode="External"/><Relationship Id="rId4" Type="http://schemas.openxmlformats.org/officeDocument/2006/relationships/webSettings" Target="webSettings.xml"/><Relationship Id="rId9" Type="http://schemas.openxmlformats.org/officeDocument/2006/relationships/hyperlink" Target="https://institucional.ufpel.edu.br/servidores/siape/1789045" TargetMode="External"/><Relationship Id="rId14" Type="http://schemas.openxmlformats.org/officeDocument/2006/relationships/hyperlink" Target="http://www.mec.gov.b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mec.mec.gov.br/emec/consulta-cadastro/detalhamento/d96957f455f6405d14c6542552b0f6eb/NjM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9X5qmGtoVOqOI/rU7CSBetEpSw==">CgMxLjAaJwoBMBIiCiAIBCocCgtBQUFCb2RXNm1WOBAIGgtBQUFCb2RXNm1WOCLDAgoLQUFBQm9kVzZtVjgSkQIKC0FBQUJvZFc2bVY4EgtBQUFCb2RXNm1WOBocCgl0ZXh0L2h0bWwSD3N1Z2VzdMOjbyBOVVBFRCIdCgp0ZXh0L3BsYWluEg9zdWdlc3TDo28gTlVQRUQqGyIVMTA5OTEwMDQ2Njc2NTc0MDUzNjQ0KAA4ADCErISPhjM4hKyEj4YzSlcKCnRleHQvcGxhaW4SSUEgcHJlc2Vuw6dhIGRlIGRpc2NpcGxpbmFzIGNvbSBjYXJnYSBob3LDoXJpYSBwYXJjaWFsIG91IGludGVncmFsIGVtIEVhRCxaC3J5cTN0cGI4YzNicgIgAHgAmgEGCAAQABgAqgEREg9zdWdlc3TDo28gTlVQRUSwAQC4AQAYhKyEj4YzIISshI+GMzAAQhBraXgucDhlc293eXA5d25n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OaC5oYzRoeG15bTExMmUyCWguMmJuNndzeDIOaC5zYWZwb3Q0cnYxN3QyDmguZGlqOTB4azh5MzYyMgloLjFweGV6d2MyCWguNDl4MmlrNTIJaC4zYXM0cG9qMgloLjJwMmNzcnkyCWguMTQ3bjJ6cjIJaC4zbzdhbG5rMgloLjIzY2t2dmQyCGguaWh2NjM2MgloLjMyaGlvcXoyCWguMWhtc3l5czIJaC40MW1naG1sMgloLjJncnFydWUyCGgudngxMjI3Mg5oLmVtamU0Y2RidW8xaDIOaC5mbzhkZHNoYmdmODU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OAByITFDeDhYeWxTS1doVEFCNnp3ZkZoTGhLdlhvTzlzLTAx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9214</Words>
  <Characters>49760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 Computadores</dc:creator>
  <cp:lastModifiedBy>UFPel</cp:lastModifiedBy>
  <cp:revision>10</cp:revision>
  <dcterms:created xsi:type="dcterms:W3CDTF">2026-02-19T18:35:00Z</dcterms:created>
  <dcterms:modified xsi:type="dcterms:W3CDTF">2026-03-27T13:48:00Z</dcterms:modified>
</cp:coreProperties>
</file>