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FB9B6" w14:textId="3F5C1CA1" w:rsidR="00110EA7" w:rsidRPr="00CE6EF9" w:rsidRDefault="00634ED8" w:rsidP="00CE6EF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</w:t>
      </w:r>
      <w:r w:rsidR="00110EA7" w:rsidRPr="00110E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rientações</w:t>
      </w:r>
      <w:r w:rsidR="00110EA7" w:rsidRPr="00CE6E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para solicitação de estágio obrigatório e não obrigatório.</w:t>
      </w:r>
    </w:p>
    <w:p w14:paraId="1BC31BFE" w14:textId="2715905A" w:rsidR="00110EA7" w:rsidRPr="00CE6EF9" w:rsidRDefault="00110EA7" w:rsidP="00CE6EF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F10E668" w14:textId="529685B3" w:rsidR="00634ED8" w:rsidRPr="00634ED8" w:rsidRDefault="00634ED8" w:rsidP="00634ED8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634ED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1-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110EA7" w:rsidRPr="00634ED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aluno que deseja realizar estágio deverá preencher </w:t>
      </w:r>
      <w:r w:rsidR="00D03292" w:rsidRPr="00634ED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</w:t>
      </w:r>
      <w:r w:rsidR="00D03292" w:rsidRPr="00634ED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proposta de estágio</w:t>
      </w:r>
      <w:r w:rsidR="00D03292" w:rsidRPr="00634ED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a qual deve ser assinada por ele e pelo provável professor orientador. O aluno deverá preencher e assinar o </w:t>
      </w:r>
      <w:r w:rsidR="00D03292" w:rsidRPr="00634ED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termo de responsabilidade do aluno</w:t>
      </w:r>
      <w:r w:rsidR="00D03292" w:rsidRPr="00634ED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a empresa deverá também preencher um </w:t>
      </w:r>
      <w:r w:rsidR="00D03292" w:rsidRPr="00634ED8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termo de responsabilidade da empresa</w:t>
      </w:r>
      <w:r w:rsidR="00D03292" w:rsidRPr="00634ED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relatando neste termo as medidas que serão tomadas em relação a diminuição dos riscos de contágio do COVID.</w:t>
      </w:r>
    </w:p>
    <w:p w14:paraId="60048E4A" w14:textId="77777777" w:rsidR="00634ED8" w:rsidRDefault="00634ED8" w:rsidP="00CE6EF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2- </w:t>
      </w:r>
      <w:r w:rsidR="00D03292" w:rsidRPr="00CE6E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Estes três documentos são encaminhados pela comissão de estágios para apreciação do colegiado.</w:t>
      </w:r>
    </w:p>
    <w:p w14:paraId="0BB0BA4B" w14:textId="6224DC3F" w:rsidR="00CE6EF9" w:rsidRPr="00110EA7" w:rsidRDefault="00634ED8" w:rsidP="00CE6EF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3- </w:t>
      </w:r>
      <w:r w:rsidR="00D03292" w:rsidRPr="00CE6E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Caso o colegiado aprove o estágio a comissão de estágios entra em contato com o aluno solicitando o preenchimento do </w:t>
      </w:r>
      <w:r w:rsidR="00D03292" w:rsidRPr="00CE6EF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termo de compromisso</w:t>
      </w:r>
      <w:r w:rsidR="00D03292" w:rsidRPr="00CE6E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no qual deverá conter a apólice do </w:t>
      </w:r>
      <w:r w:rsidR="00D03292" w:rsidRPr="00CE6EF9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seguro de vida</w:t>
      </w:r>
      <w:r w:rsidR="00D03292" w:rsidRPr="00CE6E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O termo de compromisso deverá ser assinado pelo aluno, pela empresa e pela comissão de estágios, cada uma das três partes fica com uma via do documento. Portanto,</w:t>
      </w:r>
      <w:r w:rsidR="00CE6EF9" w:rsidRPr="00CE6E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 termo de compromisso preenchido e assinado deve ser escaneado e enviado para </w:t>
      </w:r>
      <w:r w:rsidR="00CE6EF9" w:rsidRPr="00110E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comissão de estágios (</w:t>
      </w:r>
      <w:hyperlink r:id="rId5" w:tgtFrame="_blank" w:history="1">
        <w:r w:rsidR="00CE6EF9" w:rsidRPr="00110EA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roger.toscan@gmail.com</w:t>
        </w:r>
      </w:hyperlink>
      <w:r w:rsidR="00CE6EF9" w:rsidRPr="00110E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</w:t>
      </w:r>
      <w:r w:rsidR="00CE6EF9" w:rsidRPr="00CE6E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Solicitamos que todos os documentos originais sejam enviado</w:t>
      </w:r>
      <w:r w:rsidR="00CE6E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</w:t>
      </w:r>
      <w:r w:rsidR="00CE6EF9" w:rsidRPr="00CE6E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CE6E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para </w:t>
      </w:r>
      <w:r w:rsidR="00CE6EF9" w:rsidRPr="00110E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arquivamento</w:t>
      </w:r>
      <w:r w:rsidR="00CE6E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. Destinatário: Comissão de estágios Engenharia Agrícola. Endereço: </w:t>
      </w:r>
      <w:proofErr w:type="spellStart"/>
      <w:r w:rsidR="00CE6EF9" w:rsidRPr="00CE6E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CEng</w:t>
      </w:r>
      <w:proofErr w:type="spellEnd"/>
      <w:r w:rsidR="00CE6EF9" w:rsidRPr="00CE6E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/</w:t>
      </w:r>
      <w:proofErr w:type="spellStart"/>
      <w:r w:rsidR="00CE6EF9" w:rsidRPr="00CE6E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UFPel</w:t>
      </w:r>
      <w:proofErr w:type="spellEnd"/>
      <w:r w:rsidR="00CE6EF9" w:rsidRPr="00CE6E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 Centro de Engenharias/Universidade Federal de Pelotas</w:t>
      </w:r>
      <w:r w:rsidR="00CE6EF9" w:rsidRPr="00110E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  <w:r w:rsidR="00CE6E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CE6EF9" w:rsidRPr="00CE6E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Praça Domingos Rodrigues - Centro, Pelotas - RS, </w:t>
      </w:r>
      <w:r w:rsidR="00CE6E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CEP: </w:t>
      </w:r>
      <w:r w:rsidR="00CE6EF9" w:rsidRPr="00CE6E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96010-450</w:t>
      </w:r>
      <w:r w:rsidR="00CE6E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014FA590" w14:textId="15E789B1" w:rsidR="00110EA7" w:rsidRPr="00CE6EF9" w:rsidRDefault="00110EA7" w:rsidP="00CE6EF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65A2860" w14:textId="5BCBDCD7" w:rsidR="00D03292" w:rsidRPr="00CE6EF9" w:rsidRDefault="00D03292" w:rsidP="00CE6EF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2B210CE0" w14:textId="160D13EF" w:rsidR="00110EA7" w:rsidRPr="00110EA7" w:rsidRDefault="00634ED8" w:rsidP="00CE6EF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</w:t>
      </w:r>
      <w:r w:rsidR="00110EA7" w:rsidRPr="00110E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rientações dos trâmites </w:t>
      </w:r>
      <w:r w:rsidR="00110EA7" w:rsidRPr="00CE6E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para defesa de estágios obrigatórios.</w:t>
      </w:r>
    </w:p>
    <w:p w14:paraId="2DF7BA2E" w14:textId="77777777" w:rsidR="00110EA7" w:rsidRPr="00110EA7" w:rsidRDefault="00110EA7" w:rsidP="00CE6EF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3AE3128" w14:textId="63986105" w:rsidR="00110EA7" w:rsidRPr="00110EA7" w:rsidRDefault="00CE6EF9" w:rsidP="00CE6EF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10E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2-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110EA7" w:rsidRPr="00110E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O professor orientador da </w:t>
      </w:r>
      <w:proofErr w:type="spellStart"/>
      <w:r w:rsidR="00110EA7" w:rsidRPr="00110E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UFPel</w:t>
      </w:r>
      <w:proofErr w:type="spellEnd"/>
      <w:r w:rsidR="00110EA7" w:rsidRPr="00110E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comunica à comissão de estágios (</w:t>
      </w:r>
      <w:hyperlink r:id="rId6" w:tgtFrame="_blank" w:history="1">
        <w:r w:rsidR="00110EA7" w:rsidRPr="00110EA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roger.toscan@gmail.com</w:t>
        </w:r>
      </w:hyperlink>
      <w:r w:rsidR="00110EA7" w:rsidRPr="00110E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 </w:t>
      </w:r>
      <w:r w:rsidR="00110EA7" w:rsidRPr="00110EA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data da defesa e banca avaliadora</w:t>
      </w:r>
      <w:r w:rsidR="00110EA7" w:rsidRPr="00110E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 (dois profissionais/professores da área mais o orientador da </w:t>
      </w:r>
      <w:proofErr w:type="spellStart"/>
      <w:r w:rsidR="00110EA7" w:rsidRPr="00110E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UFPel</w:t>
      </w:r>
      <w:proofErr w:type="spellEnd"/>
      <w:r w:rsidR="00110EA7" w:rsidRPr="00110E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), neste mesmo e-mail, já envia a </w:t>
      </w:r>
      <w:r w:rsidR="00110EA7" w:rsidRPr="00110EA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avaliação do supervisor</w:t>
      </w:r>
      <w:r w:rsidR="00110EA7" w:rsidRPr="00110E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Geralmente os alunos solicitam ao supervisor da empresa e entregam direto para a comissão. Neste caso pedimos para que o orientador de estágio envie esta avaliação para a comissão de estágio e guarde o documento original para posterior arquivamento.</w:t>
      </w:r>
    </w:p>
    <w:p w14:paraId="1CA09916" w14:textId="77777777" w:rsidR="00110EA7" w:rsidRPr="00110EA7" w:rsidRDefault="00110EA7" w:rsidP="00CE6EF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10E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2- A comissão emitirá, via e-mail para o professor orientador, uma </w:t>
      </w:r>
      <w:r w:rsidRPr="00110EA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instrução normativa</w:t>
      </w:r>
      <w:r w:rsidRPr="00110E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para cada um dos membros da banca, e o modelo de </w:t>
      </w:r>
      <w:r w:rsidRPr="00110EA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ficha de avaliação</w:t>
      </w:r>
      <w:r w:rsidRPr="00110E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que deve ser preenchido por cada membro durante a defesa de estágio. Portanto, o professor orientador é responsável pela aquisição dos contatos (e-mail) de cada membro da banca.</w:t>
      </w:r>
    </w:p>
    <w:p w14:paraId="581D9464" w14:textId="77777777" w:rsidR="00110EA7" w:rsidRPr="00110EA7" w:rsidRDefault="00110EA7" w:rsidP="00CE6EF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10E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3- Para a reunião virtual recomenda-se a utilização da plataforma disponível pela </w:t>
      </w:r>
      <w:proofErr w:type="spellStart"/>
      <w:r w:rsidRPr="00110E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UFPel</w:t>
      </w:r>
      <w:proofErr w:type="spellEnd"/>
      <w:r w:rsidRPr="00110E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hyperlink r:id="rId7" w:tgtFrame="_blank" w:history="1">
        <w:r w:rsidRPr="00110EA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https://webconf.ufpel.edu.br/b</w:t>
        </w:r>
      </w:hyperlink>
      <w:r w:rsidRPr="00110E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  </w:t>
      </w:r>
    </w:p>
    <w:p w14:paraId="01D2B166" w14:textId="77777777" w:rsidR="00110EA7" w:rsidRPr="00110EA7" w:rsidRDefault="00110EA7" w:rsidP="00CE6EF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10E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4 - Após a defesa de estágio e possíveis correções do relatório de estágio, o professor orientador envia por e-mail à comissão de estágios as fichas de </w:t>
      </w:r>
      <w:r w:rsidRPr="00110EA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avaliações preenchidas e assinadas</w:t>
      </w:r>
      <w:r w:rsidRPr="00110E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de cada membro da banca e o </w:t>
      </w:r>
      <w:r w:rsidRPr="00110EA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relatório final do aluno</w:t>
      </w:r>
      <w:r w:rsidRPr="00110E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14:paraId="0AEC4D35" w14:textId="77777777" w:rsidR="00110EA7" w:rsidRPr="00110EA7" w:rsidRDefault="00110EA7" w:rsidP="00CE6EF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10E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lastRenderedPageBreak/>
        <w:t>5 - Após o recebimento da documentação a comissão de estágios </w:t>
      </w:r>
      <w:r w:rsidRPr="00110EA7">
        <w:rPr>
          <w:rFonts w:ascii="Arial" w:eastAsia="Times New Roman" w:hAnsi="Arial" w:cs="Arial"/>
          <w:b/>
          <w:bCs/>
          <w:color w:val="222222"/>
          <w:sz w:val="24"/>
          <w:szCs w:val="24"/>
          <w:lang w:eastAsia="pt-BR"/>
        </w:rPr>
        <w:t>registra no cobalto</w:t>
      </w:r>
      <w:r w:rsidRPr="00110E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3 notas, uma por cada membro da banca.</w:t>
      </w:r>
    </w:p>
    <w:p w14:paraId="265A91BF" w14:textId="59B42B9B" w:rsidR="00110EA7" w:rsidRPr="00110EA7" w:rsidRDefault="00110EA7" w:rsidP="00CE6EF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10E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6 - Como a disciplina só será encerrada ao final do semestre letivo, o professor da disciplina (Roger) faz um FPIN no Cobalto e envia documentação via SEI a coordenação do curso relatando que o aluno está aprovado na disciplina.</w:t>
      </w:r>
    </w:p>
    <w:p w14:paraId="7B960C4A" w14:textId="58EAB0F4" w:rsidR="00110EA7" w:rsidRPr="00110EA7" w:rsidRDefault="00110EA7" w:rsidP="00CE6EF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110E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7 - A coordenação julga se o aluno realizou todas as atividades previstas no PPC do curso e da sequência aos tramites caso o aluno esteja apto para colar grau online.</w:t>
      </w:r>
    </w:p>
    <w:p w14:paraId="6C0FE105" w14:textId="77777777" w:rsidR="00110EA7" w:rsidRPr="00634ED8" w:rsidRDefault="00110EA7" w:rsidP="00CE6EF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91B6641" w14:textId="77777777" w:rsidR="00110EA7" w:rsidRPr="00634ED8" w:rsidRDefault="00110EA7" w:rsidP="00CE6EF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A3DA1DD" w14:textId="38387633" w:rsidR="00110EA7" w:rsidRPr="00110EA7" w:rsidRDefault="00110EA7" w:rsidP="00CE6EF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  <w:proofErr w:type="spellStart"/>
      <w:r w:rsidRPr="00CE6EF9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Att</w:t>
      </w:r>
      <w:proofErr w:type="spellEnd"/>
      <w:r w:rsidRPr="00CE6EF9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,</w:t>
      </w:r>
    </w:p>
    <w:p w14:paraId="0977858A" w14:textId="77777777" w:rsidR="00110EA7" w:rsidRPr="00110EA7" w:rsidRDefault="00110EA7" w:rsidP="00CE6EF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  <w:r w:rsidRPr="00110EA7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Prof. Dr. Roger Toscan Spagnolo</w:t>
      </w:r>
    </w:p>
    <w:p w14:paraId="494AA1F9" w14:textId="2B471CEF" w:rsidR="00110EA7" w:rsidRPr="00110EA7" w:rsidRDefault="00110EA7" w:rsidP="00CE6EF9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  <w:r w:rsidRPr="00110EA7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 </w:t>
      </w:r>
      <w:proofErr w:type="spellStart"/>
      <w:r w:rsidRPr="00CE6EF9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Comissão</w:t>
      </w:r>
      <w:proofErr w:type="spellEnd"/>
      <w:r w:rsidRPr="00CE6EF9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 xml:space="preserve"> de </w:t>
      </w:r>
      <w:proofErr w:type="spellStart"/>
      <w:r w:rsidRPr="00CE6EF9"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>estágios</w:t>
      </w:r>
      <w:proofErr w:type="spellEnd"/>
    </w:p>
    <w:p w14:paraId="66A6C529" w14:textId="77777777" w:rsidR="00C107DC" w:rsidRPr="00CE6EF9" w:rsidRDefault="00C107DC" w:rsidP="00CE6EF9">
      <w:pPr>
        <w:spacing w:line="276" w:lineRule="auto"/>
        <w:jc w:val="both"/>
        <w:rPr>
          <w:sz w:val="24"/>
          <w:szCs w:val="24"/>
          <w:lang w:val="en-US"/>
        </w:rPr>
      </w:pPr>
    </w:p>
    <w:sectPr w:rsidR="00C107DC" w:rsidRPr="00CE6E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C60BA"/>
    <w:multiLevelType w:val="hybridMultilevel"/>
    <w:tmpl w:val="D45A1854"/>
    <w:lvl w:ilvl="0" w:tplc="7C3456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A7"/>
    <w:rsid w:val="00110EA7"/>
    <w:rsid w:val="00634ED8"/>
    <w:rsid w:val="00AE4111"/>
    <w:rsid w:val="00C107DC"/>
    <w:rsid w:val="00CE6EF9"/>
    <w:rsid w:val="00D0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DC46"/>
  <w15:chartTrackingRefBased/>
  <w15:docId w15:val="{616AC930-8A9E-4852-97AA-8C6E6938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10EA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6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5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23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5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conf.ufpel.edu.br/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ger.toscan@gmail.com" TargetMode="External"/><Relationship Id="rId5" Type="http://schemas.openxmlformats.org/officeDocument/2006/relationships/hyperlink" Target="mailto:roger.tosca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Toscan Spagnolo</dc:creator>
  <cp:keywords/>
  <dc:description/>
  <cp:lastModifiedBy>Roger Toscan Spagnolo</cp:lastModifiedBy>
  <cp:revision>3</cp:revision>
  <dcterms:created xsi:type="dcterms:W3CDTF">2020-08-06T13:22:00Z</dcterms:created>
  <dcterms:modified xsi:type="dcterms:W3CDTF">2020-08-06T14:04:00Z</dcterms:modified>
</cp:coreProperties>
</file>