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4F64" w14:textId="77777777" w:rsidR="00FB62F0" w:rsidRPr="00A671A4" w:rsidRDefault="00FB62F0" w:rsidP="00FB62F0">
      <w:pPr>
        <w:jc w:val="center"/>
        <w:rPr>
          <w:b/>
          <w:sz w:val="22"/>
          <w:szCs w:val="22"/>
        </w:rPr>
      </w:pPr>
      <w:r w:rsidRPr="00A671A4">
        <w:rPr>
          <w:b/>
          <w:sz w:val="22"/>
          <w:szCs w:val="22"/>
        </w:rPr>
        <w:t>U</w:t>
      </w:r>
      <w:r w:rsidR="00AC2FFD" w:rsidRPr="00A671A4">
        <w:rPr>
          <w:b/>
          <w:sz w:val="22"/>
          <w:szCs w:val="22"/>
        </w:rPr>
        <w:t>FPel</w:t>
      </w:r>
      <w:r w:rsidR="00FF2A91" w:rsidRPr="00A671A4">
        <w:rPr>
          <w:b/>
          <w:sz w:val="22"/>
          <w:szCs w:val="22"/>
        </w:rPr>
        <w:t xml:space="preserve">/ </w:t>
      </w:r>
      <w:r w:rsidRPr="00A671A4">
        <w:rPr>
          <w:b/>
          <w:sz w:val="22"/>
          <w:szCs w:val="22"/>
        </w:rPr>
        <w:t xml:space="preserve">INSTITUTO DE BIOLOGIA - DEPTO. </w:t>
      </w:r>
      <w:r w:rsidR="00AC2FFD" w:rsidRPr="00A671A4">
        <w:rPr>
          <w:b/>
          <w:sz w:val="22"/>
          <w:szCs w:val="22"/>
        </w:rPr>
        <w:t xml:space="preserve"> </w:t>
      </w:r>
      <w:r w:rsidR="00FF2A91" w:rsidRPr="00A671A4">
        <w:rPr>
          <w:b/>
          <w:sz w:val="22"/>
          <w:szCs w:val="22"/>
        </w:rPr>
        <w:t>ECOLOGIA,</w:t>
      </w:r>
      <w:r w:rsidRPr="00A671A4">
        <w:rPr>
          <w:b/>
          <w:sz w:val="22"/>
          <w:szCs w:val="22"/>
        </w:rPr>
        <w:t xml:space="preserve"> ZOOLOGIA E GENÉTICA</w:t>
      </w:r>
    </w:p>
    <w:p w14:paraId="03BD5FE3" w14:textId="215D0CE4" w:rsidR="00FB62F0" w:rsidRPr="00A671A4" w:rsidRDefault="00FB62F0" w:rsidP="00FB62F0">
      <w:pPr>
        <w:jc w:val="center"/>
        <w:rPr>
          <w:b/>
          <w:sz w:val="22"/>
          <w:szCs w:val="22"/>
        </w:rPr>
      </w:pPr>
      <w:r w:rsidRPr="00A671A4">
        <w:rPr>
          <w:b/>
          <w:sz w:val="22"/>
          <w:szCs w:val="22"/>
        </w:rPr>
        <w:t>ZOOLOGIA IV</w:t>
      </w:r>
      <w:r w:rsidR="00FF2A91" w:rsidRPr="00A671A4">
        <w:rPr>
          <w:b/>
          <w:sz w:val="22"/>
          <w:szCs w:val="22"/>
        </w:rPr>
        <w:t xml:space="preserve"> - </w:t>
      </w:r>
      <w:r w:rsidRPr="00A671A4">
        <w:rPr>
          <w:b/>
          <w:sz w:val="22"/>
          <w:szCs w:val="22"/>
        </w:rPr>
        <w:t>AULA PRÁTICA EM AVES (</w:t>
      </w:r>
      <w:r w:rsidR="00CE1165">
        <w:rPr>
          <w:b/>
          <w:sz w:val="22"/>
          <w:szCs w:val="22"/>
        </w:rPr>
        <w:t>07 e 14</w:t>
      </w:r>
      <w:r w:rsidR="00EA51D2">
        <w:rPr>
          <w:b/>
          <w:sz w:val="22"/>
          <w:szCs w:val="22"/>
        </w:rPr>
        <w:t xml:space="preserve"> de </w:t>
      </w:r>
      <w:r w:rsidR="00CE1165">
        <w:rPr>
          <w:b/>
          <w:sz w:val="22"/>
          <w:szCs w:val="22"/>
        </w:rPr>
        <w:t>novembro</w:t>
      </w:r>
      <w:r w:rsidRPr="00A671A4">
        <w:rPr>
          <w:b/>
          <w:sz w:val="22"/>
          <w:szCs w:val="22"/>
        </w:rPr>
        <w:t>/20</w:t>
      </w:r>
      <w:r w:rsidR="00EA51D2">
        <w:rPr>
          <w:b/>
          <w:sz w:val="22"/>
          <w:szCs w:val="22"/>
        </w:rPr>
        <w:t>23</w:t>
      </w:r>
      <w:r w:rsidRPr="00A671A4">
        <w:rPr>
          <w:b/>
          <w:sz w:val="22"/>
          <w:szCs w:val="22"/>
        </w:rPr>
        <w:t>)</w:t>
      </w:r>
    </w:p>
    <w:p w14:paraId="13142F8E" w14:textId="77777777" w:rsidR="00FB62F0" w:rsidRPr="00A671A4" w:rsidRDefault="00FB62F0" w:rsidP="00FB62F0">
      <w:pPr>
        <w:jc w:val="both"/>
        <w:rPr>
          <w:sz w:val="22"/>
          <w:szCs w:val="22"/>
        </w:rPr>
      </w:pPr>
    </w:p>
    <w:p w14:paraId="087114E2" w14:textId="77777777" w:rsidR="00FB62F0" w:rsidRPr="00A671A4" w:rsidRDefault="00FB62F0" w:rsidP="00FB62F0">
      <w:p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OSTEOLOGIA (utilize o livro </w:t>
      </w:r>
      <w:proofErr w:type="spellStart"/>
      <w:r w:rsidRPr="00A671A4">
        <w:rPr>
          <w:b/>
          <w:sz w:val="22"/>
          <w:szCs w:val="22"/>
        </w:rPr>
        <w:t>Avian</w:t>
      </w:r>
      <w:proofErr w:type="spellEnd"/>
      <w:r w:rsidRPr="00A671A4">
        <w:rPr>
          <w:b/>
          <w:sz w:val="22"/>
          <w:szCs w:val="22"/>
        </w:rPr>
        <w:t xml:space="preserve"> </w:t>
      </w:r>
      <w:proofErr w:type="spellStart"/>
      <w:r w:rsidRPr="00A671A4">
        <w:rPr>
          <w:b/>
          <w:sz w:val="22"/>
          <w:szCs w:val="22"/>
        </w:rPr>
        <w:t>Osteology</w:t>
      </w:r>
      <w:proofErr w:type="spellEnd"/>
      <w:r w:rsidRPr="00A671A4">
        <w:rPr>
          <w:sz w:val="22"/>
          <w:szCs w:val="22"/>
        </w:rPr>
        <w:t xml:space="preserve"> - guia de identificação em Arqueologia </w:t>
      </w:r>
      <w:proofErr w:type="gramStart"/>
      <w:r w:rsidRPr="00A671A4">
        <w:rPr>
          <w:sz w:val="22"/>
          <w:szCs w:val="22"/>
        </w:rPr>
        <w:t>e também</w:t>
      </w:r>
      <w:proofErr w:type="gramEnd"/>
      <w:r w:rsidRPr="00A671A4">
        <w:rPr>
          <w:sz w:val="22"/>
          <w:szCs w:val="22"/>
        </w:rPr>
        <w:t xml:space="preserve"> Romer &amp; Parsons, 1985, </w:t>
      </w:r>
      <w:r w:rsidRPr="00A671A4">
        <w:rPr>
          <w:b/>
          <w:sz w:val="22"/>
          <w:szCs w:val="22"/>
        </w:rPr>
        <w:t>Anatomia Comparada dos Vertebrados</w:t>
      </w:r>
      <w:r w:rsidRPr="00A671A4">
        <w:rPr>
          <w:sz w:val="22"/>
          <w:szCs w:val="22"/>
        </w:rPr>
        <w:t>).</w:t>
      </w:r>
    </w:p>
    <w:p w14:paraId="753AE1B6" w14:textId="77777777" w:rsidR="00FB62F0" w:rsidRPr="00A671A4" w:rsidRDefault="00FB62F0" w:rsidP="00FB62F0">
      <w:p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Observar e identificar os principais ossos em um ESQUELETO DE AVE MONTADO – </w:t>
      </w:r>
      <w:proofErr w:type="spellStart"/>
      <w:r w:rsidRPr="00A671A4">
        <w:rPr>
          <w:i/>
          <w:sz w:val="22"/>
          <w:szCs w:val="22"/>
        </w:rPr>
        <w:t>Spheniscus</w:t>
      </w:r>
      <w:proofErr w:type="spellEnd"/>
      <w:r w:rsidRPr="00A671A4">
        <w:rPr>
          <w:i/>
          <w:sz w:val="22"/>
          <w:szCs w:val="22"/>
        </w:rPr>
        <w:t xml:space="preserve"> </w:t>
      </w:r>
      <w:proofErr w:type="spellStart"/>
      <w:r w:rsidRPr="00A671A4">
        <w:rPr>
          <w:i/>
          <w:sz w:val="22"/>
          <w:szCs w:val="22"/>
        </w:rPr>
        <w:t>magellanicus</w:t>
      </w:r>
      <w:proofErr w:type="spellEnd"/>
      <w:r w:rsidR="00CC1D57" w:rsidRPr="00A671A4">
        <w:rPr>
          <w:sz w:val="22"/>
          <w:szCs w:val="22"/>
        </w:rPr>
        <w:t xml:space="preserve"> – </w:t>
      </w:r>
      <w:proofErr w:type="spellStart"/>
      <w:r w:rsidR="00CC1D57" w:rsidRPr="00A671A4">
        <w:rPr>
          <w:sz w:val="22"/>
          <w:szCs w:val="22"/>
        </w:rPr>
        <w:t>pingüim</w:t>
      </w:r>
      <w:proofErr w:type="spellEnd"/>
      <w:r w:rsidR="00CC1D57" w:rsidRPr="00A671A4">
        <w:rPr>
          <w:sz w:val="22"/>
          <w:szCs w:val="22"/>
        </w:rPr>
        <w:t xml:space="preserve"> de Magalhães</w:t>
      </w:r>
      <w:r w:rsidR="00C0562A" w:rsidRPr="00A671A4">
        <w:rPr>
          <w:sz w:val="22"/>
          <w:szCs w:val="22"/>
        </w:rPr>
        <w:t xml:space="preserve">, </w:t>
      </w:r>
      <w:proofErr w:type="spellStart"/>
      <w:r w:rsidR="001E7916" w:rsidRPr="00A671A4">
        <w:rPr>
          <w:sz w:val="22"/>
          <w:szCs w:val="22"/>
        </w:rPr>
        <w:t>Anatidae</w:t>
      </w:r>
      <w:proofErr w:type="spellEnd"/>
      <w:r w:rsidR="001E7916" w:rsidRPr="00A671A4">
        <w:rPr>
          <w:sz w:val="22"/>
          <w:szCs w:val="22"/>
        </w:rPr>
        <w:t xml:space="preserve"> - patos, marrecos e galinha (</w:t>
      </w:r>
      <w:r w:rsidR="001E7916" w:rsidRPr="00A671A4">
        <w:rPr>
          <w:i/>
          <w:sz w:val="22"/>
          <w:szCs w:val="22"/>
        </w:rPr>
        <w:t xml:space="preserve">Gallus </w:t>
      </w:r>
      <w:proofErr w:type="spellStart"/>
      <w:r w:rsidR="001E7916" w:rsidRPr="00A671A4">
        <w:rPr>
          <w:i/>
          <w:sz w:val="22"/>
          <w:szCs w:val="22"/>
        </w:rPr>
        <w:t>gallus</w:t>
      </w:r>
      <w:proofErr w:type="spellEnd"/>
      <w:r w:rsidR="001E7916" w:rsidRPr="00A671A4">
        <w:rPr>
          <w:sz w:val="22"/>
          <w:szCs w:val="22"/>
        </w:rPr>
        <w:t>)</w:t>
      </w:r>
      <w:r w:rsidR="00CC1D57" w:rsidRPr="00A671A4">
        <w:rPr>
          <w:sz w:val="22"/>
          <w:szCs w:val="22"/>
        </w:rPr>
        <w:t xml:space="preserve">. </w:t>
      </w:r>
    </w:p>
    <w:p w14:paraId="6EF20B7C" w14:textId="77777777" w:rsidR="00FB62F0" w:rsidRPr="00A671A4" w:rsidRDefault="00FB62F0" w:rsidP="00FB62F0">
      <w:pPr>
        <w:jc w:val="both"/>
        <w:rPr>
          <w:sz w:val="22"/>
          <w:szCs w:val="22"/>
        </w:rPr>
      </w:pPr>
      <w:r w:rsidRPr="00A671A4">
        <w:rPr>
          <w:sz w:val="22"/>
          <w:szCs w:val="22"/>
        </w:rPr>
        <w:t>SINCRÂNIOS:</w:t>
      </w:r>
      <w:r w:rsidR="000D3195" w:rsidRPr="00A671A4">
        <w:rPr>
          <w:sz w:val="22"/>
          <w:szCs w:val="22"/>
        </w:rPr>
        <w:t xml:space="preserve"> </w:t>
      </w:r>
      <w:proofErr w:type="spellStart"/>
      <w:r w:rsidRPr="00A671A4">
        <w:rPr>
          <w:i/>
          <w:sz w:val="22"/>
          <w:szCs w:val="22"/>
        </w:rPr>
        <w:t>Caracara</w:t>
      </w:r>
      <w:proofErr w:type="spellEnd"/>
      <w:r w:rsidRPr="00A671A4">
        <w:rPr>
          <w:i/>
          <w:sz w:val="22"/>
          <w:szCs w:val="22"/>
        </w:rPr>
        <w:t xml:space="preserve"> </w:t>
      </w:r>
      <w:proofErr w:type="spellStart"/>
      <w:r w:rsidRPr="00A671A4">
        <w:rPr>
          <w:i/>
          <w:sz w:val="22"/>
          <w:szCs w:val="22"/>
        </w:rPr>
        <w:t>plancus</w:t>
      </w:r>
      <w:proofErr w:type="spellEnd"/>
      <w:r w:rsidRPr="00A671A4">
        <w:rPr>
          <w:sz w:val="22"/>
          <w:szCs w:val="22"/>
        </w:rPr>
        <w:t xml:space="preserve"> – carcará</w:t>
      </w:r>
      <w:r w:rsidR="007118B0" w:rsidRPr="00A671A4">
        <w:rPr>
          <w:sz w:val="22"/>
          <w:szCs w:val="22"/>
        </w:rPr>
        <w:t xml:space="preserve">; </w:t>
      </w:r>
      <w:r w:rsidRPr="00A671A4">
        <w:rPr>
          <w:i/>
          <w:sz w:val="22"/>
          <w:szCs w:val="22"/>
        </w:rPr>
        <w:t xml:space="preserve">Bubo </w:t>
      </w:r>
      <w:proofErr w:type="spellStart"/>
      <w:r w:rsidRPr="00A671A4">
        <w:rPr>
          <w:i/>
          <w:sz w:val="22"/>
          <w:szCs w:val="22"/>
        </w:rPr>
        <w:t>virginianus</w:t>
      </w:r>
      <w:proofErr w:type="spellEnd"/>
      <w:r w:rsidRPr="00A671A4">
        <w:rPr>
          <w:sz w:val="22"/>
          <w:szCs w:val="22"/>
        </w:rPr>
        <w:t xml:space="preserve"> –</w:t>
      </w:r>
      <w:r w:rsidR="009758BF" w:rsidRPr="00A671A4">
        <w:rPr>
          <w:sz w:val="22"/>
          <w:szCs w:val="22"/>
        </w:rPr>
        <w:t xml:space="preserve"> jacu</w:t>
      </w:r>
      <w:r w:rsidR="00E64C8E" w:rsidRPr="00A671A4">
        <w:rPr>
          <w:sz w:val="22"/>
          <w:szCs w:val="22"/>
        </w:rPr>
        <w:t>rutu</w:t>
      </w:r>
      <w:r w:rsidR="007118B0" w:rsidRPr="00A671A4">
        <w:rPr>
          <w:sz w:val="22"/>
          <w:szCs w:val="22"/>
        </w:rPr>
        <w:t xml:space="preserve">; </w:t>
      </w:r>
      <w:proofErr w:type="spellStart"/>
      <w:r w:rsidR="00DB0F53" w:rsidRPr="00A671A4">
        <w:rPr>
          <w:i/>
          <w:sz w:val="22"/>
          <w:szCs w:val="22"/>
        </w:rPr>
        <w:t>Asio</w:t>
      </w:r>
      <w:proofErr w:type="spellEnd"/>
      <w:r w:rsidRPr="00A671A4">
        <w:rPr>
          <w:i/>
          <w:sz w:val="22"/>
          <w:szCs w:val="22"/>
        </w:rPr>
        <w:t xml:space="preserve"> </w:t>
      </w:r>
      <w:proofErr w:type="spellStart"/>
      <w:r w:rsidRPr="00A671A4">
        <w:rPr>
          <w:i/>
          <w:sz w:val="22"/>
          <w:szCs w:val="22"/>
        </w:rPr>
        <w:t>clamator</w:t>
      </w:r>
      <w:proofErr w:type="spellEnd"/>
      <w:r w:rsidRPr="00A671A4">
        <w:rPr>
          <w:sz w:val="22"/>
          <w:szCs w:val="22"/>
        </w:rPr>
        <w:t xml:space="preserve"> – coruja orelhuda</w:t>
      </w:r>
      <w:r w:rsidR="007118B0" w:rsidRPr="00A671A4">
        <w:rPr>
          <w:sz w:val="22"/>
          <w:szCs w:val="22"/>
        </w:rPr>
        <w:t xml:space="preserve">; </w:t>
      </w:r>
      <w:proofErr w:type="spellStart"/>
      <w:r w:rsidRPr="00A671A4">
        <w:rPr>
          <w:i/>
          <w:sz w:val="22"/>
          <w:szCs w:val="22"/>
        </w:rPr>
        <w:t>Spheniscus</w:t>
      </w:r>
      <w:proofErr w:type="spellEnd"/>
      <w:r w:rsidRPr="00A671A4">
        <w:rPr>
          <w:i/>
          <w:sz w:val="22"/>
          <w:szCs w:val="22"/>
        </w:rPr>
        <w:t xml:space="preserve"> </w:t>
      </w:r>
      <w:proofErr w:type="spellStart"/>
      <w:r w:rsidRPr="00A671A4">
        <w:rPr>
          <w:i/>
          <w:sz w:val="22"/>
          <w:szCs w:val="22"/>
        </w:rPr>
        <w:t>magellanicus</w:t>
      </w:r>
      <w:proofErr w:type="spellEnd"/>
      <w:r w:rsidR="00E35356" w:rsidRPr="00A671A4">
        <w:rPr>
          <w:sz w:val="22"/>
          <w:szCs w:val="22"/>
        </w:rPr>
        <w:t xml:space="preserve"> – pingu</w:t>
      </w:r>
      <w:r w:rsidR="007118B0" w:rsidRPr="00A671A4">
        <w:rPr>
          <w:sz w:val="22"/>
          <w:szCs w:val="22"/>
        </w:rPr>
        <w:t xml:space="preserve">im de Magalhães; </w:t>
      </w:r>
      <w:proofErr w:type="spellStart"/>
      <w:r w:rsidRPr="00A671A4">
        <w:rPr>
          <w:i/>
          <w:sz w:val="22"/>
          <w:szCs w:val="22"/>
        </w:rPr>
        <w:t>Chauna</w:t>
      </w:r>
      <w:proofErr w:type="spellEnd"/>
      <w:r w:rsidRPr="00A671A4">
        <w:rPr>
          <w:i/>
          <w:sz w:val="22"/>
          <w:szCs w:val="22"/>
        </w:rPr>
        <w:t xml:space="preserve"> </w:t>
      </w:r>
      <w:proofErr w:type="spellStart"/>
      <w:r w:rsidRPr="00A671A4">
        <w:rPr>
          <w:i/>
          <w:sz w:val="22"/>
          <w:szCs w:val="22"/>
        </w:rPr>
        <w:t>torquata</w:t>
      </w:r>
      <w:proofErr w:type="spellEnd"/>
      <w:r w:rsidRPr="00A671A4">
        <w:rPr>
          <w:sz w:val="22"/>
          <w:szCs w:val="22"/>
        </w:rPr>
        <w:t xml:space="preserve"> – </w:t>
      </w:r>
      <w:r w:rsidR="002E4B3C" w:rsidRPr="00A671A4">
        <w:rPr>
          <w:sz w:val="22"/>
          <w:szCs w:val="22"/>
        </w:rPr>
        <w:t>tachã</w:t>
      </w:r>
      <w:r w:rsidR="007118B0" w:rsidRPr="00A671A4">
        <w:rPr>
          <w:sz w:val="22"/>
          <w:szCs w:val="22"/>
        </w:rPr>
        <w:t xml:space="preserve">; </w:t>
      </w:r>
      <w:proofErr w:type="spellStart"/>
      <w:r w:rsidRPr="00A671A4">
        <w:rPr>
          <w:i/>
          <w:sz w:val="22"/>
          <w:szCs w:val="22"/>
        </w:rPr>
        <w:t>Rhea</w:t>
      </w:r>
      <w:proofErr w:type="spellEnd"/>
      <w:r w:rsidRPr="00A671A4">
        <w:rPr>
          <w:i/>
          <w:sz w:val="22"/>
          <w:szCs w:val="22"/>
        </w:rPr>
        <w:t xml:space="preserve"> americana</w:t>
      </w:r>
      <w:r w:rsidRPr="00A671A4">
        <w:rPr>
          <w:sz w:val="22"/>
          <w:szCs w:val="22"/>
        </w:rPr>
        <w:t xml:space="preserve"> - ema</w:t>
      </w:r>
      <w:r w:rsidR="00C0562A" w:rsidRPr="00A671A4">
        <w:rPr>
          <w:sz w:val="22"/>
          <w:szCs w:val="22"/>
        </w:rPr>
        <w:t xml:space="preserve">; talha-mar - </w:t>
      </w:r>
      <w:proofErr w:type="spellStart"/>
      <w:r w:rsidR="00C0562A" w:rsidRPr="00A671A4">
        <w:rPr>
          <w:i/>
          <w:sz w:val="22"/>
          <w:szCs w:val="22"/>
        </w:rPr>
        <w:t>Rhynchops</w:t>
      </w:r>
      <w:proofErr w:type="spellEnd"/>
      <w:r w:rsidR="00C0562A" w:rsidRPr="00A671A4">
        <w:rPr>
          <w:i/>
          <w:sz w:val="22"/>
          <w:szCs w:val="22"/>
        </w:rPr>
        <w:t xml:space="preserve"> niger.</w:t>
      </w:r>
      <w:r w:rsidR="00C0562A" w:rsidRPr="00A671A4">
        <w:rPr>
          <w:sz w:val="22"/>
          <w:szCs w:val="22"/>
        </w:rPr>
        <w:t xml:space="preserve"> </w:t>
      </w:r>
      <w:r w:rsidRPr="00A671A4">
        <w:rPr>
          <w:sz w:val="22"/>
          <w:szCs w:val="22"/>
        </w:rPr>
        <w:t>Outros não identificados.</w:t>
      </w:r>
    </w:p>
    <w:p w14:paraId="56AF845D" w14:textId="77777777" w:rsidR="00FB62F0" w:rsidRPr="00A671A4" w:rsidRDefault="00FB62F0" w:rsidP="00FB62F0">
      <w:pPr>
        <w:jc w:val="both"/>
        <w:rPr>
          <w:sz w:val="22"/>
          <w:szCs w:val="22"/>
        </w:rPr>
      </w:pPr>
    </w:p>
    <w:p w14:paraId="2675C86A" w14:textId="77777777" w:rsidR="00FB62F0" w:rsidRPr="00A671A4" w:rsidRDefault="00FB62F0" w:rsidP="00FB62F0">
      <w:pPr>
        <w:jc w:val="both"/>
        <w:rPr>
          <w:b/>
          <w:sz w:val="22"/>
          <w:szCs w:val="22"/>
        </w:rPr>
      </w:pPr>
      <w:r w:rsidRPr="00A671A4">
        <w:rPr>
          <w:b/>
          <w:sz w:val="22"/>
          <w:szCs w:val="22"/>
        </w:rPr>
        <w:t>PARTE I - OSTEOLOGIA</w:t>
      </w:r>
    </w:p>
    <w:p w14:paraId="0F96622D" w14:textId="77777777" w:rsidR="00FB62F0" w:rsidRPr="00A671A4" w:rsidRDefault="00FB62F0" w:rsidP="00FB62F0">
      <w:pPr>
        <w:jc w:val="both"/>
        <w:rPr>
          <w:sz w:val="22"/>
          <w:szCs w:val="22"/>
        </w:rPr>
      </w:pPr>
    </w:p>
    <w:p w14:paraId="17411FC2" w14:textId="29C9235A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REPRESENTAR um sincrânio em vista lateral – Destacar: </w:t>
      </w:r>
      <w:proofErr w:type="spellStart"/>
      <w:r w:rsidRPr="00A671A4">
        <w:rPr>
          <w:sz w:val="22"/>
          <w:szCs w:val="22"/>
        </w:rPr>
        <w:t>pré</w:t>
      </w:r>
      <w:proofErr w:type="spellEnd"/>
      <w:r w:rsidRPr="00A671A4">
        <w:rPr>
          <w:sz w:val="22"/>
          <w:szCs w:val="22"/>
        </w:rPr>
        <w:t xml:space="preserve">-maxilar e maxilar, órbita, arco zigomático, quadrado, mandíbula (indicar quais os ossos que a compõem) e abertura nasal. </w:t>
      </w:r>
      <w:r w:rsidR="00672014" w:rsidRPr="00A671A4">
        <w:rPr>
          <w:sz w:val="22"/>
          <w:szCs w:val="22"/>
        </w:rPr>
        <w:t>Atente para os anéis escleróticos também!!!</w:t>
      </w:r>
    </w:p>
    <w:p w14:paraId="386C0CED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>Observe o “bico” de uma ave (</w:t>
      </w:r>
      <w:proofErr w:type="spellStart"/>
      <w:r w:rsidRPr="00A671A4">
        <w:rPr>
          <w:sz w:val="22"/>
          <w:szCs w:val="22"/>
        </w:rPr>
        <w:t>Ramphastidae</w:t>
      </w:r>
      <w:proofErr w:type="spellEnd"/>
      <w:r w:rsidRPr="00A671A4">
        <w:rPr>
          <w:sz w:val="22"/>
          <w:szCs w:val="22"/>
        </w:rPr>
        <w:t>) isoladamente? Qual estrutura recobre a parte óssea e do que ela é formada?</w:t>
      </w:r>
    </w:p>
    <w:p w14:paraId="2438A376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>REPRESENTAR o forame magno e côndilo occipital. No que as aves difer</w:t>
      </w:r>
      <w:r w:rsidR="002E4B3C" w:rsidRPr="00A671A4">
        <w:rPr>
          <w:sz w:val="22"/>
          <w:szCs w:val="22"/>
        </w:rPr>
        <w:t>em dos mamíferos (ver crânio</w:t>
      </w:r>
      <w:r w:rsidRPr="00A671A4">
        <w:rPr>
          <w:sz w:val="22"/>
          <w:szCs w:val="22"/>
        </w:rPr>
        <w:t>) na morfologia do côndilo occipital. Qual o valor adaptativo disto?</w:t>
      </w:r>
    </w:p>
    <w:p w14:paraId="2BE3A4A9" w14:textId="77777777" w:rsidR="00FB62F0" w:rsidRPr="00A671A4" w:rsidRDefault="00257562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Observe as </w:t>
      </w:r>
      <w:r w:rsidR="00FB62F0" w:rsidRPr="00A671A4">
        <w:rPr>
          <w:sz w:val="22"/>
          <w:szCs w:val="22"/>
        </w:rPr>
        <w:t xml:space="preserve">vértebras cervicais existem no esqueleto </w:t>
      </w:r>
      <w:r w:rsidRPr="00A671A4">
        <w:rPr>
          <w:sz w:val="22"/>
          <w:szCs w:val="22"/>
        </w:rPr>
        <w:t>montado. Qual o formato geral do pescoço das aves e qual a vantagem adaptativa do</w:t>
      </w:r>
      <w:r w:rsidR="00FB62F0" w:rsidRPr="00A671A4">
        <w:rPr>
          <w:sz w:val="22"/>
          <w:szCs w:val="22"/>
        </w:rPr>
        <w:t xml:space="preserve"> número elevado</w:t>
      </w:r>
      <w:r w:rsidRPr="00A671A4">
        <w:rPr>
          <w:sz w:val="22"/>
          <w:szCs w:val="22"/>
        </w:rPr>
        <w:t xml:space="preserve"> de vértebras</w:t>
      </w:r>
      <w:r w:rsidR="00FB62F0" w:rsidRPr="00A671A4">
        <w:rPr>
          <w:sz w:val="22"/>
          <w:szCs w:val="22"/>
        </w:rPr>
        <w:t>?</w:t>
      </w:r>
    </w:p>
    <w:p w14:paraId="5730A31C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671A4">
        <w:rPr>
          <w:sz w:val="22"/>
          <w:szCs w:val="22"/>
        </w:rPr>
        <w:t>Porque</w:t>
      </w:r>
      <w:proofErr w:type="gramEnd"/>
      <w:r w:rsidRPr="00A671A4">
        <w:rPr>
          <w:sz w:val="22"/>
          <w:szCs w:val="22"/>
        </w:rPr>
        <w:t xml:space="preserve"> os esqueletos das aves são leves? Qual a vantagem adaptativa disto?</w:t>
      </w:r>
    </w:p>
    <w:p w14:paraId="7FEE6074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REPRESENTAR: uma perna completa. Quais os ossos que a compõem? Identifique-os. </w:t>
      </w:r>
    </w:p>
    <w:p w14:paraId="76F748EF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REPRESENTAR: um braço completo. Quais os ossos que </w:t>
      </w:r>
      <w:r w:rsidR="00DB0F53" w:rsidRPr="00A671A4">
        <w:rPr>
          <w:sz w:val="22"/>
          <w:szCs w:val="22"/>
        </w:rPr>
        <w:t>o</w:t>
      </w:r>
      <w:r w:rsidRPr="00A671A4">
        <w:rPr>
          <w:sz w:val="22"/>
          <w:szCs w:val="22"/>
        </w:rPr>
        <w:t xml:space="preserve"> compõem? Identifique-os. </w:t>
      </w:r>
    </w:p>
    <w:p w14:paraId="07B5F057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>No tachã: quais os elementos livres do carpo? O que são esporões e qual a função deles?</w:t>
      </w:r>
    </w:p>
    <w:p w14:paraId="69D1E24A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REPRESENTAR: uma cintura escapular completa. Como é o esterno de uma ave (na comparação com os outros vertebrados)? Quais os músculos que se inserem nele? Compare o esterno do tachã com o de uma ema. Qual a diferença </w:t>
      </w:r>
      <w:r w:rsidR="009976E3" w:rsidRPr="00A671A4">
        <w:rPr>
          <w:sz w:val="22"/>
          <w:szCs w:val="22"/>
        </w:rPr>
        <w:t xml:space="preserve">morfológico/adaptativa </w:t>
      </w:r>
      <w:r w:rsidRPr="00A671A4">
        <w:rPr>
          <w:sz w:val="22"/>
          <w:szCs w:val="22"/>
        </w:rPr>
        <w:t>mais marcante entre eles?</w:t>
      </w:r>
    </w:p>
    <w:p w14:paraId="33E322ED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REPRESENTAR: um sinsacro. </w:t>
      </w:r>
      <w:r w:rsidR="00C0562A" w:rsidRPr="00A671A4">
        <w:rPr>
          <w:sz w:val="22"/>
          <w:szCs w:val="22"/>
        </w:rPr>
        <w:t xml:space="preserve">Indicar </w:t>
      </w:r>
      <w:proofErr w:type="gramStart"/>
      <w:r w:rsidR="009758BF" w:rsidRPr="00A671A4">
        <w:rPr>
          <w:sz w:val="22"/>
          <w:szCs w:val="22"/>
        </w:rPr>
        <w:t>tod</w:t>
      </w:r>
      <w:r w:rsidRPr="00A671A4">
        <w:rPr>
          <w:sz w:val="22"/>
          <w:szCs w:val="22"/>
        </w:rPr>
        <w:t>os ossos</w:t>
      </w:r>
      <w:proofErr w:type="gramEnd"/>
      <w:r w:rsidRPr="00A671A4">
        <w:rPr>
          <w:sz w:val="22"/>
          <w:szCs w:val="22"/>
        </w:rPr>
        <w:t xml:space="preserve"> </w:t>
      </w:r>
      <w:r w:rsidR="009758BF" w:rsidRPr="00A671A4">
        <w:rPr>
          <w:sz w:val="22"/>
          <w:szCs w:val="22"/>
        </w:rPr>
        <w:t xml:space="preserve">(vértebras) </w:t>
      </w:r>
      <w:r w:rsidRPr="00A671A4">
        <w:rPr>
          <w:sz w:val="22"/>
          <w:szCs w:val="22"/>
        </w:rPr>
        <w:t xml:space="preserve">que participam da formação do </w:t>
      </w:r>
      <w:r w:rsidR="009758BF" w:rsidRPr="00A671A4">
        <w:rPr>
          <w:sz w:val="22"/>
          <w:szCs w:val="22"/>
        </w:rPr>
        <w:t>mesmo, mais o</w:t>
      </w:r>
      <w:r w:rsidR="00E64C8E" w:rsidRPr="00A671A4">
        <w:rPr>
          <w:sz w:val="22"/>
          <w:szCs w:val="22"/>
        </w:rPr>
        <w:t xml:space="preserve"> ísquio, íleo e púbis</w:t>
      </w:r>
      <w:r w:rsidR="00C0562A" w:rsidRPr="00A671A4">
        <w:rPr>
          <w:sz w:val="22"/>
          <w:szCs w:val="22"/>
        </w:rPr>
        <w:t>!</w:t>
      </w:r>
      <w:r w:rsidR="00AF4F88" w:rsidRPr="00A671A4">
        <w:rPr>
          <w:sz w:val="22"/>
          <w:szCs w:val="22"/>
        </w:rPr>
        <w:t xml:space="preserve"> Identifique o acetábulo (local de inserção da cabeça do fêmur).</w:t>
      </w:r>
    </w:p>
    <w:p w14:paraId="2BBFA31C" w14:textId="77777777" w:rsidR="007118B0" w:rsidRPr="00A671A4" w:rsidRDefault="007118B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O que é o </w:t>
      </w:r>
      <w:proofErr w:type="spellStart"/>
      <w:r w:rsidRPr="00A671A4">
        <w:rPr>
          <w:sz w:val="22"/>
          <w:szCs w:val="22"/>
        </w:rPr>
        <w:t>pigóstilo</w:t>
      </w:r>
      <w:proofErr w:type="spellEnd"/>
      <w:r w:rsidRPr="00A671A4">
        <w:rPr>
          <w:sz w:val="22"/>
          <w:szCs w:val="22"/>
        </w:rPr>
        <w:t xml:space="preserve"> e quais as penas que se inserem nele? </w:t>
      </w:r>
    </w:p>
    <w:p w14:paraId="71E127CF" w14:textId="77777777" w:rsidR="00FB62F0" w:rsidRPr="00A671A4" w:rsidRDefault="00FB62F0" w:rsidP="00FB62F0">
      <w:pPr>
        <w:jc w:val="both"/>
        <w:rPr>
          <w:sz w:val="22"/>
          <w:szCs w:val="22"/>
        </w:rPr>
      </w:pPr>
    </w:p>
    <w:p w14:paraId="65C12AB4" w14:textId="77777777" w:rsidR="00FB62F0" w:rsidRPr="00A671A4" w:rsidRDefault="00FB62F0" w:rsidP="00FB62F0">
      <w:pPr>
        <w:jc w:val="both"/>
        <w:rPr>
          <w:b/>
          <w:sz w:val="22"/>
          <w:szCs w:val="22"/>
        </w:rPr>
      </w:pPr>
      <w:r w:rsidRPr="00A671A4">
        <w:rPr>
          <w:b/>
          <w:sz w:val="22"/>
          <w:szCs w:val="22"/>
        </w:rPr>
        <w:t>PARTE II - PENAS</w:t>
      </w:r>
    </w:p>
    <w:p w14:paraId="3E903AFE" w14:textId="77777777" w:rsidR="00FB62F0" w:rsidRPr="00A671A4" w:rsidRDefault="00FB62F0" w:rsidP="00FB62F0">
      <w:pPr>
        <w:jc w:val="both"/>
        <w:rPr>
          <w:sz w:val="22"/>
          <w:szCs w:val="22"/>
        </w:rPr>
      </w:pPr>
    </w:p>
    <w:p w14:paraId="3E3408ED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Observar uma pena de contorno </w:t>
      </w:r>
      <w:r w:rsidR="00E35356" w:rsidRPr="00A671A4">
        <w:rPr>
          <w:sz w:val="22"/>
          <w:szCs w:val="22"/>
        </w:rPr>
        <w:t>(</w:t>
      </w:r>
      <w:proofErr w:type="spellStart"/>
      <w:r w:rsidR="00E35356" w:rsidRPr="00A671A4">
        <w:rPr>
          <w:sz w:val="22"/>
          <w:szCs w:val="22"/>
        </w:rPr>
        <w:t>vexilar</w:t>
      </w:r>
      <w:proofErr w:type="spellEnd"/>
      <w:r w:rsidR="00E35356" w:rsidRPr="00A671A4">
        <w:rPr>
          <w:sz w:val="22"/>
          <w:szCs w:val="22"/>
        </w:rPr>
        <w:t xml:space="preserve">) </w:t>
      </w:r>
      <w:r w:rsidRPr="00A671A4">
        <w:rPr>
          <w:sz w:val="22"/>
          <w:szCs w:val="22"/>
        </w:rPr>
        <w:t xml:space="preserve">e identificar as partes dela - </w:t>
      </w:r>
      <w:proofErr w:type="spellStart"/>
      <w:r w:rsidRPr="00A671A4">
        <w:rPr>
          <w:sz w:val="22"/>
          <w:szCs w:val="22"/>
        </w:rPr>
        <w:t>cálamo</w:t>
      </w:r>
      <w:proofErr w:type="spellEnd"/>
      <w:r w:rsidRPr="00A671A4">
        <w:rPr>
          <w:sz w:val="22"/>
          <w:szCs w:val="22"/>
        </w:rPr>
        <w:t xml:space="preserve">, </w:t>
      </w:r>
      <w:proofErr w:type="spellStart"/>
      <w:r w:rsidRPr="00A671A4">
        <w:rPr>
          <w:sz w:val="22"/>
          <w:szCs w:val="22"/>
        </w:rPr>
        <w:t>ráquis</w:t>
      </w:r>
      <w:proofErr w:type="spellEnd"/>
      <w:r w:rsidRPr="00A671A4">
        <w:rPr>
          <w:sz w:val="22"/>
          <w:szCs w:val="22"/>
        </w:rPr>
        <w:t>, vexilo, barbas</w:t>
      </w:r>
      <w:r w:rsidR="00FF2A91" w:rsidRPr="00A671A4">
        <w:rPr>
          <w:sz w:val="22"/>
          <w:szCs w:val="22"/>
        </w:rPr>
        <w:t xml:space="preserve"> e </w:t>
      </w:r>
      <w:proofErr w:type="spellStart"/>
      <w:r w:rsidR="00FF2A91" w:rsidRPr="00A671A4">
        <w:rPr>
          <w:sz w:val="22"/>
          <w:szCs w:val="22"/>
        </w:rPr>
        <w:t>bárbulas</w:t>
      </w:r>
      <w:proofErr w:type="spellEnd"/>
      <w:r w:rsidRPr="00A671A4">
        <w:rPr>
          <w:sz w:val="22"/>
          <w:szCs w:val="22"/>
        </w:rPr>
        <w:t xml:space="preserve">. REPRESENTAR </w:t>
      </w:r>
      <w:r w:rsidR="000D3195" w:rsidRPr="00A671A4">
        <w:rPr>
          <w:sz w:val="22"/>
          <w:szCs w:val="22"/>
        </w:rPr>
        <w:t>u</w:t>
      </w:r>
      <w:r w:rsidR="00C0562A" w:rsidRPr="00A671A4">
        <w:rPr>
          <w:sz w:val="22"/>
          <w:szCs w:val="22"/>
        </w:rPr>
        <w:t xml:space="preserve">ma pena de contorno em seu aspecto geral e um detalhe (EM LUPA) das barbas e </w:t>
      </w:r>
      <w:proofErr w:type="spellStart"/>
      <w:r w:rsidR="00C0562A" w:rsidRPr="00A671A4">
        <w:rPr>
          <w:sz w:val="22"/>
          <w:szCs w:val="22"/>
        </w:rPr>
        <w:t>bárbulas</w:t>
      </w:r>
      <w:proofErr w:type="spellEnd"/>
      <w:r w:rsidR="00FF2A91" w:rsidRPr="00A671A4">
        <w:rPr>
          <w:sz w:val="22"/>
          <w:szCs w:val="22"/>
        </w:rPr>
        <w:t>.</w:t>
      </w:r>
    </w:p>
    <w:p w14:paraId="6D474017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Observar, uma </w:t>
      </w:r>
      <w:proofErr w:type="spellStart"/>
      <w:r w:rsidRPr="00A671A4">
        <w:rPr>
          <w:sz w:val="22"/>
          <w:szCs w:val="22"/>
        </w:rPr>
        <w:t>semipluma</w:t>
      </w:r>
      <w:proofErr w:type="spellEnd"/>
      <w:r w:rsidRPr="00A671A4">
        <w:rPr>
          <w:sz w:val="22"/>
          <w:szCs w:val="22"/>
        </w:rPr>
        <w:t xml:space="preserve">, uma pluma, </w:t>
      </w:r>
      <w:proofErr w:type="spellStart"/>
      <w:r w:rsidRPr="00A671A4">
        <w:rPr>
          <w:sz w:val="22"/>
          <w:szCs w:val="22"/>
        </w:rPr>
        <w:t>filopluma</w:t>
      </w:r>
      <w:proofErr w:type="spellEnd"/>
      <w:r w:rsidRPr="00A671A4">
        <w:rPr>
          <w:sz w:val="22"/>
          <w:szCs w:val="22"/>
        </w:rPr>
        <w:t xml:space="preserve"> e uma cerda. REPRESENTAR </w:t>
      </w:r>
      <w:r w:rsidR="00C0562A" w:rsidRPr="00A671A4">
        <w:rPr>
          <w:sz w:val="22"/>
          <w:szCs w:val="22"/>
        </w:rPr>
        <w:t xml:space="preserve">uma </w:t>
      </w:r>
      <w:proofErr w:type="spellStart"/>
      <w:r w:rsidR="00C0562A" w:rsidRPr="00A671A4">
        <w:rPr>
          <w:sz w:val="22"/>
          <w:szCs w:val="22"/>
        </w:rPr>
        <w:t>semipluma</w:t>
      </w:r>
      <w:proofErr w:type="spellEnd"/>
      <w:r w:rsidR="00C0562A" w:rsidRPr="00A671A4">
        <w:rPr>
          <w:sz w:val="22"/>
          <w:szCs w:val="22"/>
        </w:rPr>
        <w:t xml:space="preserve"> (ou pluma) e uma cerda, identificando a função delas</w:t>
      </w:r>
      <w:r w:rsidRPr="00A671A4">
        <w:rPr>
          <w:sz w:val="22"/>
          <w:szCs w:val="22"/>
        </w:rPr>
        <w:t>.</w:t>
      </w:r>
    </w:p>
    <w:p w14:paraId="6172A3F2" w14:textId="77777777" w:rsidR="007118B0" w:rsidRPr="00A671A4" w:rsidRDefault="007F3E5A" w:rsidP="007118B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>Observe os lastros de penas preparados e identifique os tipos de penas e o número delas que compõem o lastro. Compare com uma</w:t>
      </w:r>
      <w:r w:rsidR="007118B0" w:rsidRPr="00A671A4">
        <w:rPr>
          <w:sz w:val="22"/>
          <w:szCs w:val="22"/>
        </w:rPr>
        <w:t xml:space="preserve"> asa limpa</w:t>
      </w:r>
      <w:r w:rsidR="00654597" w:rsidRPr="00A671A4">
        <w:rPr>
          <w:sz w:val="22"/>
          <w:szCs w:val="22"/>
        </w:rPr>
        <w:t xml:space="preserve"> (família </w:t>
      </w:r>
      <w:proofErr w:type="spellStart"/>
      <w:r w:rsidR="00654597" w:rsidRPr="00A671A4">
        <w:rPr>
          <w:sz w:val="22"/>
          <w:szCs w:val="22"/>
        </w:rPr>
        <w:t>Picidae</w:t>
      </w:r>
      <w:proofErr w:type="spellEnd"/>
      <w:r w:rsidR="00654597" w:rsidRPr="00A671A4">
        <w:rPr>
          <w:sz w:val="22"/>
          <w:szCs w:val="22"/>
        </w:rPr>
        <w:t>, pica-paus)</w:t>
      </w:r>
      <w:r w:rsidRPr="00A671A4">
        <w:rPr>
          <w:sz w:val="22"/>
          <w:szCs w:val="22"/>
        </w:rPr>
        <w:t>.</w:t>
      </w:r>
    </w:p>
    <w:p w14:paraId="060862D8" w14:textId="77777777" w:rsidR="007118B0" w:rsidRPr="00A671A4" w:rsidRDefault="007118B0" w:rsidP="007118B0">
      <w:pPr>
        <w:jc w:val="both"/>
        <w:rPr>
          <w:sz w:val="22"/>
          <w:szCs w:val="22"/>
        </w:rPr>
      </w:pPr>
    </w:p>
    <w:p w14:paraId="0AC4A97A" w14:textId="77777777" w:rsidR="00FB62F0" w:rsidRPr="00A671A4" w:rsidRDefault="00FB62F0" w:rsidP="00FB62F0">
      <w:pPr>
        <w:jc w:val="both"/>
        <w:rPr>
          <w:b/>
          <w:sz w:val="22"/>
          <w:szCs w:val="22"/>
        </w:rPr>
      </w:pPr>
      <w:r w:rsidRPr="00A671A4">
        <w:rPr>
          <w:b/>
          <w:sz w:val="22"/>
          <w:szCs w:val="22"/>
        </w:rPr>
        <w:t xml:space="preserve">PARTE III </w:t>
      </w:r>
      <w:r w:rsidR="007118B0" w:rsidRPr="00A671A4">
        <w:rPr>
          <w:b/>
          <w:sz w:val="22"/>
          <w:szCs w:val="22"/>
        </w:rPr>
        <w:t>–</w:t>
      </w:r>
      <w:r w:rsidRPr="00A671A4">
        <w:rPr>
          <w:b/>
          <w:sz w:val="22"/>
          <w:szCs w:val="22"/>
        </w:rPr>
        <w:t xml:space="preserve"> PATAS</w:t>
      </w:r>
      <w:r w:rsidR="007118B0" w:rsidRPr="00A671A4">
        <w:rPr>
          <w:b/>
          <w:sz w:val="22"/>
          <w:szCs w:val="22"/>
        </w:rPr>
        <w:t xml:space="preserve"> &amp; SIRINGE</w:t>
      </w:r>
    </w:p>
    <w:p w14:paraId="35A658DB" w14:textId="77777777" w:rsidR="00FB62F0" w:rsidRPr="00A671A4" w:rsidRDefault="00FB62F0" w:rsidP="00FB62F0">
      <w:pPr>
        <w:jc w:val="both"/>
        <w:rPr>
          <w:sz w:val="22"/>
          <w:szCs w:val="22"/>
        </w:rPr>
      </w:pPr>
    </w:p>
    <w:p w14:paraId="49AB917D" w14:textId="77777777" w:rsidR="00FB62F0" w:rsidRPr="00A671A4" w:rsidRDefault="00FB62F0" w:rsidP="00FB62F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 xml:space="preserve">REPRESENTAR um membro locomotor posterior (“pata”) com disposição </w:t>
      </w:r>
      <w:proofErr w:type="spellStart"/>
      <w:r w:rsidRPr="00A671A4">
        <w:rPr>
          <w:b/>
          <w:sz w:val="22"/>
          <w:szCs w:val="22"/>
        </w:rPr>
        <w:t>anisodáctila</w:t>
      </w:r>
      <w:proofErr w:type="spellEnd"/>
      <w:r w:rsidRPr="00A671A4">
        <w:rPr>
          <w:sz w:val="22"/>
          <w:szCs w:val="22"/>
        </w:rPr>
        <w:t xml:space="preserve"> dos dígitos e outra com disposição </w:t>
      </w:r>
      <w:proofErr w:type="spellStart"/>
      <w:r w:rsidRPr="00A671A4">
        <w:rPr>
          <w:b/>
          <w:sz w:val="22"/>
          <w:szCs w:val="22"/>
        </w:rPr>
        <w:t>zigodáctila</w:t>
      </w:r>
      <w:proofErr w:type="spellEnd"/>
      <w:r w:rsidRPr="00A671A4">
        <w:rPr>
          <w:sz w:val="22"/>
          <w:szCs w:val="22"/>
        </w:rPr>
        <w:t xml:space="preserve">. Identificar cada dígito (LEMBRETE: os dígitos são representados por </w:t>
      </w:r>
      <w:r w:rsidRPr="00A671A4">
        <w:rPr>
          <w:sz w:val="22"/>
          <w:szCs w:val="22"/>
          <w:u w:val="single"/>
        </w:rPr>
        <w:t>algarismos romanos</w:t>
      </w:r>
      <w:r w:rsidRPr="00A671A4">
        <w:rPr>
          <w:sz w:val="22"/>
          <w:szCs w:val="22"/>
        </w:rPr>
        <w:t>)</w:t>
      </w:r>
      <w:r w:rsidR="009976E3" w:rsidRPr="00A671A4">
        <w:rPr>
          <w:sz w:val="22"/>
          <w:szCs w:val="22"/>
        </w:rPr>
        <w:t>. Orientar a ilustração (dizer se é esquerda ou direita)!</w:t>
      </w:r>
    </w:p>
    <w:p w14:paraId="55F950A2" w14:textId="77777777" w:rsidR="00A267FA" w:rsidRPr="00A671A4" w:rsidRDefault="007118B0" w:rsidP="00874B80">
      <w:pPr>
        <w:numPr>
          <w:ilvl w:val="0"/>
          <w:numId w:val="1"/>
        </w:numPr>
        <w:jc w:val="both"/>
        <w:rPr>
          <w:sz w:val="22"/>
          <w:szCs w:val="22"/>
        </w:rPr>
      </w:pPr>
      <w:r w:rsidRPr="00A671A4">
        <w:rPr>
          <w:sz w:val="22"/>
          <w:szCs w:val="22"/>
        </w:rPr>
        <w:t>Observe uma siringe e responda: o que é e qual a sua função?</w:t>
      </w:r>
    </w:p>
    <w:sectPr w:rsidR="00A267FA" w:rsidRPr="00A671A4">
      <w:pgSz w:w="12247" w:h="18711" w:code="1"/>
      <w:pgMar w:top="1418" w:right="1800" w:bottom="358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0DD"/>
    <w:multiLevelType w:val="hybridMultilevel"/>
    <w:tmpl w:val="A81E05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21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79"/>
    <w:rsid w:val="00013335"/>
    <w:rsid w:val="00035FCB"/>
    <w:rsid w:val="00041603"/>
    <w:rsid w:val="000432FE"/>
    <w:rsid w:val="0005556E"/>
    <w:rsid w:val="000757D3"/>
    <w:rsid w:val="00075FC0"/>
    <w:rsid w:val="000A2AE9"/>
    <w:rsid w:val="000D3195"/>
    <w:rsid w:val="000D3D5C"/>
    <w:rsid w:val="000E34E2"/>
    <w:rsid w:val="000F2E48"/>
    <w:rsid w:val="00114563"/>
    <w:rsid w:val="00115C35"/>
    <w:rsid w:val="001352B9"/>
    <w:rsid w:val="00145174"/>
    <w:rsid w:val="00156390"/>
    <w:rsid w:val="00160572"/>
    <w:rsid w:val="00161E63"/>
    <w:rsid w:val="001716D4"/>
    <w:rsid w:val="00171A35"/>
    <w:rsid w:val="00174156"/>
    <w:rsid w:val="001871D8"/>
    <w:rsid w:val="00187CF3"/>
    <w:rsid w:val="00191BD6"/>
    <w:rsid w:val="00192402"/>
    <w:rsid w:val="001928B4"/>
    <w:rsid w:val="001E7916"/>
    <w:rsid w:val="001F7322"/>
    <w:rsid w:val="00200980"/>
    <w:rsid w:val="002047C5"/>
    <w:rsid w:val="00215F1B"/>
    <w:rsid w:val="0024476A"/>
    <w:rsid w:val="00257562"/>
    <w:rsid w:val="002627EB"/>
    <w:rsid w:val="00290CAB"/>
    <w:rsid w:val="00293D0A"/>
    <w:rsid w:val="00294836"/>
    <w:rsid w:val="002961DC"/>
    <w:rsid w:val="002E07AD"/>
    <w:rsid w:val="002E4B3C"/>
    <w:rsid w:val="00315FFD"/>
    <w:rsid w:val="00327FD1"/>
    <w:rsid w:val="00353105"/>
    <w:rsid w:val="00355994"/>
    <w:rsid w:val="003717A4"/>
    <w:rsid w:val="0038149A"/>
    <w:rsid w:val="003933A7"/>
    <w:rsid w:val="003A71F3"/>
    <w:rsid w:val="003B275B"/>
    <w:rsid w:val="003D72F4"/>
    <w:rsid w:val="003E2949"/>
    <w:rsid w:val="00400675"/>
    <w:rsid w:val="00413EAF"/>
    <w:rsid w:val="0043289D"/>
    <w:rsid w:val="00452A5B"/>
    <w:rsid w:val="0046609A"/>
    <w:rsid w:val="004751D1"/>
    <w:rsid w:val="004768DB"/>
    <w:rsid w:val="00484544"/>
    <w:rsid w:val="00493606"/>
    <w:rsid w:val="004945BE"/>
    <w:rsid w:val="004B5054"/>
    <w:rsid w:val="005039A4"/>
    <w:rsid w:val="00513F4C"/>
    <w:rsid w:val="005257A4"/>
    <w:rsid w:val="00526D0A"/>
    <w:rsid w:val="00557BBF"/>
    <w:rsid w:val="00572CC5"/>
    <w:rsid w:val="00582BEE"/>
    <w:rsid w:val="005B34E8"/>
    <w:rsid w:val="005D6972"/>
    <w:rsid w:val="005E73E1"/>
    <w:rsid w:val="005F5254"/>
    <w:rsid w:val="00604897"/>
    <w:rsid w:val="00642D01"/>
    <w:rsid w:val="00652D4A"/>
    <w:rsid w:val="00654597"/>
    <w:rsid w:val="00672014"/>
    <w:rsid w:val="006854EF"/>
    <w:rsid w:val="006A3B82"/>
    <w:rsid w:val="006A49C3"/>
    <w:rsid w:val="007043E9"/>
    <w:rsid w:val="007114B0"/>
    <w:rsid w:val="007118B0"/>
    <w:rsid w:val="00772EFA"/>
    <w:rsid w:val="007A5E8C"/>
    <w:rsid w:val="007B4E79"/>
    <w:rsid w:val="007C04B2"/>
    <w:rsid w:val="007C3CAF"/>
    <w:rsid w:val="007F3E5A"/>
    <w:rsid w:val="008114C7"/>
    <w:rsid w:val="00832EF4"/>
    <w:rsid w:val="00854EC4"/>
    <w:rsid w:val="00863F72"/>
    <w:rsid w:val="00874B80"/>
    <w:rsid w:val="008763C9"/>
    <w:rsid w:val="008A57D6"/>
    <w:rsid w:val="008C2959"/>
    <w:rsid w:val="008D0DC5"/>
    <w:rsid w:val="008D2DA6"/>
    <w:rsid w:val="008E021C"/>
    <w:rsid w:val="0090157E"/>
    <w:rsid w:val="00904E59"/>
    <w:rsid w:val="0090559C"/>
    <w:rsid w:val="00923949"/>
    <w:rsid w:val="00941135"/>
    <w:rsid w:val="00973825"/>
    <w:rsid w:val="009758BF"/>
    <w:rsid w:val="009832D8"/>
    <w:rsid w:val="00984589"/>
    <w:rsid w:val="00984E8E"/>
    <w:rsid w:val="009976E3"/>
    <w:rsid w:val="009B57EF"/>
    <w:rsid w:val="00A0385C"/>
    <w:rsid w:val="00A267FA"/>
    <w:rsid w:val="00A270B4"/>
    <w:rsid w:val="00A671A4"/>
    <w:rsid w:val="00A67CC9"/>
    <w:rsid w:val="00A725CE"/>
    <w:rsid w:val="00A9365A"/>
    <w:rsid w:val="00AC2FFD"/>
    <w:rsid w:val="00AC690B"/>
    <w:rsid w:val="00AD696C"/>
    <w:rsid w:val="00AF4F88"/>
    <w:rsid w:val="00AF61C5"/>
    <w:rsid w:val="00B02FAE"/>
    <w:rsid w:val="00B117B9"/>
    <w:rsid w:val="00B37602"/>
    <w:rsid w:val="00B45199"/>
    <w:rsid w:val="00B6788E"/>
    <w:rsid w:val="00B81D90"/>
    <w:rsid w:val="00BB5A8A"/>
    <w:rsid w:val="00BD318D"/>
    <w:rsid w:val="00BD7879"/>
    <w:rsid w:val="00BF074F"/>
    <w:rsid w:val="00BF30D0"/>
    <w:rsid w:val="00BF32FB"/>
    <w:rsid w:val="00BF35B6"/>
    <w:rsid w:val="00C0562A"/>
    <w:rsid w:val="00C14524"/>
    <w:rsid w:val="00C30869"/>
    <w:rsid w:val="00C30B18"/>
    <w:rsid w:val="00C474BB"/>
    <w:rsid w:val="00C52A26"/>
    <w:rsid w:val="00C808FC"/>
    <w:rsid w:val="00C96139"/>
    <w:rsid w:val="00CA2464"/>
    <w:rsid w:val="00CA653B"/>
    <w:rsid w:val="00CC120E"/>
    <w:rsid w:val="00CC1D57"/>
    <w:rsid w:val="00CD5100"/>
    <w:rsid w:val="00CE1165"/>
    <w:rsid w:val="00CE3D3F"/>
    <w:rsid w:val="00CF245B"/>
    <w:rsid w:val="00D25F58"/>
    <w:rsid w:val="00D351AA"/>
    <w:rsid w:val="00D75E2B"/>
    <w:rsid w:val="00D81EB1"/>
    <w:rsid w:val="00D9193C"/>
    <w:rsid w:val="00DA5F0E"/>
    <w:rsid w:val="00DB0F53"/>
    <w:rsid w:val="00DC6A7C"/>
    <w:rsid w:val="00DE6E61"/>
    <w:rsid w:val="00E35356"/>
    <w:rsid w:val="00E64C8E"/>
    <w:rsid w:val="00E72595"/>
    <w:rsid w:val="00E85056"/>
    <w:rsid w:val="00EA12CA"/>
    <w:rsid w:val="00EA51D2"/>
    <w:rsid w:val="00ED0C66"/>
    <w:rsid w:val="00ED7DC5"/>
    <w:rsid w:val="00EE5C21"/>
    <w:rsid w:val="00EE685E"/>
    <w:rsid w:val="00EF0F68"/>
    <w:rsid w:val="00F34A21"/>
    <w:rsid w:val="00F3599E"/>
    <w:rsid w:val="00F752A6"/>
    <w:rsid w:val="00F96A2A"/>
    <w:rsid w:val="00FA55B4"/>
    <w:rsid w:val="00FB62F0"/>
    <w:rsid w:val="00FC3EB4"/>
    <w:rsid w:val="00FC52B7"/>
    <w:rsid w:val="00FF2941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23C22"/>
  <w15:chartTrackingRefBased/>
  <w15:docId w15:val="{5911E679-D1BB-4F4D-AD9C-12907E21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2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DE PELOTAS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DE PELOTAS</dc:title>
  <dc:subject/>
  <dc:creator>César Drehmer</dc:creator>
  <cp:keywords/>
  <dc:description/>
  <cp:lastModifiedBy>Cesar Drehmer</cp:lastModifiedBy>
  <cp:revision>4</cp:revision>
  <cp:lastPrinted>2022-08-15T13:51:00Z</cp:lastPrinted>
  <dcterms:created xsi:type="dcterms:W3CDTF">2022-09-01T12:03:00Z</dcterms:created>
  <dcterms:modified xsi:type="dcterms:W3CDTF">2023-11-06T11:01:00Z</dcterms:modified>
</cp:coreProperties>
</file>