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465F" w14:textId="77777777" w:rsidR="00F12632" w:rsidRPr="00A30B0C" w:rsidRDefault="00F12632" w:rsidP="00D646E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30B0C">
        <w:rPr>
          <w:rFonts w:ascii="Times New Roman" w:hAnsi="Times New Roman" w:cs="Times New Roman"/>
          <w:b/>
        </w:rPr>
        <w:t>AULA TEÓRICO/PRÁTICA DE SISTEMÁTICA &amp; FILOGENIA</w:t>
      </w:r>
      <w:r w:rsidR="00B632BF" w:rsidRPr="00A30B0C">
        <w:rPr>
          <w:rFonts w:ascii="Times New Roman" w:hAnsi="Times New Roman" w:cs="Times New Roman"/>
          <w:b/>
        </w:rPr>
        <w:t>.</w:t>
      </w:r>
      <w:r w:rsidRPr="00A30B0C">
        <w:rPr>
          <w:rFonts w:ascii="Times New Roman" w:hAnsi="Times New Roman" w:cs="Times New Roman"/>
          <w:b/>
        </w:rPr>
        <w:t xml:space="preserve">  "O primeiro desvelamento da natureza", S. J. Gould, 199</w:t>
      </w:r>
      <w:r w:rsidR="00B334F1" w:rsidRPr="00A30B0C">
        <w:rPr>
          <w:rFonts w:ascii="Times New Roman" w:hAnsi="Times New Roman" w:cs="Times New Roman"/>
          <w:b/>
        </w:rPr>
        <w:t>7</w:t>
      </w:r>
      <w:r w:rsidRPr="00A30B0C">
        <w:rPr>
          <w:rFonts w:ascii="Times New Roman" w:hAnsi="Times New Roman" w:cs="Times New Roman"/>
          <w:b/>
        </w:rPr>
        <w:t xml:space="preserve">, 1a. </w:t>
      </w:r>
      <w:proofErr w:type="spellStart"/>
      <w:r w:rsidRPr="00A30B0C">
        <w:rPr>
          <w:rFonts w:ascii="Times New Roman" w:hAnsi="Times New Roman" w:cs="Times New Roman"/>
          <w:b/>
        </w:rPr>
        <w:t>ed</w:t>
      </w:r>
      <w:proofErr w:type="spellEnd"/>
      <w:r w:rsidRPr="00A30B0C">
        <w:rPr>
          <w:rFonts w:ascii="Times New Roman" w:hAnsi="Times New Roman" w:cs="Times New Roman"/>
          <w:b/>
        </w:rPr>
        <w:t xml:space="preserve"> bras. '</w:t>
      </w:r>
      <w:r w:rsidR="00B334F1" w:rsidRPr="00A30B0C">
        <w:rPr>
          <w:rFonts w:ascii="Times New Roman" w:hAnsi="Times New Roman" w:cs="Times New Roman"/>
          <w:b/>
        </w:rPr>
        <w:t>Dinossauro no palheiro</w:t>
      </w:r>
      <w:r w:rsidR="005741B2" w:rsidRPr="00A30B0C">
        <w:rPr>
          <w:rFonts w:ascii="Times New Roman" w:hAnsi="Times New Roman" w:cs="Times New Roman"/>
          <w:b/>
        </w:rPr>
        <w:t>'.</w:t>
      </w:r>
    </w:p>
    <w:p w14:paraId="6E4869E6" w14:textId="77777777" w:rsidR="00F12632" w:rsidRPr="00D23C6E" w:rsidRDefault="00F12632" w:rsidP="00D646E3">
      <w:pPr>
        <w:jc w:val="both"/>
        <w:rPr>
          <w:rFonts w:ascii="Times New Roman" w:hAnsi="Times New Roman" w:cs="Times New Roman"/>
          <w:sz w:val="20"/>
          <w:szCs w:val="20"/>
        </w:rPr>
      </w:pPr>
      <w:r w:rsidRPr="00D23C6E">
        <w:rPr>
          <w:rFonts w:ascii="Times New Roman" w:hAnsi="Times New Roman" w:cs="Times New Roman"/>
          <w:sz w:val="20"/>
          <w:szCs w:val="20"/>
        </w:rPr>
        <w:t xml:space="preserve">1. O que Gould quer dizer quando ele define o trabalho de Lineu como um" organizador de informações </w:t>
      </w:r>
      <w:proofErr w:type="gramStart"/>
      <w:r w:rsidRPr="00D23C6E">
        <w:rPr>
          <w:rFonts w:ascii="Times New Roman" w:hAnsi="Times New Roman" w:cs="Times New Roman"/>
          <w:sz w:val="20"/>
          <w:szCs w:val="20"/>
        </w:rPr>
        <w:t>...</w:t>
      </w:r>
      <w:proofErr w:type="gramEnd"/>
      <w:r w:rsidRPr="00D23C6E">
        <w:rPr>
          <w:rFonts w:ascii="Times New Roman" w:hAnsi="Times New Roman" w:cs="Times New Roman"/>
          <w:sz w:val="20"/>
          <w:szCs w:val="20"/>
        </w:rPr>
        <w:t xml:space="preserve"> mas também como um codificador de erros" (página 500)?</w:t>
      </w:r>
    </w:p>
    <w:p w14:paraId="6B139005" w14:textId="77777777" w:rsidR="004256BC" w:rsidRPr="00D23C6E" w:rsidRDefault="00F12632" w:rsidP="00D646E3">
      <w:pPr>
        <w:jc w:val="both"/>
        <w:rPr>
          <w:rFonts w:ascii="Times New Roman" w:hAnsi="Times New Roman" w:cs="Times New Roman"/>
          <w:sz w:val="20"/>
          <w:szCs w:val="20"/>
        </w:rPr>
      </w:pPr>
      <w:r w:rsidRPr="00D23C6E">
        <w:rPr>
          <w:rFonts w:ascii="Times New Roman" w:hAnsi="Times New Roman" w:cs="Times New Roman"/>
          <w:sz w:val="20"/>
          <w:szCs w:val="20"/>
        </w:rPr>
        <w:t xml:space="preserve">2. Thomas H. Huxley foi um contemporâneo e defensor de Darwin que recebeu a alcunha de "o buldogue de Darwin". Sua explanação acerca de como uma determinada área da ciência se consolida é muito didática. Quais são as três fases que ele propõe? </w:t>
      </w:r>
    </w:p>
    <w:p w14:paraId="6888F1BF" w14:textId="77777777" w:rsidR="00F12632" w:rsidRPr="00D23C6E" w:rsidRDefault="00F12632" w:rsidP="00D646E3">
      <w:pPr>
        <w:jc w:val="both"/>
        <w:rPr>
          <w:rFonts w:ascii="Times New Roman" w:hAnsi="Times New Roman" w:cs="Times New Roman"/>
          <w:sz w:val="20"/>
          <w:szCs w:val="20"/>
        </w:rPr>
      </w:pPr>
      <w:r w:rsidRPr="00D23C6E">
        <w:rPr>
          <w:rFonts w:ascii="Times New Roman" w:hAnsi="Times New Roman" w:cs="Times New Roman"/>
          <w:sz w:val="20"/>
          <w:szCs w:val="20"/>
        </w:rPr>
        <w:t>3. O que significa "desvelamento" e quais são os autores dos dois desvelamentos da natureza propostos por Gould?</w:t>
      </w:r>
    </w:p>
    <w:p w14:paraId="68AF15CF" w14:textId="77777777" w:rsidR="00F12632" w:rsidRPr="00D23C6E" w:rsidRDefault="00F12632" w:rsidP="00D646E3">
      <w:pPr>
        <w:jc w:val="both"/>
        <w:rPr>
          <w:rFonts w:ascii="Times New Roman" w:hAnsi="Times New Roman" w:cs="Times New Roman"/>
          <w:sz w:val="20"/>
          <w:szCs w:val="20"/>
        </w:rPr>
      </w:pPr>
      <w:r w:rsidRPr="00D23C6E">
        <w:rPr>
          <w:rFonts w:ascii="Times New Roman" w:hAnsi="Times New Roman" w:cs="Times New Roman"/>
          <w:sz w:val="20"/>
          <w:szCs w:val="20"/>
        </w:rPr>
        <w:t xml:space="preserve">4. Já no século </w:t>
      </w:r>
      <w:proofErr w:type="gramStart"/>
      <w:r w:rsidRPr="00D23C6E">
        <w:rPr>
          <w:rFonts w:ascii="Times New Roman" w:hAnsi="Times New Roman" w:cs="Times New Roman"/>
          <w:sz w:val="20"/>
          <w:szCs w:val="20"/>
        </w:rPr>
        <w:t>XVI  dois</w:t>
      </w:r>
      <w:proofErr w:type="gramEnd"/>
      <w:r w:rsidRPr="00D23C6E">
        <w:rPr>
          <w:rFonts w:ascii="Times New Roman" w:hAnsi="Times New Roman" w:cs="Times New Roman"/>
          <w:sz w:val="20"/>
          <w:szCs w:val="20"/>
        </w:rPr>
        <w:t xml:space="preserve"> naturalistas </w:t>
      </w:r>
      <w:r w:rsidR="00D646E3" w:rsidRPr="00D23C6E">
        <w:rPr>
          <w:rFonts w:ascii="Times New Roman" w:hAnsi="Times New Roman" w:cs="Times New Roman"/>
          <w:sz w:val="20"/>
          <w:szCs w:val="20"/>
        </w:rPr>
        <w:t xml:space="preserve">anteriores a Lineu, </w:t>
      </w:r>
      <w:r w:rsidRPr="00D23C6E">
        <w:rPr>
          <w:rFonts w:ascii="Times New Roman" w:hAnsi="Times New Roman" w:cs="Times New Roman"/>
          <w:sz w:val="20"/>
          <w:szCs w:val="20"/>
        </w:rPr>
        <w:t>se esforçaram em tentar organizar a informação advinda da natureza. Quem são eles e quais foram suas propostas.</w:t>
      </w:r>
    </w:p>
    <w:p w14:paraId="1FE495D8" w14:textId="77777777" w:rsidR="00B632BF" w:rsidRPr="00D23C6E" w:rsidRDefault="00B334F1" w:rsidP="00D646E3">
      <w:pPr>
        <w:jc w:val="both"/>
        <w:rPr>
          <w:rFonts w:ascii="Times New Roman" w:hAnsi="Times New Roman" w:cs="Times New Roman"/>
          <w:sz w:val="20"/>
          <w:szCs w:val="20"/>
        </w:rPr>
      </w:pPr>
      <w:r w:rsidRPr="00D23C6E">
        <w:rPr>
          <w:rFonts w:ascii="Times New Roman" w:hAnsi="Times New Roman" w:cs="Times New Roman"/>
          <w:sz w:val="20"/>
          <w:szCs w:val="20"/>
        </w:rPr>
        <w:t xml:space="preserve">5. Como se chama a obra na qual Lineu expõe seu sistema </w:t>
      </w:r>
      <w:r w:rsidR="00B632BF" w:rsidRPr="00D23C6E">
        <w:rPr>
          <w:rFonts w:ascii="Times New Roman" w:hAnsi="Times New Roman" w:cs="Times New Roman"/>
          <w:sz w:val="20"/>
          <w:szCs w:val="20"/>
        </w:rPr>
        <w:t xml:space="preserve">e no que consiste o sistema </w:t>
      </w:r>
      <w:r w:rsidRPr="00D23C6E">
        <w:rPr>
          <w:rFonts w:ascii="Times New Roman" w:hAnsi="Times New Roman" w:cs="Times New Roman"/>
          <w:sz w:val="20"/>
          <w:szCs w:val="20"/>
        </w:rPr>
        <w:t>binominal</w:t>
      </w:r>
      <w:r w:rsidR="00B632BF" w:rsidRPr="00D23C6E">
        <w:rPr>
          <w:rFonts w:ascii="Times New Roman" w:hAnsi="Times New Roman" w:cs="Times New Roman"/>
          <w:sz w:val="20"/>
          <w:szCs w:val="20"/>
        </w:rPr>
        <w:t>?</w:t>
      </w:r>
    </w:p>
    <w:p w14:paraId="1F554BAC" w14:textId="77777777" w:rsidR="00B334F1" w:rsidRPr="00D23C6E" w:rsidRDefault="00B632BF" w:rsidP="00D646E3">
      <w:pPr>
        <w:jc w:val="both"/>
        <w:rPr>
          <w:rFonts w:ascii="Times New Roman" w:hAnsi="Times New Roman" w:cs="Times New Roman"/>
          <w:sz w:val="20"/>
          <w:szCs w:val="20"/>
        </w:rPr>
      </w:pPr>
      <w:r w:rsidRPr="00D23C6E">
        <w:rPr>
          <w:rFonts w:ascii="Times New Roman" w:hAnsi="Times New Roman" w:cs="Times New Roman"/>
          <w:sz w:val="20"/>
          <w:szCs w:val="20"/>
        </w:rPr>
        <w:t>6. Qual a vantagem do sistema binominal</w:t>
      </w:r>
      <w:r w:rsidR="00B334F1" w:rsidRPr="00D23C6E">
        <w:rPr>
          <w:rFonts w:ascii="Times New Roman" w:hAnsi="Times New Roman" w:cs="Times New Roman"/>
          <w:sz w:val="20"/>
          <w:szCs w:val="20"/>
        </w:rPr>
        <w:t xml:space="preserve"> sobre os </w:t>
      </w:r>
      <w:r w:rsidRPr="00D23C6E">
        <w:rPr>
          <w:rFonts w:ascii="Times New Roman" w:hAnsi="Times New Roman" w:cs="Times New Roman"/>
          <w:sz w:val="20"/>
          <w:szCs w:val="20"/>
        </w:rPr>
        <w:t xml:space="preserve">demais </w:t>
      </w:r>
      <w:r w:rsidR="00B334F1" w:rsidRPr="00D23C6E">
        <w:rPr>
          <w:rFonts w:ascii="Times New Roman" w:hAnsi="Times New Roman" w:cs="Times New Roman"/>
          <w:sz w:val="20"/>
          <w:szCs w:val="20"/>
        </w:rPr>
        <w:t>sistemas de nomenclatura vigentes à</w:t>
      </w:r>
      <w:r w:rsidR="006C1B74" w:rsidRPr="00D23C6E">
        <w:rPr>
          <w:rFonts w:ascii="Times New Roman" w:hAnsi="Times New Roman" w:cs="Times New Roman"/>
          <w:sz w:val="20"/>
          <w:szCs w:val="20"/>
        </w:rPr>
        <w:t xml:space="preserve"> é</w:t>
      </w:r>
      <w:r w:rsidR="00B334F1" w:rsidRPr="00D23C6E">
        <w:rPr>
          <w:rFonts w:ascii="Times New Roman" w:hAnsi="Times New Roman" w:cs="Times New Roman"/>
          <w:sz w:val="20"/>
          <w:szCs w:val="20"/>
        </w:rPr>
        <w:t>poca?</w:t>
      </w:r>
    </w:p>
    <w:p w14:paraId="2644D4E9" w14:textId="77777777" w:rsidR="00B334F1" w:rsidRPr="00D23C6E" w:rsidRDefault="00B632BF" w:rsidP="00D646E3">
      <w:pPr>
        <w:jc w:val="both"/>
        <w:rPr>
          <w:rFonts w:ascii="Times New Roman" w:hAnsi="Times New Roman" w:cs="Times New Roman"/>
          <w:sz w:val="20"/>
          <w:szCs w:val="20"/>
        </w:rPr>
      </w:pPr>
      <w:r w:rsidRPr="00D23C6E">
        <w:rPr>
          <w:rFonts w:ascii="Times New Roman" w:hAnsi="Times New Roman" w:cs="Times New Roman"/>
          <w:sz w:val="20"/>
          <w:szCs w:val="20"/>
        </w:rPr>
        <w:t>7</w:t>
      </w:r>
      <w:r w:rsidR="006C1B74" w:rsidRPr="00D23C6E">
        <w:rPr>
          <w:rFonts w:ascii="Times New Roman" w:hAnsi="Times New Roman" w:cs="Times New Roman"/>
          <w:sz w:val="20"/>
          <w:szCs w:val="20"/>
        </w:rPr>
        <w:t xml:space="preserve">. Em que momento do texto Gould revela um Lineu flertando com a possibilidade de as espécies não serem tão </w:t>
      </w:r>
      <w:r w:rsidR="00E50540" w:rsidRPr="00D23C6E">
        <w:rPr>
          <w:rFonts w:ascii="Times New Roman" w:hAnsi="Times New Roman" w:cs="Times New Roman"/>
          <w:sz w:val="20"/>
          <w:szCs w:val="20"/>
        </w:rPr>
        <w:t>fixas quanto todos imaginavam?</w:t>
      </w:r>
    </w:p>
    <w:p w14:paraId="39A8B6CD" w14:textId="77777777" w:rsidR="00566843" w:rsidRPr="00D23C6E" w:rsidRDefault="00B632BF" w:rsidP="00566843">
      <w:pPr>
        <w:jc w:val="both"/>
        <w:rPr>
          <w:rFonts w:ascii="Times New Roman" w:hAnsi="Times New Roman" w:cs="Times New Roman"/>
          <w:sz w:val="20"/>
          <w:szCs w:val="20"/>
        </w:rPr>
      </w:pPr>
      <w:r w:rsidRPr="00D23C6E">
        <w:rPr>
          <w:rFonts w:ascii="Times New Roman" w:hAnsi="Times New Roman" w:cs="Times New Roman"/>
          <w:sz w:val="20"/>
          <w:szCs w:val="20"/>
        </w:rPr>
        <w:t>8</w:t>
      </w:r>
      <w:r w:rsidR="00566843" w:rsidRPr="00D23C6E">
        <w:rPr>
          <w:rFonts w:ascii="Times New Roman" w:hAnsi="Times New Roman" w:cs="Times New Roman"/>
          <w:sz w:val="20"/>
          <w:szCs w:val="20"/>
        </w:rPr>
        <w:t>. Porque Gould afirma que "nenhum ego ... se compara ao de Lineu"? Apresente isso com exemplos.</w:t>
      </w:r>
    </w:p>
    <w:p w14:paraId="1879AD3E" w14:textId="77777777" w:rsidR="00E50540" w:rsidRPr="00D23C6E" w:rsidRDefault="00B632BF" w:rsidP="00D646E3">
      <w:pPr>
        <w:jc w:val="both"/>
        <w:rPr>
          <w:rFonts w:ascii="Times New Roman" w:hAnsi="Times New Roman" w:cs="Times New Roman"/>
          <w:sz w:val="20"/>
          <w:szCs w:val="20"/>
        </w:rPr>
      </w:pPr>
      <w:r w:rsidRPr="00D23C6E">
        <w:rPr>
          <w:rFonts w:ascii="Times New Roman" w:hAnsi="Times New Roman" w:cs="Times New Roman"/>
          <w:sz w:val="20"/>
          <w:szCs w:val="20"/>
        </w:rPr>
        <w:t>9</w:t>
      </w:r>
      <w:r w:rsidR="00E50540" w:rsidRPr="00D23C6E">
        <w:rPr>
          <w:rFonts w:ascii="Times New Roman" w:hAnsi="Times New Roman" w:cs="Times New Roman"/>
          <w:sz w:val="20"/>
          <w:szCs w:val="20"/>
        </w:rPr>
        <w:t xml:space="preserve">. Qual o </w:t>
      </w:r>
      <w:proofErr w:type="gramStart"/>
      <w:r w:rsidR="00E50540" w:rsidRPr="00D23C6E">
        <w:rPr>
          <w:rFonts w:ascii="Times New Roman" w:hAnsi="Times New Roman" w:cs="Times New Roman"/>
          <w:sz w:val="20"/>
          <w:szCs w:val="20"/>
        </w:rPr>
        <w:t>destino final</w:t>
      </w:r>
      <w:proofErr w:type="gramEnd"/>
      <w:r w:rsidR="00E50540" w:rsidRPr="00D23C6E">
        <w:rPr>
          <w:rFonts w:ascii="Times New Roman" w:hAnsi="Times New Roman" w:cs="Times New Roman"/>
          <w:sz w:val="20"/>
          <w:szCs w:val="20"/>
        </w:rPr>
        <w:t xml:space="preserve"> das coleções de Lineu (apresente os detalhes da aquisição) e qual a relação disto com um fato marcante da história da biologia (1° de julho de 1858)?</w:t>
      </w:r>
    </w:p>
    <w:p w14:paraId="0EF7E40A" w14:textId="77777777" w:rsidR="00D646E3" w:rsidRPr="00A30B0C" w:rsidRDefault="00D646E3" w:rsidP="00D646E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30B0C">
        <w:rPr>
          <w:rFonts w:ascii="Times New Roman" w:hAnsi="Times New Roman" w:cs="Times New Roman"/>
          <w:b/>
        </w:rPr>
        <w:t>AULA TEÓRICO/PRÁ</w:t>
      </w:r>
      <w:r w:rsidR="00B632BF" w:rsidRPr="00A30B0C">
        <w:rPr>
          <w:rFonts w:ascii="Times New Roman" w:hAnsi="Times New Roman" w:cs="Times New Roman"/>
          <w:b/>
        </w:rPr>
        <w:t xml:space="preserve">TICA DE SISTEMÁTICA &amp; FILOGENIA. </w:t>
      </w:r>
      <w:r w:rsidRPr="00A30B0C">
        <w:rPr>
          <w:rFonts w:ascii="Times New Roman" w:hAnsi="Times New Roman" w:cs="Times New Roman"/>
          <w:b/>
        </w:rPr>
        <w:t xml:space="preserve">"O primeiro desvelamento da natureza", S. J. Gould, 1997, 1a. </w:t>
      </w:r>
      <w:proofErr w:type="spellStart"/>
      <w:r w:rsidRPr="00A30B0C">
        <w:rPr>
          <w:rFonts w:ascii="Times New Roman" w:hAnsi="Times New Roman" w:cs="Times New Roman"/>
          <w:b/>
        </w:rPr>
        <w:t>ed</w:t>
      </w:r>
      <w:proofErr w:type="spellEnd"/>
      <w:r w:rsidRPr="00A30B0C">
        <w:rPr>
          <w:rFonts w:ascii="Times New Roman" w:hAnsi="Times New Roman" w:cs="Times New Roman"/>
          <w:b/>
        </w:rPr>
        <w:t xml:space="preserve"> bras. 'Dinossauro no pa</w:t>
      </w:r>
      <w:r w:rsidR="005741B2" w:rsidRPr="00A30B0C">
        <w:rPr>
          <w:rFonts w:ascii="Times New Roman" w:hAnsi="Times New Roman" w:cs="Times New Roman"/>
          <w:b/>
        </w:rPr>
        <w:t xml:space="preserve">lheiro'. </w:t>
      </w:r>
    </w:p>
    <w:p w14:paraId="56F4162B" w14:textId="77777777" w:rsidR="00D646E3" w:rsidRPr="00D23C6E" w:rsidRDefault="00D646E3" w:rsidP="00D646E3">
      <w:pPr>
        <w:jc w:val="both"/>
        <w:rPr>
          <w:rFonts w:ascii="Times New Roman" w:hAnsi="Times New Roman" w:cs="Times New Roman"/>
          <w:sz w:val="20"/>
          <w:szCs w:val="20"/>
        </w:rPr>
      </w:pPr>
      <w:r w:rsidRPr="00D23C6E">
        <w:rPr>
          <w:rFonts w:ascii="Times New Roman" w:hAnsi="Times New Roman" w:cs="Times New Roman"/>
          <w:sz w:val="20"/>
          <w:szCs w:val="20"/>
        </w:rPr>
        <w:t xml:space="preserve">1. O que Gould quer dizer quando ele define o trabalho de Lineu como um" organizador de informações </w:t>
      </w:r>
      <w:proofErr w:type="gramStart"/>
      <w:r w:rsidRPr="00D23C6E">
        <w:rPr>
          <w:rFonts w:ascii="Times New Roman" w:hAnsi="Times New Roman" w:cs="Times New Roman"/>
          <w:sz w:val="20"/>
          <w:szCs w:val="20"/>
        </w:rPr>
        <w:t>...</w:t>
      </w:r>
      <w:proofErr w:type="gramEnd"/>
      <w:r w:rsidRPr="00D23C6E">
        <w:rPr>
          <w:rFonts w:ascii="Times New Roman" w:hAnsi="Times New Roman" w:cs="Times New Roman"/>
          <w:sz w:val="20"/>
          <w:szCs w:val="20"/>
        </w:rPr>
        <w:t xml:space="preserve"> mas também como um codificador de erros" (página 500)?</w:t>
      </w:r>
    </w:p>
    <w:p w14:paraId="6D0354D9" w14:textId="77777777" w:rsidR="00D646E3" w:rsidRPr="00D23C6E" w:rsidRDefault="00D646E3" w:rsidP="00D646E3">
      <w:pPr>
        <w:jc w:val="both"/>
        <w:rPr>
          <w:rFonts w:ascii="Times New Roman" w:hAnsi="Times New Roman" w:cs="Times New Roman"/>
          <w:sz w:val="20"/>
          <w:szCs w:val="20"/>
        </w:rPr>
      </w:pPr>
      <w:r w:rsidRPr="00D23C6E">
        <w:rPr>
          <w:rFonts w:ascii="Times New Roman" w:hAnsi="Times New Roman" w:cs="Times New Roman"/>
          <w:sz w:val="20"/>
          <w:szCs w:val="20"/>
        </w:rPr>
        <w:t xml:space="preserve">2. Thomas H. Huxley foi um contemporâneo e defensor de Darwin que recebeu a alcunha de "o buldogue de Darwin". Sua explanação acerca de como uma determinada área da ciência se consolida é muito didática. Quais são as três fases que ele propõe? </w:t>
      </w:r>
    </w:p>
    <w:p w14:paraId="33DAF1E2" w14:textId="77777777" w:rsidR="00D646E3" w:rsidRPr="00D23C6E" w:rsidRDefault="00D646E3" w:rsidP="00D646E3">
      <w:pPr>
        <w:jc w:val="both"/>
        <w:rPr>
          <w:rFonts w:ascii="Times New Roman" w:hAnsi="Times New Roman" w:cs="Times New Roman"/>
          <w:sz w:val="20"/>
          <w:szCs w:val="20"/>
        </w:rPr>
      </w:pPr>
      <w:r w:rsidRPr="00D23C6E">
        <w:rPr>
          <w:rFonts w:ascii="Times New Roman" w:hAnsi="Times New Roman" w:cs="Times New Roman"/>
          <w:sz w:val="20"/>
          <w:szCs w:val="20"/>
        </w:rPr>
        <w:t>3. O que significa "desvelamento" e quais são os autores dos dois desvelamentos da natureza propostos por Gould?</w:t>
      </w:r>
    </w:p>
    <w:p w14:paraId="717E380D" w14:textId="77777777" w:rsidR="00D646E3" w:rsidRPr="00D23C6E" w:rsidRDefault="00D646E3" w:rsidP="00D646E3">
      <w:pPr>
        <w:jc w:val="both"/>
        <w:rPr>
          <w:rFonts w:ascii="Times New Roman" w:hAnsi="Times New Roman" w:cs="Times New Roman"/>
          <w:sz w:val="20"/>
          <w:szCs w:val="20"/>
        </w:rPr>
      </w:pPr>
      <w:r w:rsidRPr="00D23C6E">
        <w:rPr>
          <w:rFonts w:ascii="Times New Roman" w:hAnsi="Times New Roman" w:cs="Times New Roman"/>
          <w:sz w:val="20"/>
          <w:szCs w:val="20"/>
        </w:rPr>
        <w:t xml:space="preserve">4. Já no século </w:t>
      </w:r>
      <w:proofErr w:type="gramStart"/>
      <w:r w:rsidRPr="00D23C6E">
        <w:rPr>
          <w:rFonts w:ascii="Times New Roman" w:hAnsi="Times New Roman" w:cs="Times New Roman"/>
          <w:sz w:val="20"/>
          <w:szCs w:val="20"/>
        </w:rPr>
        <w:t>XVI  dois</w:t>
      </w:r>
      <w:proofErr w:type="gramEnd"/>
      <w:r w:rsidRPr="00D23C6E">
        <w:rPr>
          <w:rFonts w:ascii="Times New Roman" w:hAnsi="Times New Roman" w:cs="Times New Roman"/>
          <w:sz w:val="20"/>
          <w:szCs w:val="20"/>
        </w:rPr>
        <w:t xml:space="preserve"> naturalistas anteriores a Lineu, se esforçaram em tentar organizar a informação advinda da natureza. Quem são eles e quais foram suas propostas.</w:t>
      </w:r>
    </w:p>
    <w:p w14:paraId="12393978" w14:textId="77777777" w:rsidR="00B632BF" w:rsidRPr="00D23C6E" w:rsidRDefault="00B632BF" w:rsidP="00B632BF">
      <w:pPr>
        <w:jc w:val="both"/>
        <w:rPr>
          <w:rFonts w:ascii="Times New Roman" w:hAnsi="Times New Roman" w:cs="Times New Roman"/>
          <w:sz w:val="20"/>
          <w:szCs w:val="20"/>
        </w:rPr>
      </w:pPr>
      <w:r w:rsidRPr="00D23C6E">
        <w:rPr>
          <w:rFonts w:ascii="Times New Roman" w:hAnsi="Times New Roman" w:cs="Times New Roman"/>
          <w:sz w:val="20"/>
          <w:szCs w:val="20"/>
        </w:rPr>
        <w:t>5. Como se chama a obra na qual Lineu expõe seu sistema e no que consiste o sistema binominal?</w:t>
      </w:r>
    </w:p>
    <w:p w14:paraId="385E760E" w14:textId="77777777" w:rsidR="00B632BF" w:rsidRPr="00D23C6E" w:rsidRDefault="00B632BF" w:rsidP="00B632BF">
      <w:pPr>
        <w:jc w:val="both"/>
        <w:rPr>
          <w:rFonts w:ascii="Times New Roman" w:hAnsi="Times New Roman" w:cs="Times New Roman"/>
          <w:sz w:val="20"/>
          <w:szCs w:val="20"/>
        </w:rPr>
      </w:pPr>
      <w:r w:rsidRPr="00D23C6E">
        <w:rPr>
          <w:rFonts w:ascii="Times New Roman" w:hAnsi="Times New Roman" w:cs="Times New Roman"/>
          <w:sz w:val="20"/>
          <w:szCs w:val="20"/>
        </w:rPr>
        <w:t>6. Qual a vantagem do sistema binominal sobre os demais sistemas de nomenclatura vigentes à época?</w:t>
      </w:r>
    </w:p>
    <w:p w14:paraId="1AE3B92D" w14:textId="77777777" w:rsidR="00B632BF" w:rsidRPr="00D23C6E" w:rsidRDefault="00B632BF" w:rsidP="00B632BF">
      <w:pPr>
        <w:jc w:val="both"/>
        <w:rPr>
          <w:rFonts w:ascii="Times New Roman" w:hAnsi="Times New Roman" w:cs="Times New Roman"/>
          <w:sz w:val="20"/>
          <w:szCs w:val="20"/>
        </w:rPr>
      </w:pPr>
      <w:r w:rsidRPr="00D23C6E">
        <w:rPr>
          <w:rFonts w:ascii="Times New Roman" w:hAnsi="Times New Roman" w:cs="Times New Roman"/>
          <w:sz w:val="20"/>
          <w:szCs w:val="20"/>
        </w:rPr>
        <w:t>7. Em que momento do texto Gould revela um Lineu flertando com a possibilidade de as espécies não serem tão fixas quanto todos imaginavam?</w:t>
      </w:r>
    </w:p>
    <w:p w14:paraId="2D43AEC4" w14:textId="77777777" w:rsidR="00B632BF" w:rsidRPr="00D23C6E" w:rsidRDefault="00B632BF" w:rsidP="00B632BF">
      <w:pPr>
        <w:jc w:val="both"/>
        <w:rPr>
          <w:rFonts w:ascii="Times New Roman" w:hAnsi="Times New Roman" w:cs="Times New Roman"/>
          <w:sz w:val="20"/>
          <w:szCs w:val="20"/>
        </w:rPr>
      </w:pPr>
      <w:r w:rsidRPr="00D23C6E">
        <w:rPr>
          <w:rFonts w:ascii="Times New Roman" w:hAnsi="Times New Roman" w:cs="Times New Roman"/>
          <w:sz w:val="20"/>
          <w:szCs w:val="20"/>
        </w:rPr>
        <w:t>8. Porque Gould afirma que "nenhum ego ... se compara ao de Lineu"? Apresente isso com exemplos.</w:t>
      </w:r>
    </w:p>
    <w:p w14:paraId="1894709E" w14:textId="77777777" w:rsidR="00B632BF" w:rsidRPr="00D23C6E" w:rsidRDefault="00B632BF" w:rsidP="00D646E3">
      <w:pPr>
        <w:jc w:val="both"/>
        <w:rPr>
          <w:rFonts w:ascii="Times New Roman" w:hAnsi="Times New Roman" w:cs="Times New Roman"/>
          <w:sz w:val="20"/>
          <w:szCs w:val="20"/>
        </w:rPr>
      </w:pPr>
      <w:r w:rsidRPr="00D23C6E">
        <w:rPr>
          <w:rFonts w:ascii="Times New Roman" w:hAnsi="Times New Roman" w:cs="Times New Roman"/>
          <w:sz w:val="20"/>
          <w:szCs w:val="20"/>
        </w:rPr>
        <w:t>9. Qual o destino final das coleções de Lineu (apresente os detalhes da aquisição) e qual a relação disto com um fato marcante da história da biologia (1° de julho de 1858)?</w:t>
      </w:r>
    </w:p>
    <w:sectPr w:rsidR="00B632BF" w:rsidRPr="00D23C6E" w:rsidSect="004256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632"/>
    <w:rsid w:val="001C5C74"/>
    <w:rsid w:val="00342E2F"/>
    <w:rsid w:val="004256BC"/>
    <w:rsid w:val="00442E92"/>
    <w:rsid w:val="00543AA0"/>
    <w:rsid w:val="00566843"/>
    <w:rsid w:val="005741B2"/>
    <w:rsid w:val="006B5511"/>
    <w:rsid w:val="006C1B74"/>
    <w:rsid w:val="0072544E"/>
    <w:rsid w:val="00743959"/>
    <w:rsid w:val="008B4C9B"/>
    <w:rsid w:val="00A30B0C"/>
    <w:rsid w:val="00B2615D"/>
    <w:rsid w:val="00B27A4B"/>
    <w:rsid w:val="00B334F1"/>
    <w:rsid w:val="00B632BF"/>
    <w:rsid w:val="00B77821"/>
    <w:rsid w:val="00D23C6E"/>
    <w:rsid w:val="00D646E3"/>
    <w:rsid w:val="00E50540"/>
    <w:rsid w:val="00F12632"/>
    <w:rsid w:val="00F2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8B37"/>
  <w15:docId w15:val="{88D5655F-15CB-4509-8E3A-70EC0866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6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Drehmer</cp:lastModifiedBy>
  <cp:revision>15</cp:revision>
  <cp:lastPrinted>2021-03-10T13:56:00Z</cp:lastPrinted>
  <dcterms:created xsi:type="dcterms:W3CDTF">2014-04-07T13:40:00Z</dcterms:created>
  <dcterms:modified xsi:type="dcterms:W3CDTF">2023-06-12T14:02:00Z</dcterms:modified>
</cp:coreProperties>
</file>