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 w:val="false"/>
        <w:pageBreakBefore w:val="false"/>
        <w:widowControl w:val="false"/>
        <w:spacing w:lineRule="auto" w:line="240" w:before="240" w:after="12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-1"/>
          <w:sz w:val="24"/>
          <w:szCs w:val="24"/>
          <w:u w:val="none"/>
        </w:rPr>
        <w:t>FORMULÁRIO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-1"/>
          <w:sz w:val="24"/>
          <w:szCs w:val="24"/>
          <w:u w:val="none"/>
        </w:rPr>
        <w:t xml:space="preserve"> DE ATIVIDADES COMPLEMENTARES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Nome do/a aluno/a: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Número de Matrícula: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Curso: 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Professor Orientador/responsável: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bCs w:val="false"/>
        </w:rPr>
      </w:pPr>
      <w:r>
        <w:rPr>
          <w:bCs w:val="false"/>
        </w:rPr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1. Categoria: Editar ou inserir categorias conforme a necessidade.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2. Atividade: Inserir quantas linhas forem necessárias nesta coluna e suas derivadas à direita, podendo resultar mais de uma página.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3. Local: - Instituição (sigla)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 xml:space="preserve">            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- Cidade, UF (sigla de Estado) OU apenas país, se não for Brasil.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 xml:space="preserve">            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- Sendo na UFPel, insira apenas “UFPel”, sem demais dados de localização.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4. Período: Apenas mês e ano. Ex.: “mar/23” ou “mar/23 a abr/23”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. C.H.T. = Carga horária Total. Apresentar soma na última linha.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6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. Se for necessário, justifique o item na última coluna fornecendo mais informações pertinentes (opcional).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tbl>
      <w:tblPr>
        <w:tblW w:w="14736" w:type="dxa"/>
        <w:jc w:val="left"/>
        <w:tblInd w:w="85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1528"/>
        <w:gridCol w:w="6363"/>
        <w:gridCol w:w="1158"/>
        <w:gridCol w:w="1719"/>
        <w:gridCol w:w="1098"/>
        <w:gridCol w:w="2869"/>
      </w:tblGrid>
      <w:tr>
        <w:trPr>
          <w:tblHeader w:val="true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TableHeading"/>
              <w:jc w:val="center"/>
              <w:rPr>
                <w:rFonts w:ascii="Arial" w:hAnsi="Arial" w:eastAsia="Arial" w:cs="Arial"/>
                <w:sz w:val="22"/>
                <w:szCs w:val="22"/>
                <w:shd w:fill="auto" w:val="clear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</w:rPr>
              <w:t>1. Categoria</w:t>
            </w:r>
          </w:p>
        </w:tc>
        <w:tc>
          <w:tcPr>
            <w:tcW w:w="6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TableHeading"/>
              <w:rPr>
                <w:rFonts w:ascii="Arial" w:hAnsi="Arial" w:eastAsia="Arial" w:cs="Arial"/>
                <w:sz w:val="22"/>
                <w:szCs w:val="22"/>
                <w:shd w:fill="auto" w:val="clear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</w:rPr>
              <w:t xml:space="preserve">2. Atividade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TableHeading"/>
              <w:jc w:val="center"/>
              <w:rPr>
                <w:rFonts w:ascii="Arial" w:hAnsi="Arial" w:eastAsia="Arial" w:cs="Arial"/>
                <w:sz w:val="22"/>
                <w:szCs w:val="22"/>
                <w:shd w:fill="auto" w:val="clear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</w:rPr>
              <w:t>3. Local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TableHeading"/>
              <w:jc w:val="center"/>
              <w:rPr>
                <w:rFonts w:ascii="Arial" w:hAnsi="Arial" w:eastAsia="Arial" w:cs="Arial"/>
                <w:sz w:val="22"/>
                <w:szCs w:val="22"/>
                <w:shd w:fill="auto" w:val="clear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</w:rPr>
              <w:t xml:space="preserve">4. Período 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TableHeading"/>
              <w:jc w:val="center"/>
              <w:rPr>
                <w:rFonts w:ascii="Arial" w:hAnsi="Arial" w:eastAsia="Arial" w:cs="Arial"/>
                <w:sz w:val="22"/>
                <w:szCs w:val="22"/>
                <w:shd w:fill="auto" w:val="clear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</w:rPr>
              <w:t>5</w:t>
            </w:r>
            <w:r>
              <w:rPr>
                <w:rFonts w:eastAsia="Arial" w:cs="Arial" w:ascii="Arial" w:hAnsi="Arial"/>
                <w:sz w:val="22"/>
                <w:szCs w:val="22"/>
                <w:shd w:fill="auto" w:val="clear"/>
              </w:rPr>
              <w:t xml:space="preserve">. C.H.T. 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  <w:vAlign w:val="center"/>
          </w:tcPr>
          <w:p>
            <w:pPr>
              <w:pStyle w:val="TableHeading"/>
              <w:jc w:val="center"/>
              <w:rPr>
                <w:rFonts w:ascii="Arial" w:hAnsi="Arial" w:eastAsia="Arial" w:cs="Arial"/>
                <w:sz w:val="22"/>
                <w:szCs w:val="22"/>
                <w:shd w:fill="auto" w:val="clear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</w:rPr>
              <w:t>6</w:t>
            </w:r>
            <w:r>
              <w:rPr>
                <w:rFonts w:eastAsia="Arial" w:cs="Arial" w:ascii="Arial" w:hAnsi="Arial"/>
                <w:sz w:val="22"/>
                <w:szCs w:val="22"/>
                <w:shd w:fill="auto" w:val="clear"/>
              </w:rPr>
              <w:t>. Justificativa para reconhecimento (opcional)</w:t>
            </w:r>
          </w:p>
        </w:tc>
      </w:tr>
      <w:tr>
        <w:trPr/>
        <w:tc>
          <w:tcPr>
            <w:tcW w:w="15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Atividades Curriculares em Extensão</w:t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numPr>
                <w:ilvl w:val="0"/>
                <w:numId w:val="0"/>
              </w:numPr>
              <w:ind w:hanging="0" w:left="72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i w:val="false"/>
                <w:iCs w:val="false"/>
                <w:sz w:val="22"/>
                <w:szCs w:val="22"/>
              </w:rPr>
              <w:t xml:space="preserve">Atuação: </w:t>
            </w:r>
            <w:r>
              <w:rPr>
                <w:rFonts w:eastAsia="Arial" w:cs="Arial" w:ascii="Arial" w:hAnsi="Arial"/>
                <w:i w:val="false"/>
                <w:iCs w:val="false"/>
                <w:sz w:val="16"/>
                <w:szCs w:val="16"/>
              </w:rPr>
              <w:t>realizações, qualificação, representação, etc.</w:t>
            </w:r>
            <w:r>
              <w:rPr>
                <w:rFonts w:eastAsia="Arial" w:cs="Arial" w:ascii="Arial" w:hAnsi="Arial"/>
                <w:i w:val="false"/>
                <w:iCs w:val="false"/>
                <w:sz w:val="22"/>
                <w:szCs w:val="22"/>
              </w:rPr>
              <w:t xml:space="preserve"> </w:t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Atividades de Ensino</w:t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Atividades de Pesquisa</w:t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Soma da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C.H. Total </w:t>
            </w:r>
          </w:p>
        </w:tc>
        <w:tc>
          <w:tcPr>
            <w:tcW w:w="6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numPr>
                <w:ilvl w:val="0"/>
                <w:numId w:val="0"/>
              </w:numPr>
              <w:ind w:hanging="0" w:left="72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----//---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---//---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---//---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---//---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Assinatura (aluno/a): _______________________________                                         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Data (dd/mm/aaaa)</w:t>
      </w:r>
    </w:p>
    <w:sectPr>
      <w:type w:val="nextPage"/>
      <w:pgSz w:orient="landscape" w:w="16838" w:h="11906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inux Libertine G" w:cs="Linux Libertine G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Linux Libertine G" w:cs="Linux Libertine G"/>
      <w:color w:val="auto"/>
      <w:kern w:val="0"/>
      <w:sz w:val="20"/>
      <w:szCs w:val="20"/>
      <w:lang w:val="pt-BR" w:eastAsia="zh-CN" w:bidi="hi-IN"/>
    </w:rPr>
  </w:style>
  <w:style w:type="paragraph" w:styleId="Heading1">
    <w:name w:val="Heading 1"/>
    <w:basedOn w:val="LO-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Absatz-Standardschriftart">
    <w:name w:val="Absatz-Standardschriftar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Linux Libertine G" w:cs="Linux Libertine G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adro">
    <w:name w:val="Padrão"/>
    <w:qFormat/>
    <w:pPr>
      <w:widowControl w:val="false"/>
      <w:numPr>
        <w:ilvl w:val="0"/>
        <w:numId w:val="0"/>
      </w:numPr>
      <w:suppressAutoHyphens w:val="false"/>
      <w:overflowPunct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Lucida Sans Unicode" w:cs="Mang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">
    <w:name w:val="Título"/>
    <w:basedOn w:val="Padro"/>
    <w:qFormat/>
    <w:pPr>
      <w:keepNext w:val="true"/>
      <w:widowControl w:val="false"/>
      <w:numPr>
        <w:ilvl w:val="0"/>
        <w:numId w:val="0"/>
      </w:numPr>
      <w:suppressAutoHyphens w:val="false"/>
      <w:spacing w:lineRule="atLeast" w:line="1" w:before="240" w:after="120"/>
      <w:textAlignment w:val="top"/>
    </w:pPr>
    <w:rPr>
      <w:rFonts w:ascii="Arial" w:hAnsi="Arial" w:eastAsia="Lucida Sans Unicode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etexto">
    <w:name w:val="Corpo de texto"/>
    <w:basedOn w:val="Padro"/>
    <w:qFormat/>
    <w:pPr>
      <w:widowControl w:val="false"/>
      <w:numPr>
        <w:ilvl w:val="0"/>
        <w:numId w:val="0"/>
      </w:numPr>
      <w:suppressAutoHyphens w:val="false"/>
      <w:spacing w:lineRule="atLeast" w:line="1" w:before="0" w:after="120"/>
      <w:textAlignment w:val="top"/>
    </w:pPr>
    <w:rPr>
      <w:rFonts w:ascii="Times New Roman" w:hAnsi="Times New Roman" w:eastAsia="Lucida Sans Unicode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ista">
    <w:name w:val="Lista"/>
    <w:basedOn w:val="Corpodetexto"/>
    <w:qFormat/>
    <w:pPr>
      <w:widowControl w:val="false"/>
      <w:numPr>
        <w:ilvl w:val="0"/>
        <w:numId w:val="0"/>
      </w:numPr>
      <w:suppressAutoHyphens w:val="false"/>
      <w:spacing w:lineRule="atLeast" w:line="1" w:before="0" w:after="120"/>
      <w:textAlignment w:val="top"/>
    </w:pPr>
    <w:rPr>
      <w:rFonts w:ascii="Times New Roman" w:hAnsi="Times New Roman" w:eastAsia="Lucida Sans Unicode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Legenda"/>
    <w:basedOn w:val="Padro"/>
    <w:qFormat/>
    <w:pPr>
      <w:widowControl w:val="false"/>
      <w:numPr>
        <w:ilvl w:val="0"/>
        <w:numId w:val="0"/>
      </w:numPr>
      <w:suppressLineNumbers/>
      <w:suppressAutoHyphens w:val="false"/>
      <w:spacing w:lineRule="atLeast" w:line="1" w:before="120" w:after="120"/>
      <w:textAlignment w:val="top"/>
    </w:pPr>
    <w:rPr>
      <w:rFonts w:ascii="Times New Roman" w:hAnsi="Times New Roman" w:eastAsia="Lucida Sans Unicode" w:cs="Mangal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Padro"/>
    <w:qFormat/>
    <w:pPr>
      <w:widowControl w:val="false"/>
      <w:numPr>
        <w:ilvl w:val="0"/>
        <w:numId w:val="0"/>
      </w:numPr>
      <w:suppressLineNumbers/>
      <w:suppressAutoHyphens w:val="false"/>
      <w:spacing w:lineRule="atLeast" w:line="1"/>
      <w:textAlignment w:val="top"/>
    </w:pPr>
    <w:rPr>
      <w:rFonts w:ascii="Times New Roman" w:hAnsi="Times New Roman" w:eastAsia="Lucida Sans Unicode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itle">
    <w:name w:val="Subtitle"/>
    <w:basedOn w:val="LO-normal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416</TotalTime>
  <Application>LibreOffice/7.6.6.3$MacOSX_X86_64 LibreOffice_project/d97b2716a9a4a2ce1391dee1765565ea469b0ae7</Application>
  <AppVersion>15.0000</AppVersion>
  <Pages>1</Pages>
  <Words>157</Words>
  <Characters>948</Characters>
  <CharactersWithSpaces>1151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2012-06-29T11:56:34Z</dcterms:created>
  <dc:creator/>
  <dc:description/>
  <dc:language>en-US</dc:language>
  <cp:lastModifiedBy>Germano Mayer</cp:lastModifiedBy>
  <dcterms:modified xsi:type="dcterms:W3CDTF">2024-05-19T12:43:58Z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