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86315" w:rsidRPr="00286315">
                  <w:rPr>
                    <w:rStyle w:val="TtuloChar"/>
                  </w:rPr>
                  <w:t>Sistemas de Produção de Ruminantes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863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315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86315" w:rsidRPr="00286315">
                  <w:rPr>
                    <w:rStyle w:val="Rogers2Char"/>
                  </w:rPr>
                  <w:t>Departamento de Zootecnia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863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315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86315" w:rsidRPr="00286315">
                  <w:rPr>
                    <w:rStyle w:val="Rogers2Char"/>
                  </w:rPr>
                  <w:t xml:space="preserve">Cássio </w:t>
                </w:r>
                <w:proofErr w:type="spellStart"/>
                <w:r w:rsidR="00286315" w:rsidRPr="00286315">
                  <w:rPr>
                    <w:rStyle w:val="Rogers2Char"/>
                  </w:rPr>
                  <w:t>Cassal</w:t>
                </w:r>
                <w:proofErr w:type="spellEnd"/>
                <w:r w:rsidR="00286315" w:rsidRPr="00286315">
                  <w:rPr>
                    <w:rStyle w:val="Rogers2Char"/>
                  </w:rPr>
                  <w:t xml:space="preserve"> </w:t>
                </w:r>
                <w:proofErr w:type="spellStart"/>
                <w:r w:rsidR="00286315" w:rsidRPr="00286315">
                  <w:rPr>
                    <w:rStyle w:val="Rogers2Char"/>
                  </w:rPr>
                  <w:t>Brauner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286315" w:rsidRPr="00286315">
                  <w:rPr>
                    <w:rFonts w:ascii="Arial" w:hAnsi="Arial" w:cs="Arial"/>
                    <w:sz w:val="24"/>
                  </w:rPr>
                  <w:t>Fisiologia e Nutrição Animal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86315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Apresentar, estudar e discutir os diferentes fatores que compõe a bovinocultura de corte e leite e de ovinos, raças, cruzamentos, sistemas de produção utilizados, manejos e tecnologias que visam o aumento da produtividade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animal.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Integrar os conhecimentos sobre, fisiologia animal, nutrição animal e melhoramento animal adquiridos previamente nas respectivas disciplinas, visando o melhor entendimento e aplicação relacionados ao manejo e produção de bovinos de corte, de leite e ovinos;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Desenvolver uma visão crítica dos estudantes através da construção do conhecimento sobre os diferentes aspectos ligados à produção de bovinos de corte, de leite e ovinos, além de promover através de diferentes dinâmicas, simulações da utilização dos princípios e práticas de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manejo estudados na disciplina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3D346E" w:rsidRPr="00072857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Estimular a capacidade dos discentes para construir, interpretar e discutir atividades que relacionem os princípios e práticas de manejo estudados na disciplina, com potenciais repercussões na produção de bovinos 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ovinos;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8631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 disciplina aborda o entendimento e aplicação técnica dos principais princípios e práticas do manejo de bovinos de corte e de leite, bem como de ovinos procurando abordar as temáticas de forma racional e crítica em todos os processos. Também se busca aprimorar e encorajar os estudantes a abordar os assuntos discutidos em aula de forma aplicada em diferentes sistemas de produção, promovendo a discussão dos assuntos de uma forma dinâmica, simulando as potenciais realidades do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campo.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BOVINOCULTURA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1. Origem e Desenvolvimento das raças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1.1.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  <w:t>Raças Britânicas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1.2.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  <w:t>Raças Continentais e Mistas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1.3.      Raças Zebuínas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1.4.    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Raças Sintéticas e Compostos</w:t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2. Evolução de Rebanho e Sistemas de Produção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2.1. Categorias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2.2. Estratificação de rebanho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2.3. Evolução de Rebanho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3. Manejo de Novilhas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   3.1. Puberdade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3.2. Manejo Nutricional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3.3. Manejo Reprodutivo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Unidade 4. Manejo de Vacas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4.1. Manejo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Pré-parto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4.2. Parto e Período pós-parto 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 4.2.1. Infertilidade Pós-parto em Vacas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4.3. Manejo Nutricional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4.4. Manejo Reprodutivo 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4.5. Estratégias de incremento produtivo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4.6. Desmame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  <w:t>Visita técnica a um sistema produtivo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5. Manejo Nutricional de Bovinos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5.1. Manejo de Bovinos de Corte a Campo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5.1.2. Capacidade de Campo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5.1.3. Ajuste de Carga e Lotação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5.2. Sistemas de Terminação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6. Manejo de Touros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6.1.  Importância dos Touros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6.2. Seleção de Touros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6.3. Puberdade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6.4. Manejo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-entoure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6.5. Manejo no Entoure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 6.5.1. Monta Natural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  6.5.2. Monta Dirigida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     6.5.3. Inseminação Artificial; Julgamento e seleção de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touros</w:t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7. Melhoramento Genético em Bovinos de Corte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7.1. Seleção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7.2. Sistemas de Seleção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7.3. PROMEBO I e PROMEBO II 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8. Sistemas de Acasalamento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8.1. Endogamia ou Consanguinidade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8.2. Exogamia ou Cruzamento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8.2.1. Tipos de Cruzamento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9. Carcaças e Qualidade de Carne em Bovinos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9.1. Exigências de Mercado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9.2. Qualidade de Carcaça in vivo 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   9.3. Parâmetros para a Qualidade de Carcaça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10. Simulações de Estratégias de Manejo em Bovinos de Corte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BOVINOCULTURA LEITEIRA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11. Introdução a Bovinocultura Leiteira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11.1 - Importância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socioeconômica da bovinocultura de leite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11.2 - Principais regiões produtoras de leite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11.3 - Viabilidade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econômica da produção de leite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11.4 – Interpretações de dados zootécnicos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12. Mercado – presente e futuro da produção leiteira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13. Raças de Bovinos de Leite e de Dupla aptidão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13.1 - Classificação.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13.2 - Principais características das raças mais criadas no Brasil.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13.3 - Exterior dos bovinos leiteiros.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13.4 - Julgamento.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Unidade 14. Manejo da Criação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Terneiras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 Novilhas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14.1 – Cuidados ao nascimento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14.2 – Colostro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14.3 – Alimentação e nutrição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14.4 – Sanidade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14.5 - Instalações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15. Desenvolvimento da Glândula Mamária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15.1 - Anatomia do úbere.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15.2 - Hormônios ligados à lactação.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15.3 - Formação do leite.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15.4 - Secreção do leite.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15.5 - Ejeção do leite.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15.6 - Fatores exógenos e endógenos que intervêm na produção leiteira.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16. Manejo de Vaca Seca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16.1 – Metodologias para secar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16.2 - Antibióticos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17. Manejo do Período de Transição e de Interpretação da curva de Lactação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17.1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 pós-parto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17.2 – Curva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lactação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17.3 – Alimentação e nutrição da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catgoria</w:t>
                </w:r>
                <w:proofErr w:type="spell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Unidade 18. Manejo de ordenha e qualidade do leite; Instalações e equipamentos de bovinos de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leite</w:t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18.1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sala de ordenha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18.2 – Higienização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da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ordenhadeira</w:t>
                </w:r>
                <w:proofErr w:type="spell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18.3 – Utilização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 pós-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dipping</w:t>
                </w:r>
                <w:proofErr w:type="spell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19. Manejo de Estresse calórico na bovinocultura leiteira.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19.1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sombra natural e artificial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19.2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ventiladores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19.3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aspersores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20. Manejo Alimentar e Nutricional de Bovinos de Leite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20.1 - Principais alimentos.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20.2 - Necessidades nutritivas.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20.3 - Métodos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arraçoamento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21. Manejo Reprodutivo de Bovinos de Leite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21.1 – Manejo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básico do rebanho leiteiro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22. Instalações e equipamentos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22.1 – Galpões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22.2 – Sala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espera e sala de ordenha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22.3 –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Free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Stall</w:t>
                </w:r>
                <w:proofErr w:type="spell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22.4 –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Compost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barn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23.  Seleção de bovinos de leite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23.1 - Métodos de avaliação.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23.2 - Programas de melhoramento.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OVINOCULTURA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Unidade 17. Introdução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à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ovino e a caprinocultura - histórico, origem e evolução do rebanho ovino, situação sócio – econômica nacional e mundial;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18. Características particulares das espécies: dentição, gestação, conformação externa dos animais;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Unidade 19. Principais raças: origem, aptidões e características raciais; Utilização de cruzamentos em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ovinocaprinocultura</w:t>
                </w:r>
                <w:proofErr w:type="spellEnd"/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20. Sistemas de criação: sistema intensivo e extensivo, instalações e equipamentos, condições ambientais locais, orientação e dimensionamento das instalações;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21. Manejo e práticas nas diferentes fases da criação: cria, recria e terminação, manejo das fêmeas e machos reprodutores, esquila do rebanho e manejo de rebanhos leiteiros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22. Alimentos e alimentação: pastagens, feno e silagens, rações e concentrados;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23. Reprodução: fisiologia, ciclo estral, métodos: monta natural e inseminação artificial (IA): coleta de sêmen; vantagens e desvantagens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24. Manejo sanitário: principais doenças e seus controles;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25. Controle zootécnico: particularidades da comercialização, custos e receitas, análise financeira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proofErr w:type="gramEnd"/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26. Produção de carne em ovinos e caprinos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27. Produção de lã em ovinos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3D346E" w:rsidRPr="00072857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Unidade 28. Produção de leite e peles em ovinos e caprinos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SILVEIRA, I. D.B.; PETERS, M.D.P. Avanços na produção de bovinos de leite: produção e reprodução. Pelotas: Editora e Gráfica Universitária – </w:t>
                </w:r>
                <w:proofErr w:type="spellStart"/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138 p. 2008.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CARDELLINO, R.A., ROVIRA, J. Melhoramento genético animal.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Montevideo. 1987. 253 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COIMBRA FILHO, A. Técnicas de criação de ovinos. Guaíba: Agropecuária, 1997, 102p, 2ª </w:t>
                </w:r>
                <w:r w:rsidRPr="0028631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edição.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COIMBRA FILHO, A. Ovinocultura de corte. Porto </w:t>
                </w:r>
                <w:proofErr w:type="spellStart"/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Alegre: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Emater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2004, 68p.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CORREA, M.N. (org.). Bovinocultura Leiteira. 2ed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Pelotas: ed. UFPEL, 2011, 208p.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CORREA, M.N. (org.). Caprinocultura. Pelotas: ed. UFPEL, 2009, 151p.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CORRÊA, M.N. (Org.). Ovinocultura. 2.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Pelotas: Ed. UFPEL, 2011. 168 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DURAES, M.C. Avaliação de bovinos leiteiros pela conformação. São Paulo: EMBRAPA-CNPGL, 1998. 54p.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FONSECA, J. F.; BRUSCHI, J. H. (Ed.). Produção de caprinos na região da Mata Atlântica. São Paulo: Embrapa Gado de Leite, 2009. 272 p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GIANNONI, M. A. Gado de leite: genética e melhoramento. São Paulo: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Editora Nobel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1987. 374 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GONÇALVES, P. B.D., FIGUEIREDO, J. R., FREITAS, V. J. F.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Biotécnicas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aplicadas à reprodução animal. Ed. Roca, 2º Edição, 2008, 396p.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HAFEZ,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E.S.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 &amp; HAFEZ, B. Reprodução Animal. Ed. Manole, 7º Edição, 2004, 511p.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JARDIM, P.O.C., PIMENTEL, M. A. Bovinos de corte. 1996. 151 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JARDIM, Valter Ramos, Curso de Bovinocultura de Corte, São Paulo, ICEA, 1979.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KIRCHOF, B. Alimentação da vaca leiteira. Guaíba: Agropecuária, 1997. 111p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MIES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FILHO, Reprodução dos Animais e Inseminação Artificial. Ed. Sulina, 20º Edição, 1970, 545p.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MONTARDO, O.V. Alimentos &amp; alimentação do rebanho leiteiro. Guaíba: Agropecuária, 1998. 211p.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SILVA SOBRINHO, A.G.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Criação de Ovinos. Jaboticabal: FUNEP. 1997. 230p.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SILVA SOBRINHO, A.G.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Nutrição de Ovinos. Jaboticabal: FUNEP. 258p.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TEXEIRA, J.C. Avanços em produção e manejo de bovinos leiteiros. Lavras: UFLA, 2002. 266p.</w:t>
                </w:r>
              </w:p>
              <w:p w:rsidR="00286315" w:rsidRPr="00286315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VIEIRA, G.V.N. Criação de Ovinos. São Paulo: Melhoramentos. 1967. 230p. Criação de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cabras :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tecnicas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pratica lucrativa - 3.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/ 1986 - ( Livro ) </w:t>
                </w:r>
              </w:p>
              <w:p w:rsidR="003D346E" w:rsidRPr="001409AC" w:rsidRDefault="00286315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VIEIRA, M.I. Criação de cabras: técnica pratica lucrativa. 3.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São Paulo: Nobel, 1986. 308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BOFILL, F.J.  A reestruturação da ovinocultura gaúcha. Guaíba: Agropecuária, 1996. 137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p.CARRILLO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J. Manejo de um rodeo de cria. 4ª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Ed.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Buenos Aires. 1993. 194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GANZÁBAL, A. (Org.).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Guía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práctica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producción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ovina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pequeña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escala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Iberoamérica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1ed.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Assunción: CYTED, 2014. 219p. 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KIRCHOF, B. Bovinos de leite. Porto Alegre: EMATER, 2005. 77p.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LAZZARINI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NETO,  Sylvio.  Engorda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  pasto:  Lucrando  com  a  pecuária.  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ed.  Viçosa: Aprenda Fácil, 2000.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MARTIN, L.C.T. Confinamento de bovinos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de corte.  Nobel, São Paulo. 1987. 122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ROVIRA, J.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Reproducción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y manejo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los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rodeos de cria.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Montevideo. 1974. 293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ROVIRA, J. Manejo nutritivo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los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rodeos de cria.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Montevideo. 1996. 288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TRIMBERGER, G. W</w:t>
                </w:r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ETGEN, W. M.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Dairy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cattle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judging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techniques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. Prentice-Hall, Toronto – Canada, 349 p. 1983.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UNIVERSIDAD A &amp; M DE TEXAS.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Mejoramiento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La eficiência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reproductiva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  <w:proofErr w:type="spellEnd"/>
                <w:proofErr w:type="gram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ganado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bovino para carne.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, Montevideo. 1976. 283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WILKINSON, J. C., TAYLER, J. C.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Produccion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vacunos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de carne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praderas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. Editorial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Acribia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, Zaragoza,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España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. 1974. 118 p.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- Periódicos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Animal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Breeding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Abstracts 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Arquivos da Escola de Veterinária da Universidade 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Federal de Minas Gerais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Canadian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Animal Science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Ciência Rural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Agricultural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Science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86315">
                  <w:rPr>
                    <w:rFonts w:ascii="Arial" w:hAnsi="Arial" w:cs="Arial"/>
                    <w:sz w:val="20"/>
                    <w:szCs w:val="20"/>
                  </w:rPr>
                  <w:t xml:space="preserve"> Animal Science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Pesquisa Agropecuária Brasileira</w:t>
                </w:r>
              </w:p>
              <w:p w:rsidR="00286315" w:rsidRPr="00286315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Revista da Sociedade Brasileira de Zootecnia</w:t>
                </w:r>
              </w:p>
              <w:p w:rsidR="003D346E" w:rsidRPr="00072857" w:rsidRDefault="00286315" w:rsidP="0028631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6315">
                  <w:rPr>
                    <w:rFonts w:ascii="Arial" w:hAnsi="Arial" w:cs="Arial"/>
                    <w:sz w:val="20"/>
                    <w:szCs w:val="20"/>
                  </w:rPr>
                  <w:t>- Apostilas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bookmarkStart w:id="15" w:name="_GoBack"/>
                <w:bookmarkEnd w:id="15"/>
                <w:r w:rsidRPr="00286315">
                  <w:rPr>
                    <w:rFonts w:ascii="Arial" w:hAnsi="Arial" w:cs="Arial"/>
                    <w:sz w:val="20"/>
                    <w:szCs w:val="20"/>
                  </w:rPr>
                  <w:t>BRAUNER, C.C., PIMENTEL, M. A. Bovinos de corte. 2007. 151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F" w:rsidRDefault="0085381F">
      <w:r>
        <w:separator/>
      </w:r>
    </w:p>
  </w:endnote>
  <w:endnote w:type="continuationSeparator" w:id="0">
    <w:p w:rsidR="0085381F" w:rsidRDefault="0085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F" w:rsidRDefault="0085381F">
      <w:r>
        <w:separator/>
      </w:r>
    </w:p>
  </w:footnote>
  <w:footnote w:type="continuationSeparator" w:id="0">
    <w:p w:rsidR="0085381F" w:rsidRDefault="0085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86315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2BA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4F4A67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4D4D"/>
    <w:rsid w:val="00830D6C"/>
    <w:rsid w:val="0083275C"/>
    <w:rsid w:val="0084464C"/>
    <w:rsid w:val="008533B0"/>
    <w:rsid w:val="0085381F"/>
    <w:rsid w:val="00856FD2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E2B55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3AD7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4A5A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C7E18"/>
    <w:rsid w:val="004D294A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B075-FC51-4D67-BED8-F969E90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2</cp:revision>
  <cp:lastPrinted>2016-05-29T14:29:00Z</cp:lastPrinted>
  <dcterms:created xsi:type="dcterms:W3CDTF">2016-06-15T16:01:00Z</dcterms:created>
  <dcterms:modified xsi:type="dcterms:W3CDTF">2016-06-15T16:01:00Z</dcterms:modified>
</cp:coreProperties>
</file>