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814F1" w:rsidRPr="005814F1">
                  <w:rPr>
                    <w:rStyle w:val="TtuloChar"/>
                  </w:rPr>
                  <w:t>BIOLOGIA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5814F1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4F1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814F1" w:rsidRPr="005814F1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22AE9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4F1">
              <w:rPr>
                <w:noProof/>
              </w:rPr>
              <w:t>10</w:t>
            </w:r>
            <w:r w:rsidR="00722AE9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814F1" w:rsidRPr="005814F1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5814F1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4F1">
              <w:rPr>
                <w:noProof/>
              </w:rPr>
              <w:t>023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814F1" w:rsidRPr="005814F1">
                  <w:rPr>
                    <w:rStyle w:val="Rogers2Char"/>
                  </w:rPr>
                  <w:t xml:space="preserve">Tânia Beatriz Gamboa </w:t>
                </w:r>
                <w:proofErr w:type="spellStart"/>
                <w:r w:rsidR="005814F1" w:rsidRPr="005814F1">
                  <w:rPr>
                    <w:rStyle w:val="Rogers2Char"/>
                  </w:rPr>
                  <w:t>Araujo</w:t>
                </w:r>
                <w:proofErr w:type="spellEnd"/>
                <w:r w:rsidR="005814F1" w:rsidRPr="005814F1">
                  <w:rPr>
                    <w:rStyle w:val="Rogers2Char"/>
                  </w:rPr>
                  <w:t xml:space="preserve"> </w:t>
                </w:r>
                <w:proofErr w:type="spellStart"/>
                <w:r w:rsidR="005814F1" w:rsidRPr="005814F1">
                  <w:rPr>
                    <w:rStyle w:val="Rogers2Char"/>
                  </w:rPr>
                  <w:t>Morselli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600D2D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00D2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600D2D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00D2D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00D2D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00D2D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bookmarkStart w:id="10" w:name="_GoBack"/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bookmarkEnd w:id="10"/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DD7745">
                  <w:rPr>
                    <w:rFonts w:ascii="Arial" w:hAnsi="Arial" w:cs="Arial"/>
                    <w:sz w:val="24"/>
                  </w:rPr>
                  <w:t>Bioquímica;</w:t>
                </w:r>
                <w:r w:rsidR="00DD7745" w:rsidRPr="00DD7745">
                  <w:rPr>
                    <w:rFonts w:ascii="Arial" w:hAnsi="Arial" w:cs="Arial"/>
                    <w:sz w:val="24"/>
                  </w:rPr>
                  <w:t xml:space="preserve"> Anatomia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814F1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Proporcionar aos alunos conhecimentos de biologia e de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microbiologia do solo e sua relação e importância com a ciclagem de elementos, produtividade e o ambiente.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5814F1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Proporcionar aos alunos conhecimentos sobre a fauna edáfica do solo.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Humificação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no solo. Conhecer e avaliar os principais organismos do solo. Estudar os principais grupos de microrganismos e sua função no 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solo.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814F1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Importância e fatores que afetam a fauna edáfica e a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microbiota do solo. Relação da fauna edáfica com os atributos físicos, químicos e biológicos do solo. Ação da fauna edáfica na degradação e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humificação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da matéria orgânica do solo e aquela a ele adicionada. Fisiologia microbiana. Grupos microbianos do solo. Biomassa microbiana. Fixação biológica de nitrogênio. Microbiologia da ciclagem de elementos no solo.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Micorrizas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. Poluição do solo e a 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microbiota.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Teórico e Prático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r w:rsidRPr="005814F1">
                  <w:rPr>
                    <w:rFonts w:ascii="Arial" w:hAnsi="Arial" w:cs="Arial"/>
                    <w:sz w:val="20"/>
                    <w:szCs w:val="20"/>
                  </w:rPr>
                  <w:t>Introdução ao estudo da biologia do solo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Importância da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Classificação da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Organismos que constituem 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Regimes alimentares na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Localização da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Densidade da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Distribuição da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Grau de associação da fauna edáfica</w:t>
                </w:r>
              </w:p>
              <w:p w:rsid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2. </w:t>
                </w:r>
                <w:r w:rsidRPr="005814F1">
                  <w:rPr>
                    <w:rFonts w:ascii="Arial" w:hAnsi="Arial" w:cs="Arial"/>
                    <w:sz w:val="20"/>
                    <w:szCs w:val="20"/>
                  </w:rPr>
                  <w:t>Fatores que determinam 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Fatores abióticos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Colonização e interação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3. </w:t>
                </w:r>
                <w:r w:rsidRPr="005814F1">
                  <w:rPr>
                    <w:rFonts w:ascii="Arial" w:hAnsi="Arial" w:cs="Arial"/>
                    <w:sz w:val="20"/>
                    <w:szCs w:val="20"/>
                  </w:rPr>
                  <w:t>Relação da fauna edáfica com os atributos físicos, químicos e biológicos do solo.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4. Ação da fauna edáfica na degradação e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humificação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da matéria orgânica do solo e aquela a ele adicionada.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5. </w:t>
                </w:r>
                <w:r w:rsidRPr="005814F1">
                  <w:rPr>
                    <w:rFonts w:ascii="Arial" w:hAnsi="Arial" w:cs="Arial"/>
                    <w:sz w:val="20"/>
                    <w:szCs w:val="20"/>
                  </w:rPr>
                  <w:t>Os sistemas de cultivo e 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Interações entre os sistemas de cultivo e 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Influência dos sistemas radiculares sobre a fauna edáfica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6. Organismos do solo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Artrópodes,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Colêmbolos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Termitas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,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Miriápodos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, Anelídeos e Moluscos 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7. Métodos de coleta da fauna edáfica (coletas de solo, uso da Armadilha de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Tretzel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, do Funil de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Tüllgren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e do Funil de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Berleze</w:t>
                </w:r>
                <w:proofErr w:type="spellEnd"/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8. Introdução, aspectos gerais, importância e aplicação da Microbiologia do Solo.   Fatores que afetam a microbiota do solo.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9.  Estudo dos principais grupos de microrganismos do solo: distribuição, ecologia, funções e métodos de avaliação da microbiota.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10. 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Bactérias ,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Fungos,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Actinomicetos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, Algas, Protozoários e Vírus.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11. Principais processos microbiológicos no solo.  </w:t>
                </w:r>
              </w:p>
              <w:p w:rsidR="003D346E" w:rsidRPr="00072857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12. Aspectos microbiológicos da ciclagem de nitrogênio, fósforo e enxofre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ALEXANDER, M.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Introduction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soil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microbiology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, 1977. 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CARDOSO, E.J.B.N. 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al. Microbiologia do Solo, 1992. 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SIQUEIRA, J.O. &amp; FRANCO, A.A. Biotecnologia do Solo. Fundamentos e perspectivas, 1988. </w:t>
                </w:r>
              </w:p>
              <w:p w:rsidR="005814F1" w:rsidRP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VARGAS, M. A. T., HUNGRIA, M. Biologia dos solos dos cerrados. EMBRAPA – Centro de Pesquisa Agropecuária dos Cerrados. MAA. 1997. 516p.</w:t>
                </w:r>
              </w:p>
              <w:p w:rsidR="005814F1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>MOREIRA, F. M. S., HUISING, E. J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BIGNELL, D. E. Manual de Biologia dos Sol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os Tropicais. UFLA. 2012. 376p.</w:t>
                </w:r>
              </w:p>
              <w:p w:rsidR="003D346E" w:rsidRPr="001409AC" w:rsidRDefault="005814F1" w:rsidP="005814F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MORSELLI, T. B. G. A. Biologia do Solo. </w:t>
                </w:r>
                <w:proofErr w:type="spellStart"/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, Pelotas, RS. Ed. E Gráfica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. 2009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5814F1" w:rsidRPr="005814F1" w:rsidRDefault="005814F1" w:rsidP="005814F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PAUL, E.A. &amp; CLARK, F.E.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Soil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Microbiology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Biochemistry</w:t>
                </w:r>
                <w:proofErr w:type="spell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, 1996.</w:t>
                </w:r>
              </w:p>
              <w:p w:rsidR="003D346E" w:rsidRPr="00072857" w:rsidRDefault="005814F1" w:rsidP="005814F1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PELCZAR, M. </w:t>
                </w:r>
                <w:proofErr w:type="gramStart"/>
                <w:r w:rsidRPr="005814F1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5814F1">
                  <w:rPr>
                    <w:rFonts w:ascii="Arial" w:hAnsi="Arial" w:cs="Arial"/>
                    <w:sz w:val="20"/>
                    <w:szCs w:val="20"/>
                  </w:rPr>
                  <w:t xml:space="preserve"> al. Microbiologia Vol. I e II., 1977.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E8" w:rsidRDefault="00456FE8">
      <w:r>
        <w:separator/>
      </w:r>
    </w:p>
  </w:endnote>
  <w:endnote w:type="continuationSeparator" w:id="0">
    <w:p w:rsidR="00456FE8" w:rsidRDefault="0045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E8" w:rsidRDefault="00456FE8">
      <w:r>
        <w:separator/>
      </w:r>
    </w:p>
  </w:footnote>
  <w:footnote w:type="continuationSeparator" w:id="0">
    <w:p w:rsidR="00456FE8" w:rsidRDefault="0045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36F30"/>
    <w:rsid w:val="00446F93"/>
    <w:rsid w:val="0045122F"/>
    <w:rsid w:val="00453847"/>
    <w:rsid w:val="0045562D"/>
    <w:rsid w:val="00456FE8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0D2D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B61CE"/>
    <w:rsid w:val="004D294A"/>
    <w:rsid w:val="00755F9E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5862-08EF-46F9-BAE4-79BBA37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2016-05-31T20:27:00Z</dcterms:created>
  <dcterms:modified xsi:type="dcterms:W3CDTF">2016-06-15T18:20:00Z</dcterms:modified>
</cp:coreProperties>
</file>