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B31B23" w:rsidRPr="00B31B23">
                  <w:rPr>
                    <w:rStyle w:val="TtuloChar"/>
                  </w:rPr>
                  <w:t>BIOQUÍMICA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B3AFB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3AFB">
              <w:rPr>
                <w:noProof/>
              </w:rPr>
              <w:t>10001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31B23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B31B2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31B23">
                  <w:rPr>
                    <w:rStyle w:val="Rogers2Char"/>
                  </w:rPr>
                  <w:t>CCQFA</w:t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B31B23">
                  <w:rPr>
                    <w:rStyle w:val="Rogers2Char"/>
                  </w:rPr>
                  <w:t>M1-</w:t>
                </w:r>
                <w:r w:rsidR="00B31B23" w:rsidRPr="00B31B23">
                  <w:rPr>
                    <w:rStyle w:val="Rogers2Char"/>
                  </w:rPr>
                  <w:t>Luciano do Amarante</w:t>
                </w:r>
                <w:r w:rsidR="00B31B23">
                  <w:rPr>
                    <w:rStyle w:val="Rogers2Char"/>
                  </w:rPr>
                  <w:t>;</w:t>
                </w:r>
                <w:r w:rsidR="00B31B23">
                  <w:t xml:space="preserve"> </w:t>
                </w:r>
                <w:r w:rsidR="00B31B23" w:rsidRPr="00B31B23">
                  <w:rPr>
                    <w:rStyle w:val="Rogers2Char"/>
                  </w:rPr>
                  <w:t>M2 - Denise dos Santos Colares de Oliveira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B31B23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</w:t>
            </w:r>
            <w:r w:rsidR="00B31B23">
              <w:rPr>
                <w:rStyle w:val="Rogers2Char"/>
                <w:noProof/>
              </w:rPr>
              <w:t>2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31B23" w:rsidRPr="00B31B23">
                  <w:rPr>
                    <w:rFonts w:ascii="Arial" w:hAnsi="Arial" w:cs="Arial"/>
                    <w:sz w:val="24"/>
                  </w:rPr>
                  <w:t>Química I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B3AFB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838FD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Ao final do semestre os alunos deverão ser capazes de reconhecer a estrutura, a função e a importância das macromoléculas e compostos químicos biologicamente importantes, correlacionando-os com as principais vias do metabolismo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primário.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- caracterizar, reconhecer a estrutura e identificar as principais funções de glicídios, lipídios, aminoácidos e proteínas, vitaminas, coenzimas e ácidos nucléicos;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- </w:t>
                </w:r>
                <w:r w:rsidRPr="006838FD">
                  <w:rPr>
                    <w:rFonts w:ascii="Arial" w:hAnsi="Arial" w:cs="Arial"/>
                    <w:sz w:val="20"/>
                    <w:szCs w:val="20"/>
                  </w:rPr>
                  <w:t>relacionar a organização estrutural dos compostos e macromoléculas biológicas com funções desempenhadas nos organismos vivos (organização supramolecular e catálise) e fundamentos de técnicas de isolamento e quantificação das mesmas em materiais biológicos.</w:t>
                </w:r>
              </w:p>
              <w:p w:rsidR="003D346E" w:rsidRPr="00072857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- descrever as reações bioquímicas utilizadas pelas células no metabolismo de glicídios, lipídios, aminoácidos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proteínas.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838FD" w:rsidP="007B3AFB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Estrutura, propriedades físico-químicas, funções e classificação de carboidratos, lipídios, aminoácidos, proteínas, nucleotídeos, ácidos nucléicos e vitaminas. Estudo das enzimas – cinética enzimática. Oxidações biológicas. Metabolismo de glicídios, de lipídios e de aminoácidos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proteínas.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PARTE TEÓRICA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1.1. Generalidades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1.2.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1.3. Classificação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 Monossacarídeos (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Oses</w:t>
                </w:r>
                <w:proofErr w:type="spellEnd"/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1.4.2. Características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1.4.3. Classificação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1.4.4. Estruturas de Fischer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1.4.5.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Estereoisomeria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(Açúcares D e L/Epímeros,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Enantiômeros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Diastereoisômeros</w:t>
                </w:r>
                <w:proofErr w:type="spellEnd"/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1.4.6. Atividade óptica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1.4.7.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Ciclização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oses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/Projeção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Haworth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1.4.8.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Mutarrotação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1.4.9. Derivados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oses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1.4.9.1. Reações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carbonila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1.4.9.2. Reações de grupos alcoólicos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1.4.10. Poder redutor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 Oligossacarídeos (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oligolosídeos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 Dissacarídeos (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diolosídeos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1.5.1.2. Nomenclatura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1.5.1.3. Principais dissacarídeos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1.5.1.3.1. Sacarose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1.5.1.3.2. Lactose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1.5.1.3.3.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Trealose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1.5.1.3.4. Maltose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1.5.1.3.5.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Isomaltose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1.5.1.3.6.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Celobiose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1.5.2. Outros oligossacarídeos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1.6. Polissacarídeos (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Poliolosídeos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1.6.1. Amido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1.6.2. Glicogênio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1.6.3. Celulose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1.6.4. Quitina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 Lipídios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2.2. Funções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2.3.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Classificação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 Ácidos graxos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2.4.1. Ponto de fusão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2.4.2. Solubilidade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2.4.3. Hidrogenação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2.4.4.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Halogenação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2.4.4. Oxidação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2.4.5. Saponificação e detergência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2.4.6 Ácidos graxos essenciais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2.5.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Acilgliceróis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2.6.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Glicerofosfolipídios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2.7. Esfingolipídios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2.8. Ceras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2.9.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Isoprenoides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2.9.1.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Terpenoides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2.9.2. Esteroides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 Aminoácidos, peptídeos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proteínas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3.1.2.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3.1.3. Classificação dos aminoácidos proteicos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3.1.4. Aminoácidos essenciais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não-essenciais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3.1.5. Aminoácidos especiais ou raros em proteínas (aminoácidos modificados)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3.1.6. Aminoácidos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não-proteicos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3.1.7.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Estereoisomeria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de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3.1.8. Propriedades físico-químicas dos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3.1.8.1. Atividade ótica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3.1.8.2. Comportamento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ácido-básico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3.1.8.3. Aminoácido como tampão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3.2. Peptídeos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3.2.1. Ligação peptídica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3.2.2. Classificação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3.2.3. Peptídeos com atividade biológica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3.2.4. Peptídeos como tampão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 Proteínas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3.3.1. Generalidades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3.3.2. Diversidade funcional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3.3.3. Classificação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3.3.3.1. Quanto à conformação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3.3.3.2. Quanto à composição química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3.3.3.3. Quanto ao número de cadeias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3.3.4. Níveis estruturais das proteínas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3.3.5. Alterações estruturais em proteínas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3.3.5.1. Substituição de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3.3.5.2. Desnaturação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3.3.5.3.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Renaturação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 Enzimas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4.1. Generalidades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4.2. Conceito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4.3. Energia de ativação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4.4.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Complexo enzima-substrato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4.5. Características estruturais e funcionais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4.6. Mecanismos de ação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4.7. Etapas da catálise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4.8. Especificidade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4.9. Classificação e nomenclatura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4.10. Cofatores enzimáticos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4.11. Fatores que influenciam a atividade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4.11.1. Efeito da concentração de substrato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4.11.1.1. Generalidades sobre a equação de Michaelis 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Menten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4.11.1.2. KM e VMÁX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4.11.2. Efeito do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4.11.3. Efeito da temperatura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4.11.4. Efeito da concentração da enzima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4.12. Inibição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4.12.1. Reversível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4.12.2. Irreversível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4.13.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Isoenzimas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4.14. Complexos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multienzimáticos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4.15. Regulação da atividade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4.15.1. Regulação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alostérica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4.15.2. Regulação por modificação covalente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4.15.3. Regulação por clivagem proteolítica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4.15.4. Regulação por síntese e degradação da enzima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 Nucleotídeos e ácidos nucleicos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 Nucleotídeos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5.1.1. Estrutura básica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5.1.2. Composição química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5.1.3. Bases nitrogenadas heterocíclicas púricas e pirimídicas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5.1.4. Ribose e desoxirribose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5.1.5. Ácido fosfórico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5.1.6. Obtenção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5.1.7. Ocorrência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5.1.8. Número de grupamentos fosfato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5.1.9. Tipos e nomenclatura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5.1.10.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5.2.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Nucleosídeos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5.2.1. Obtenção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5.2.2. Ocorrência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5.2.3. Tipos e nomenclatura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5.3.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Polinucleotídeos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5.3.1. Ligação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nucleotídica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5.3.2. Orientação 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polinucleotídeos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5.3.3. Representação esquemática 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polinucleotídeos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5.3.4. Hidrólise enzimática 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polinucleotídeos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5.4. Ácido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desoxirribonucléico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(DNA)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 Estrutura e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5.4.2. Generalidades sobre a duplicação </w:t>
                </w:r>
                <w:proofErr w:type="spellStart"/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semi-conservativa</w:t>
                </w:r>
                <w:proofErr w:type="spellEnd"/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5.4.3. Ácido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ribonucléico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(RNA)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5.4.3.1. Tipos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5.4.3.2. Estrutura e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5.4.3.3. Generalidades sobre transcrição e tradução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 Vitaminas e coenzimas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6.1. Generalidades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6.2. Definições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6.3. Relação vitamina-coenzima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6.4. Classificação e modo de ação das coenzimas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6.5. Classificação das vitaminas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6.5.1. Vitaminas hidrossolúveis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6.5.2. Vitaminas lipossolúveis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6.5.3 Estrutura e forma das vitaminas e respectivas coenzimas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6.5.3.1. Função bioquímica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 Introdução ao metabolismo, bioenergética e oxidações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biológicas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 Metabolismo e energia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7.1.1. Catabolismo e anabolismo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7.1.2. Energia livre e sentido das reações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7.1.3. Reações acopladas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7.1.4. Substâncias ricas em energia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7.1.5. Hidrólise de ATP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7.2. Reações de óxido-redução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7.2.1. Potencial de óxido-redução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7.2.2. Sentido das reações de óxido-redução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7.3. Mecanismos de síntese de ATP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7.3.1. Fosforilação em nível de substrato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7.3.2. Fosforilação fotossintética (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Fotofosforilação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7.3.3. Fosforilação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 Cadeia de transporte de elétrons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7.4.1. Componentes da cadeia de transporte de elétrons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7.4.2. Reações da cadeia de transporte de elétrons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7.4.3 Fosforilação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- Teoria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quimiosmótica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de Peter Mitchell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7.4.4. Regulação da cadeia de transporte de elétrons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7.4.5. Inibidores da cadeia respiratória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7.4.6.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Desacopladores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da fosforilação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7.4.7. Inibidores da fosforilação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7.4.8.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Ionóforos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7.5. Ciclo de Krebs (Ciclo do ácido cítrico; Ciclo dos ácidos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tricarboxílicos</w:t>
                </w:r>
                <w:proofErr w:type="spellEnd"/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7.5.1. Reações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7.5.2.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7.5.3. Regulação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7.5.4. Inter-relações do Ciclo de Krebs e da Cadeia de transporte de elétrons com o metabolismo de glicídios, lipídios, aminoácidos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proteínas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 Metabolismo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glicídeos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8.1. Rotas metabólicas para obtenção de glicose em plantas e animais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8.2. Aspectos gerais sobre digestão e absorção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glicídeos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em ruminantes e não ruminantes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8.3. Mobilização de reservas glicídicas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8.3.1 Em animais –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glicogenólise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hepática e muscular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8.3.2. Em plantas – Mobilização do amido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8.4. Destinos gerais da glicose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 Catabolismo da glicose em condições aeróbicas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8.5.1. Glicólise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8.5.1.1.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8.5.1.2. Características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8.5.1.3. Fases e reações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8.5.2.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Reoxidação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do NADH citoplasmático (Lançadeiras de elétrons)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8.5.2.1. Lançadeira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malato-aspartato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8.5.2.2. Lançadeira glicerol-fosfato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8.5.3. Produção de ATP e balanço energético resultante da oxidação completa da glicose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8.5. Regulação do catabolismo de glicídios – Principais aspectos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8.6. Catabolismo da glicose em condições anaeróbicas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8.6.1. Fermentação láctica – Reações, objetivo,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importância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8.6.2. Fermentação alcoólica – Reações, objetivo,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importância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8.7. Via das pentoses fosfato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8.7.1. Localização celular e funções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8.7.2. Reações envolvidas e produtos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8.8.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Gliconeogênese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8.8.1. Conceito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8.8.2. Importância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8.8.3. Substratos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gliconeogênicos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8.8.4. Reações envolvidas – “Enzimas-chave da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gliconeogênese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”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 Metabolismo de lipídios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9.1. Aspectos gerais da digestão e absorção em ruminantes e não ruminantes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9.2. Mobilização de reservas lipídicas em animais e vegetais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9.3. Reações de ativação e destinos metabólicos dos produtos de hidrólise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triacilgliceróis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em plantas e animais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9.4. Catabolismo de ácidos graxos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9.4.1. Papel da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carnitina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9.4.2. β-Oxidação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9.4.2.1. Reações e objetivos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9.4.2. Balanço energético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9.5. Ciclo do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glioxilato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 Metabolismo de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10.1. Obtenção de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10.2. Catabolismo de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10.3. Aspectos gerais da digestão de proteínas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10.4. Reações gerais dos aminoácidos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10.4.1.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Transaminação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10.4.2.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Desaminação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oxidativa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10.5. Destinos da amônia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10.5.1. Ciclo da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uréia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10.5.2. Destinos das cadeias carbonadas dos aminoácidos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10.5.2.1. Aminoácidos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glicogênicos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10.5.2.2 Aminoácidos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cetogênicos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PARTE PRÁTICA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 Introdução ao laboratório de bioquímica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1.1. Material usado em laboratório de bioquímica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1.2.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Preparo de soluções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1.3.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Volumetria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1.4.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Aparelhagem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 Glicídios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2.1: Testes sobre solubilidade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2.2: Reações de desidratação em meio ácido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2.2.1: Detecção de glicídios – Reação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Molisch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2.3: Reações de Redução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2.3.1: Redução em meio alcalino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2.3.1.1: Reação de Benedict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2.3.2: Redução em meio ácido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2.3.2.1. Reação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Barfoed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 Lipídios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3.1: Óleos e gorduras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3.1.1 Solubilidade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3.1.2: Prova do Iodo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3.1.3: Emulsificação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3.1.4: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Saponificação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3.1.4.1: Separação dos ácidos graxos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3.1.4.2: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Dessalgação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dos sabões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3.1.4.3: Sabões insolúveis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pH e sistemas-tampão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4.1. Determinação colorimétrica 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potenciométrica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de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pH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4.2. Capacidade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tamponante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 Aminoácidos e Proteínas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5.1. Testes colorimétricos para detecção de aminoácidos, peptídeos e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proteínas</w:t>
                </w:r>
                <w:proofErr w:type="gram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5.1.1. Reação da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Ninhidrina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5.2. Quantificação de proteínas pela Reação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Biureto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5.3. Ponto isoelétrico da caseína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 Solubilidade de proteínas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Reações de precipitação de proteínas com desnaturação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5.4.1.1. Ação do calor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5.4.1.2. Ação de solventes orgânicos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5.4.1.3. Ação de reagentes ácidos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5.4.1.4. Ação de sais de metais pesados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5.4.2. Reações de precipitação de proteínas sem desnaturação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5.4.2.1 Ação da força iônica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6. Espectrofotometria e Curva Padrão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 Enzimas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7.1. Cinética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 Reação com o Amido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8.1. Extração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8.2. Teste do Iodo 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8.3. Hidrólise ácida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8.4. Hidrólise enzimática</w:t>
                </w: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9. Consumo de Glicose por Células de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Sacharomyces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cerevisiae</w:t>
                </w:r>
                <w:proofErr w:type="spellEnd"/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10. Enzimas do Metabolismo Energético</w:t>
                </w:r>
              </w:p>
              <w:p w:rsidR="003D346E" w:rsidRPr="00072857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10.1. Atividade da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Succinato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Desidrogenase</w:t>
                </w:r>
                <w:proofErr w:type="spell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6838FD" w:rsidRPr="006838FD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NELSON,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&amp; COX, M.M. Princípios de Bioquímica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deLehninger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. Ed. </w:t>
                </w:r>
                <w:proofErr w:type="spell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Sarvier</w:t>
                </w:r>
                <w:proofErr w:type="spell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5a.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, 2011. 1304 p</w:t>
                </w:r>
              </w:p>
              <w:p w:rsidR="003D346E" w:rsidRPr="00072857" w:rsidRDefault="006838FD" w:rsidP="006838FD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MARZZOCCO, A. &amp; TORRES, B. B. Bioquímica Básica. Ed. Guanabara Koogan, Rio de Janeiro,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3a.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, 2007. 404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6838FD" w:rsidRPr="006838FD" w:rsidRDefault="006838FD" w:rsidP="006838F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>CAMPBEL, M. K. Bioquímica. Ed. Artes Médicas Sul, Porto Alegre. 2000. 752 p.</w:t>
                </w:r>
              </w:p>
              <w:p w:rsidR="006838FD" w:rsidRPr="006838FD" w:rsidRDefault="006838FD" w:rsidP="006838FD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STRYER, L. Bioquímica. Ed. Guanabara Koogan,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6a.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, 2008. 1114 p.</w:t>
                </w:r>
              </w:p>
              <w:p w:rsidR="003D346E" w:rsidRPr="00072857" w:rsidRDefault="006838FD" w:rsidP="006838FD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VOET,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D.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&amp; VOET, J.G. Bioquímica. Ed. Artmed, Porto Alegre,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3a.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gramStart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edição</w:t>
                </w:r>
                <w:proofErr w:type="gramEnd"/>
                <w:r w:rsidRPr="006838FD">
                  <w:rPr>
                    <w:rFonts w:ascii="Arial" w:hAnsi="Arial" w:cs="Arial"/>
                    <w:sz w:val="20"/>
                    <w:szCs w:val="20"/>
                  </w:rPr>
                  <w:t>, 2006. 1616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10" w:rsidRDefault="00186E10">
      <w:r>
        <w:separator/>
      </w:r>
    </w:p>
  </w:endnote>
  <w:endnote w:type="continuationSeparator" w:id="0">
    <w:p w:rsidR="00186E10" w:rsidRDefault="0018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10" w:rsidRDefault="00186E10">
      <w:r>
        <w:separator/>
      </w:r>
    </w:p>
  </w:footnote>
  <w:footnote w:type="continuationSeparator" w:id="0">
    <w:p w:rsidR="00186E10" w:rsidRDefault="0018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6E10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38FD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C71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6BFC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1B23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C5DA2"/>
    <w:rsid w:val="00FD2AD3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0FC-2F52-4C7B-97F1-98AA93F0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1823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2016-05-31T13:53:00Z</dcterms:created>
  <dcterms:modified xsi:type="dcterms:W3CDTF">2016-05-31T15:10:00Z</dcterms:modified>
</cp:coreProperties>
</file>