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B41" w:rsidRDefault="00721B41">
      <w:pPr>
        <w:pStyle w:val="Textoprformat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COMPROMISSO DE CONFIDENCIALIDADE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Pr="008C7E38" w:rsidRDefault="008C7E38" w:rsidP="008C7E38">
      <w:pPr>
        <w:suppressAutoHyphens w:val="0"/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</w:rPr>
      </w:pPr>
      <w:r w:rsidRPr="008554F0">
        <w:rPr>
          <w:rFonts w:ascii="Arial" w:eastAsia="Times New Roman" w:hAnsi="Arial" w:cs="Arial"/>
          <w:lang w:eastAsia="en-US" w:bidi="ar-SA"/>
        </w:rPr>
        <w:t>Prof</w:t>
      </w:r>
      <w:r w:rsidR="00FE5953" w:rsidRPr="008554F0">
        <w:rPr>
          <w:rFonts w:ascii="Arial" w:eastAsia="Times New Roman" w:hAnsi="Arial" w:cs="Arial"/>
          <w:lang w:eastAsia="en-US" w:bidi="ar-SA"/>
        </w:rPr>
        <w:t>.</w:t>
      </w:r>
      <w:r w:rsidR="008554F0">
        <w:rPr>
          <w:rFonts w:ascii="Arial" w:eastAsia="Times New Roman" w:hAnsi="Arial" w:cs="Arial"/>
          <w:position w:val="16"/>
          <w:lang w:eastAsia="en-US" w:bidi="ar-SA"/>
        </w:rPr>
        <w:t xml:space="preserve"> </w:t>
      </w:r>
      <w:proofErr w:type="gramStart"/>
      <w:r w:rsidRPr="008554F0">
        <w:rPr>
          <w:rFonts w:ascii="Arial" w:eastAsia="Times New Roman" w:hAnsi="Arial" w:cs="Arial"/>
          <w:lang w:eastAsia="en-US" w:bidi="ar-SA"/>
        </w:rPr>
        <w:t>Dr</w:t>
      </w:r>
      <w:r w:rsidR="007E5225" w:rsidRPr="008554F0">
        <w:rPr>
          <w:rFonts w:ascii="Arial" w:eastAsia="Times New Roman" w:hAnsi="Arial" w:cs="Arial"/>
          <w:lang w:eastAsia="en-US" w:bidi="ar-SA"/>
        </w:rPr>
        <w:t>.</w:t>
      </w:r>
      <w:proofErr w:type="gramEnd"/>
      <w:r w:rsidR="000F64FC">
        <w:rPr>
          <w:rFonts w:ascii="Arial" w:eastAsia="Times New Roman" w:hAnsi="Arial" w:cs="Arial"/>
          <w:lang w:eastAsia="en-US" w:bidi="ar-SA"/>
        </w:rPr>
        <w:t>(nome)</w:t>
      </w:r>
      <w:r w:rsidR="008554F0">
        <w:rPr>
          <w:rFonts w:ascii="Arial" w:eastAsia="Arial" w:hAnsi="Arial" w:cs="Arial"/>
        </w:rPr>
        <w:t xml:space="preserve">, </w:t>
      </w:r>
      <w:r w:rsidR="00721B41" w:rsidRPr="008C7E38">
        <w:rPr>
          <w:rFonts w:ascii="Arial" w:hAnsi="Arial" w:cs="Arial"/>
        </w:rPr>
        <w:t>(nacionalida</w:t>
      </w:r>
      <w:r w:rsidR="00974A76">
        <w:rPr>
          <w:rFonts w:ascii="Arial" w:hAnsi="Arial" w:cs="Arial"/>
        </w:rPr>
        <w:t xml:space="preserve">de), </w:t>
      </w:r>
      <w:r w:rsidR="00721B41" w:rsidRPr="008C7E38">
        <w:rPr>
          <w:rFonts w:ascii="Arial" w:hAnsi="Arial" w:cs="Arial"/>
        </w:rPr>
        <w:t>(</w:t>
      </w:r>
      <w:r w:rsidR="00974A76">
        <w:rPr>
          <w:rFonts w:ascii="Arial" w:hAnsi="Arial" w:cs="Arial"/>
        </w:rPr>
        <w:t xml:space="preserve">estado civil), </w:t>
      </w:r>
      <w:r w:rsidR="00571C6B" w:rsidRPr="008C7E38">
        <w:rPr>
          <w:rFonts w:ascii="Arial" w:hAnsi="Arial" w:cs="Arial"/>
        </w:rPr>
        <w:t>(profissão), inscrita</w:t>
      </w:r>
      <w:r w:rsidR="00721B41" w:rsidRPr="008C7E38">
        <w:rPr>
          <w:rFonts w:ascii="Arial" w:hAnsi="Arial" w:cs="Arial"/>
        </w:rPr>
        <w:t xml:space="preserve"> no CPF/MF sob o nº </w:t>
      </w:r>
      <w:r w:rsidR="000F64FC">
        <w:rPr>
          <w:rFonts w:ascii="Arial" w:hAnsi="Arial" w:cs="Arial"/>
        </w:rPr>
        <w:t>(</w:t>
      </w:r>
      <w:proofErr w:type="spellStart"/>
      <w:r w:rsidR="000F64FC">
        <w:rPr>
          <w:rFonts w:ascii="Arial" w:hAnsi="Arial" w:cs="Arial"/>
        </w:rPr>
        <w:t>xxx</w:t>
      </w:r>
      <w:proofErr w:type="spellEnd"/>
      <w:r w:rsidR="000F64FC">
        <w:rPr>
          <w:rFonts w:ascii="Arial" w:hAnsi="Arial" w:cs="Arial"/>
        </w:rPr>
        <w:t>)</w:t>
      </w:r>
      <w:r w:rsidR="00721B41" w:rsidRPr="008C7E38">
        <w:rPr>
          <w:rFonts w:ascii="Arial" w:hAnsi="Arial" w:cs="Arial"/>
        </w:rPr>
        <w:t>, abaixo firmado, assume o compromisso de manter confidencialidade e sigilo sobre todas as informações té</w:t>
      </w:r>
      <w:r w:rsidR="007E5225">
        <w:rPr>
          <w:rFonts w:ascii="Arial" w:hAnsi="Arial" w:cs="Arial"/>
        </w:rPr>
        <w:t xml:space="preserve">cnicas e outras relacionadas a </w:t>
      </w:r>
      <w:r w:rsidR="008554F0">
        <w:rPr>
          <w:rFonts w:ascii="Arial" w:hAnsi="Arial" w:cs="Arial"/>
          <w:b/>
        </w:rPr>
        <w:t>Tese de Doutor</w:t>
      </w:r>
      <w:r w:rsidR="007E5225">
        <w:rPr>
          <w:rFonts w:ascii="Arial" w:hAnsi="Arial" w:cs="Arial"/>
          <w:b/>
        </w:rPr>
        <w:t>ado</w:t>
      </w:r>
      <w:r w:rsidR="000F64FC">
        <w:rPr>
          <w:rFonts w:ascii="Arial" w:hAnsi="Arial" w:cs="Arial"/>
          <w:b/>
        </w:rPr>
        <w:t xml:space="preserve"> / Dissertação de Mestrado</w:t>
      </w:r>
      <w:r w:rsidR="007E5225">
        <w:rPr>
          <w:rFonts w:ascii="Arial" w:hAnsi="Arial" w:cs="Arial"/>
          <w:b/>
        </w:rPr>
        <w:t xml:space="preserve"> </w:t>
      </w:r>
      <w:r w:rsidR="007E5225">
        <w:rPr>
          <w:rFonts w:ascii="Arial" w:hAnsi="Arial" w:cs="Arial"/>
        </w:rPr>
        <w:t>intitulada</w:t>
      </w:r>
      <w:r w:rsidR="00561E68" w:rsidRPr="008C7E38">
        <w:rPr>
          <w:rFonts w:ascii="Arial" w:hAnsi="Arial" w:cs="Arial"/>
        </w:rPr>
        <w:t>:</w:t>
      </w:r>
      <w:r w:rsidR="00E13FBD" w:rsidRPr="008C7E38">
        <w:rPr>
          <w:rFonts w:ascii="Arial" w:hAnsi="Arial" w:cs="Arial"/>
          <w:b/>
        </w:rPr>
        <w:t xml:space="preserve"> </w:t>
      </w:r>
      <w:r w:rsidR="007E5225">
        <w:rPr>
          <w:rFonts w:ascii="Arial" w:hAnsi="Arial" w:cs="Arial"/>
          <w:b/>
        </w:rPr>
        <w:t>“</w:t>
      </w:r>
      <w:proofErr w:type="spellStart"/>
      <w:r w:rsidR="000F64FC">
        <w:rPr>
          <w:rFonts w:ascii="Arial" w:hAnsi="Arial" w:cs="Arial"/>
          <w:b/>
        </w:rPr>
        <w:t>xxxxxxxxxxxxxxxxxxxxxxxxxxxxxxxxxxx</w:t>
      </w:r>
      <w:proofErr w:type="spellEnd"/>
      <w:r w:rsidR="007E5225">
        <w:rPr>
          <w:rFonts w:ascii="Arial" w:hAnsi="Arial" w:cs="Arial"/>
          <w:b/>
        </w:rPr>
        <w:t>”</w:t>
      </w:r>
      <w:r w:rsidR="00721B41" w:rsidRPr="008C7E38">
        <w:rPr>
          <w:rFonts w:ascii="Arial" w:hAnsi="Arial" w:cs="Arial"/>
        </w:rPr>
        <w:t>, a que tiver acesso, direta ou indiretamente, durante sua execução.</w:t>
      </w:r>
    </w:p>
    <w:p w:rsidR="00721B41" w:rsidRPr="008C7E38" w:rsidRDefault="00721B41" w:rsidP="008C7E38">
      <w:pPr>
        <w:suppressAutoHyphens w:val="0"/>
        <w:autoSpaceDE w:val="0"/>
        <w:autoSpaceDN w:val="0"/>
        <w:adjustRightInd w:val="0"/>
        <w:spacing w:after="240" w:line="360" w:lineRule="auto"/>
        <w:ind w:firstLine="2268"/>
        <w:jc w:val="both"/>
        <w:rPr>
          <w:rFonts w:ascii="Arial" w:hAnsi="Arial" w:cs="Arial"/>
        </w:rPr>
      </w:pPr>
      <w:r w:rsidRPr="008C7E38">
        <w:rPr>
          <w:rFonts w:ascii="Arial" w:hAnsi="Arial" w:cs="Arial"/>
        </w:rPr>
        <w:t xml:space="preserve">Considerando a vinculação com a execução do </w:t>
      </w:r>
      <w:r w:rsidR="00FE5953">
        <w:rPr>
          <w:rFonts w:ascii="Arial" w:hAnsi="Arial" w:cs="Arial"/>
        </w:rPr>
        <w:t>trabalho</w:t>
      </w:r>
      <w:r w:rsidR="00571C6B" w:rsidRPr="008C7E38">
        <w:rPr>
          <w:rFonts w:ascii="Arial" w:hAnsi="Arial" w:cs="Arial"/>
        </w:rPr>
        <w:t xml:space="preserve">, permanente ou eventual, </w:t>
      </w:r>
      <w:r w:rsidR="00FE5953">
        <w:rPr>
          <w:rFonts w:ascii="Arial" w:hAnsi="Arial" w:cs="Arial"/>
        </w:rPr>
        <w:t>o</w:t>
      </w:r>
      <w:r w:rsidR="00EC6176" w:rsidRPr="008C7E38">
        <w:rPr>
          <w:rFonts w:ascii="Arial" w:hAnsi="Arial" w:cs="Arial"/>
        </w:rPr>
        <w:t xml:space="preserve"> </w:t>
      </w:r>
      <w:r w:rsidR="007E5225" w:rsidRPr="008554F0">
        <w:rPr>
          <w:rFonts w:ascii="Arial" w:eastAsia="Times New Roman" w:hAnsi="Arial" w:cs="Arial"/>
          <w:lang w:eastAsia="en-US" w:bidi="ar-SA"/>
        </w:rPr>
        <w:t>Prof.</w:t>
      </w:r>
      <w:r w:rsidR="007E5225" w:rsidRPr="008554F0">
        <w:rPr>
          <w:rFonts w:ascii="Arial" w:eastAsia="Times New Roman" w:hAnsi="Arial" w:cs="Arial"/>
          <w:position w:val="16"/>
          <w:lang w:eastAsia="en-US" w:bidi="ar-SA"/>
        </w:rPr>
        <w:t xml:space="preserve"> </w:t>
      </w:r>
      <w:proofErr w:type="gramStart"/>
      <w:r w:rsidR="007E5225" w:rsidRPr="008554F0">
        <w:rPr>
          <w:rFonts w:ascii="Arial" w:eastAsia="Times New Roman" w:hAnsi="Arial" w:cs="Arial"/>
          <w:lang w:eastAsia="en-US" w:bidi="ar-SA"/>
        </w:rPr>
        <w:t>Dr.</w:t>
      </w:r>
      <w:proofErr w:type="gramEnd"/>
      <w:r w:rsidR="007E5225" w:rsidRPr="008554F0">
        <w:rPr>
          <w:rFonts w:ascii="Arial" w:eastAsia="Times New Roman" w:hAnsi="Arial" w:cs="Arial"/>
          <w:position w:val="16"/>
          <w:lang w:eastAsia="en-US" w:bidi="ar-SA"/>
        </w:rPr>
        <w:t xml:space="preserve"> </w:t>
      </w:r>
      <w:r w:rsidR="000F64FC">
        <w:rPr>
          <w:rFonts w:ascii="Arial" w:eastAsia="Times New Roman" w:hAnsi="Arial" w:cs="Arial"/>
          <w:lang w:eastAsia="en-US" w:bidi="ar-SA"/>
        </w:rPr>
        <w:t xml:space="preserve">(nome) </w:t>
      </w:r>
      <w:r w:rsidR="00974A76">
        <w:rPr>
          <w:rFonts w:ascii="Arial" w:eastAsia="Times New Roman" w:hAnsi="Arial" w:cs="Arial"/>
          <w:lang w:eastAsia="en-US" w:bidi="ar-SA"/>
        </w:rPr>
        <w:t xml:space="preserve"> </w:t>
      </w:r>
      <w:r w:rsidRPr="008C7E38">
        <w:rPr>
          <w:rFonts w:ascii="Arial" w:hAnsi="Arial" w:cs="Arial"/>
        </w:rPr>
        <w:t>declara que entende, está ciente e concorda com os termos abaixo: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b/>
          <w:bCs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PRIMEIRA – DO COMPROMISSO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meio do presente termo, compromete-se a: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utilizar as informações confidenciais a que tiver acesso, para gerar uso ou benefício próprio ou de terceiro, presente ou futuro;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efetuar nenhuma gravação ou cópia da documentação confidencial a que tiver acesso, relacionada à tecnologia acima mencionada;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apropriar para si ou para outrem material confidencial e/ou sigiloso que venha a ser disponível através da tecnologia ora mencionada;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repassar o conhecimento das informações confidenciais, obrigando-se a ressarcir por dano e/ou prejuízo oriundo de eventual quebra de sigilo das informações fornecidas.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 w:rsidP="007E5225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CLÁUSULA SEGUNDA – DA VIGÊNCIA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obrigação de confidencialidade terá vigência por </w:t>
      </w:r>
      <w:r w:rsidR="00571C6B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anos, ou enquanto a informação não for tornada de conhecimento público, ou, ainda, não for disponibilizada autorização escrita, concedida à sua pessoa, pelas partes autoras e/ou responsáveis pelo projeto.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 w:rsidP="007E5225">
      <w:pPr>
        <w:pStyle w:val="Textoprformatado"/>
        <w:spacing w:line="360" w:lineRule="auto"/>
        <w:ind w:firstLine="227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 – DAS SANÇÕES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não cumprimento do presente Termo de Confidencialidade, fica o abaixo assinado ciente de todas as sanções administrativas, civis e </w:t>
      </w:r>
      <w:proofErr w:type="gramStart"/>
      <w:r>
        <w:rPr>
          <w:rFonts w:ascii="Arial" w:hAnsi="Arial" w:cs="Arial"/>
          <w:sz w:val="24"/>
          <w:szCs w:val="24"/>
        </w:rPr>
        <w:t>criminais que poderão advir, respeitado</w:t>
      </w:r>
      <w:proofErr w:type="gramEnd"/>
      <w:r>
        <w:rPr>
          <w:rFonts w:ascii="Arial" w:hAnsi="Arial" w:cs="Arial"/>
          <w:sz w:val="24"/>
          <w:szCs w:val="24"/>
        </w:rPr>
        <w:t xml:space="preserve"> o direito do contraditório e da ampla defesa.</w:t>
      </w:r>
    </w:p>
    <w:p w:rsidR="00721B41" w:rsidRDefault="00721B41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</w:p>
    <w:p w:rsidR="00721B41" w:rsidRDefault="00721B41" w:rsidP="00FF6325">
      <w:pPr>
        <w:pStyle w:val="Textoprformatado"/>
        <w:spacing w:line="360" w:lineRule="auto"/>
        <w:ind w:firstLine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por estarem justas e acor</w:t>
      </w:r>
      <w:r w:rsidR="00561E68">
        <w:rPr>
          <w:rFonts w:ascii="Arial" w:hAnsi="Arial" w:cs="Arial"/>
          <w:sz w:val="24"/>
          <w:szCs w:val="24"/>
        </w:rPr>
        <w:t>dadas, firmam o presente em 01(uma)</w:t>
      </w:r>
      <w:r>
        <w:rPr>
          <w:rFonts w:ascii="Arial" w:hAnsi="Arial" w:cs="Arial"/>
          <w:sz w:val="24"/>
          <w:szCs w:val="24"/>
        </w:rPr>
        <w:t xml:space="preserve"> via, de igual teor e forma, para os mesmos efeitos legais, na presença das testemunhas a seguir assinadas.</w:t>
      </w: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</w:p>
    <w:p w:rsidR="00721B41" w:rsidRDefault="00561E68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0F64FC">
        <w:rPr>
          <w:rFonts w:ascii="Arial" w:hAnsi="Arial" w:cs="Arial"/>
          <w:sz w:val="24"/>
          <w:szCs w:val="24"/>
        </w:rPr>
        <w:t>data</w:t>
      </w:r>
    </w:p>
    <w:p w:rsidR="007E5225" w:rsidRDefault="007E5225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COMPROMISSÁRIO</w:t>
      </w: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1ª___________________________________________</w:t>
      </w:r>
    </w:p>
    <w:p w:rsidR="00571C6B" w:rsidRDefault="000F64FC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</w:p>
    <w:p w:rsidR="00721B41" w:rsidRDefault="000F64FC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 </w:t>
      </w: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</w:p>
    <w:p w:rsidR="00721B41" w:rsidRDefault="00721B41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2ª___________________________________________</w:t>
      </w:r>
    </w:p>
    <w:p w:rsidR="00571C6B" w:rsidRDefault="000F64FC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</w:p>
    <w:p w:rsidR="00721B41" w:rsidRPr="00571C6B" w:rsidRDefault="00571C6B">
      <w:pPr>
        <w:pStyle w:val="Textoprformatado"/>
        <w:spacing w:line="360" w:lineRule="auto"/>
        <w:ind w:firstLine="2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 </w:t>
      </w:r>
      <w:bookmarkStart w:id="0" w:name="_GoBack"/>
      <w:bookmarkEnd w:id="0"/>
    </w:p>
    <w:sectPr w:rsidR="00721B41" w:rsidRPr="00571C6B" w:rsidSect="003650DF">
      <w:headerReference w:type="default" r:id="rId8"/>
      <w:footerReference w:type="default" r:id="rId9"/>
      <w:pgSz w:w="11906" w:h="16838"/>
      <w:pgMar w:top="1644" w:right="1134" w:bottom="119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BF" w:rsidRDefault="007636BF">
      <w:r>
        <w:separator/>
      </w:r>
    </w:p>
  </w:endnote>
  <w:endnote w:type="continuationSeparator" w:id="0">
    <w:p w:rsidR="007636BF" w:rsidRDefault="007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B" w:rsidRDefault="00571C6B">
    <w:pPr>
      <w:pStyle w:val="Rodap"/>
      <w:rPr>
        <w:rFonts w:ascii="Arial" w:hAnsi="Arial" w:cs="Arial"/>
        <w:sz w:val="12"/>
        <w:szCs w:val="12"/>
      </w:rPr>
    </w:pPr>
  </w:p>
  <w:p w:rsidR="00571C6B" w:rsidRDefault="003650DF">
    <w:pPr>
      <w:pStyle w:val="Rodap"/>
      <w:jc w:val="center"/>
    </w:pPr>
    <w:r>
      <w:rPr>
        <w:b/>
        <w:bCs/>
        <w:sz w:val="16"/>
        <w:szCs w:val="16"/>
      </w:rPr>
      <w:fldChar w:fldCharType="begin"/>
    </w:r>
    <w:r w:rsidR="00571C6B"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0F64FC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 w:rsidR="00571C6B">
      <w:rPr>
        <w:rFonts w:ascii="Arial" w:eastAsia="Arial" w:hAnsi="Arial" w:cs="Arial"/>
        <w:b/>
        <w:bCs/>
        <w:sz w:val="16"/>
        <w:szCs w:val="16"/>
      </w:rPr>
      <w:t xml:space="preserve"> </w:t>
    </w:r>
    <w:r w:rsidR="00571C6B">
      <w:rPr>
        <w:rFonts w:ascii="Arial" w:hAnsi="Arial" w:cs="Arial"/>
        <w:b/>
        <w:bCs/>
        <w:sz w:val="16"/>
        <w:szCs w:val="16"/>
      </w:rPr>
      <w:t xml:space="preserve">/ </w:t>
    </w:r>
    <w:r>
      <w:rPr>
        <w:b/>
        <w:bCs/>
        <w:sz w:val="16"/>
        <w:szCs w:val="16"/>
      </w:rPr>
      <w:fldChar w:fldCharType="begin"/>
    </w:r>
    <w:r w:rsidR="00571C6B">
      <w:rPr>
        <w:b/>
        <w:bCs/>
        <w:sz w:val="16"/>
        <w:szCs w:val="16"/>
      </w:rPr>
      <w:instrText xml:space="preserve"> NUMPAGES \*Arabic </w:instrText>
    </w:r>
    <w:r>
      <w:rPr>
        <w:b/>
        <w:bCs/>
        <w:sz w:val="16"/>
        <w:szCs w:val="16"/>
      </w:rPr>
      <w:fldChar w:fldCharType="separate"/>
    </w:r>
    <w:r w:rsidR="000F64FC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BF" w:rsidRDefault="007636BF">
      <w:r>
        <w:separator/>
      </w:r>
    </w:p>
  </w:footnote>
  <w:footnote w:type="continuationSeparator" w:id="0">
    <w:p w:rsidR="007636BF" w:rsidRDefault="0076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B" w:rsidRDefault="0089608D">
    <w:pPr>
      <w:pStyle w:val="Cabealho"/>
      <w:jc w:val="center"/>
      <w:rPr>
        <w:b/>
        <w:bCs/>
        <w:sz w:val="16"/>
        <w:szCs w:val="16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9440" cy="501015"/>
          <wp:effectExtent l="0" t="0" r="0" b="0"/>
          <wp:wrapSquare wrapText="largest"/>
          <wp:docPr id="1" name="Imagem 1" descr="http://www.ufpel.edu.br/img/logo1_100_f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pel.edu.br/img/logo1_100_fc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C6B" w:rsidRDefault="00571C6B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UNIVERSIDADE FEDERAL DE PELOTAS</w:t>
    </w:r>
  </w:p>
  <w:p w:rsidR="00571C6B" w:rsidRDefault="00571C6B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GABINENTE DO REITOR</w:t>
    </w:r>
  </w:p>
  <w:p w:rsidR="00571C6B" w:rsidRDefault="00571C6B">
    <w:pPr>
      <w:pStyle w:val="Cabealho"/>
      <w:jc w:val="center"/>
    </w:pPr>
    <w:r>
      <w:rPr>
        <w:rFonts w:ascii="Arial" w:hAnsi="Arial" w:cs="Arial"/>
        <w:b/>
        <w:bCs/>
        <w:sz w:val="16"/>
        <w:szCs w:val="16"/>
      </w:rPr>
      <w:t>COORDENAÇÃO DE INOVAÇÃO TECNOLÓGICA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A4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A7"/>
    <w:rsid w:val="0001744B"/>
    <w:rsid w:val="000E7DA7"/>
    <w:rsid w:val="000F64FC"/>
    <w:rsid w:val="00255A13"/>
    <w:rsid w:val="002E7805"/>
    <w:rsid w:val="00337AE6"/>
    <w:rsid w:val="003650DF"/>
    <w:rsid w:val="00491F5A"/>
    <w:rsid w:val="00533A3A"/>
    <w:rsid w:val="00545746"/>
    <w:rsid w:val="00561E68"/>
    <w:rsid w:val="00567C7C"/>
    <w:rsid w:val="00571C6B"/>
    <w:rsid w:val="005B13C0"/>
    <w:rsid w:val="005E237C"/>
    <w:rsid w:val="00721B41"/>
    <w:rsid w:val="007636BF"/>
    <w:rsid w:val="007E5225"/>
    <w:rsid w:val="0082090F"/>
    <w:rsid w:val="008554F0"/>
    <w:rsid w:val="0089608D"/>
    <w:rsid w:val="008C7E38"/>
    <w:rsid w:val="009421BF"/>
    <w:rsid w:val="00974A76"/>
    <w:rsid w:val="009A1B61"/>
    <w:rsid w:val="009D44AB"/>
    <w:rsid w:val="009F52A9"/>
    <w:rsid w:val="00A40088"/>
    <w:rsid w:val="00A464DA"/>
    <w:rsid w:val="00A91148"/>
    <w:rsid w:val="00B15120"/>
    <w:rsid w:val="00B324D7"/>
    <w:rsid w:val="00B90A1F"/>
    <w:rsid w:val="00D84ABF"/>
    <w:rsid w:val="00E13FBD"/>
    <w:rsid w:val="00E85570"/>
    <w:rsid w:val="00EC6176"/>
    <w:rsid w:val="00F32586"/>
    <w:rsid w:val="00F510CB"/>
    <w:rsid w:val="00F70B02"/>
    <w:rsid w:val="00FE5953"/>
    <w:rsid w:val="00FE79D1"/>
    <w:rsid w:val="00FF4C5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DF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50DF"/>
  </w:style>
  <w:style w:type="character" w:customStyle="1" w:styleId="WW-Absatz-Standardschriftart">
    <w:name w:val="WW-Absatz-Standardschriftart"/>
    <w:rsid w:val="003650DF"/>
  </w:style>
  <w:style w:type="character" w:customStyle="1" w:styleId="WW-Absatz-Standardschriftart1">
    <w:name w:val="WW-Absatz-Standardschriftart1"/>
    <w:rsid w:val="003650DF"/>
  </w:style>
  <w:style w:type="character" w:customStyle="1" w:styleId="WW-Absatz-Standardschriftart11">
    <w:name w:val="WW-Absatz-Standardschriftart11"/>
    <w:rsid w:val="003650DF"/>
  </w:style>
  <w:style w:type="paragraph" w:customStyle="1" w:styleId="Ttulo1">
    <w:name w:val="Título1"/>
    <w:basedOn w:val="Normal"/>
    <w:next w:val="Corpodetexto"/>
    <w:rsid w:val="00365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3650DF"/>
    <w:pPr>
      <w:spacing w:after="120"/>
    </w:pPr>
  </w:style>
  <w:style w:type="paragraph" w:styleId="Lista">
    <w:name w:val="List"/>
    <w:basedOn w:val="Corpodetexto"/>
    <w:rsid w:val="003650DF"/>
  </w:style>
  <w:style w:type="paragraph" w:styleId="Legenda">
    <w:name w:val="caption"/>
    <w:basedOn w:val="Normal"/>
    <w:qFormat/>
    <w:rsid w:val="003650D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650DF"/>
    <w:pPr>
      <w:suppressLineNumbers/>
    </w:pPr>
  </w:style>
  <w:style w:type="paragraph" w:customStyle="1" w:styleId="Textoprformatado">
    <w:name w:val="Texto préformatado"/>
    <w:basedOn w:val="Normal"/>
    <w:rsid w:val="003650DF"/>
    <w:rPr>
      <w:rFonts w:ascii="Courier New" w:eastAsia="NSimSun" w:hAnsi="Courier New" w:cs="Courier New"/>
      <w:sz w:val="20"/>
      <w:szCs w:val="20"/>
    </w:rPr>
  </w:style>
  <w:style w:type="paragraph" w:styleId="Cabealho">
    <w:name w:val="header"/>
    <w:basedOn w:val="Normal"/>
    <w:rsid w:val="003650D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650DF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17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6176"/>
    <w:rPr>
      <w:rFonts w:ascii="Lucida Grande" w:eastAsia="SimSun" w:hAnsi="Lucida Grande" w:cs="Lucida Grande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DF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50DF"/>
  </w:style>
  <w:style w:type="character" w:customStyle="1" w:styleId="WW-Absatz-Standardschriftart">
    <w:name w:val="WW-Absatz-Standardschriftart"/>
    <w:rsid w:val="003650DF"/>
  </w:style>
  <w:style w:type="character" w:customStyle="1" w:styleId="WW-Absatz-Standardschriftart1">
    <w:name w:val="WW-Absatz-Standardschriftart1"/>
    <w:rsid w:val="003650DF"/>
  </w:style>
  <w:style w:type="character" w:customStyle="1" w:styleId="WW-Absatz-Standardschriftart11">
    <w:name w:val="WW-Absatz-Standardschriftart11"/>
    <w:rsid w:val="003650DF"/>
  </w:style>
  <w:style w:type="paragraph" w:customStyle="1" w:styleId="Ttulo1">
    <w:name w:val="Título1"/>
    <w:basedOn w:val="Normal"/>
    <w:next w:val="Corpodetexto"/>
    <w:rsid w:val="00365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3650DF"/>
    <w:pPr>
      <w:spacing w:after="120"/>
    </w:pPr>
  </w:style>
  <w:style w:type="paragraph" w:styleId="Lista">
    <w:name w:val="List"/>
    <w:basedOn w:val="Corpodetexto"/>
    <w:rsid w:val="003650DF"/>
  </w:style>
  <w:style w:type="paragraph" w:styleId="Legenda">
    <w:name w:val="caption"/>
    <w:basedOn w:val="Normal"/>
    <w:qFormat/>
    <w:rsid w:val="003650D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650DF"/>
    <w:pPr>
      <w:suppressLineNumbers/>
    </w:pPr>
  </w:style>
  <w:style w:type="paragraph" w:customStyle="1" w:styleId="Textoprformatado">
    <w:name w:val="Texto préformatado"/>
    <w:basedOn w:val="Normal"/>
    <w:rsid w:val="003650DF"/>
    <w:rPr>
      <w:rFonts w:ascii="Courier New" w:eastAsia="NSimSun" w:hAnsi="Courier New" w:cs="Courier New"/>
      <w:sz w:val="20"/>
      <w:szCs w:val="20"/>
    </w:rPr>
  </w:style>
  <w:style w:type="paragraph" w:styleId="Cabealho">
    <w:name w:val="header"/>
    <w:basedOn w:val="Normal"/>
    <w:rsid w:val="003650D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650DF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17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6176"/>
    <w:rPr>
      <w:rFonts w:ascii="Lucida Grande" w:eastAsia="SimSun" w:hAnsi="Lucida Grande" w:cs="Lucida Grande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ufpel.edu.br/img/logo1_100_fc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Usuário</cp:lastModifiedBy>
  <cp:revision>3</cp:revision>
  <cp:lastPrinted>2017-02-23T16:12:00Z</cp:lastPrinted>
  <dcterms:created xsi:type="dcterms:W3CDTF">2017-02-23T16:13:00Z</dcterms:created>
  <dcterms:modified xsi:type="dcterms:W3CDTF">2017-02-24T16:13:00Z</dcterms:modified>
</cp:coreProperties>
</file>