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  <w:drawing>
          <wp:inline distB="0" distL="0" distR="0" distT="0">
            <wp:extent cx="551180" cy="542925"/>
            <wp:effectExtent b="0" l="0" r="0" t="0"/>
            <wp:docPr descr="LOGO UFPEL.bmp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LOGO UFPEL.bmp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</w:pPr>
      <w:r>
        <w:rPr>
          <w:b/>
        </w:rPr>
        <w:t>CENTRO DE LETRAS E COMUNICAÇÃO</w:t>
      </w:r>
    </w:p>
    <w:p>
      <w:pPr>
        <w:pStyle w:val="style0"/>
        <w:jc w:val="center"/>
      </w:pPr>
      <w:r>
        <w:rPr>
          <w:b/>
        </w:rPr>
        <w:t>CÂMARA DE EXTENSÃO</w:t>
      </w:r>
    </w:p>
    <w:p>
      <w:pPr>
        <w:pStyle w:val="style0"/>
        <w:jc w:val="center"/>
      </w:pPr>
      <w:r>
        <w:rPr>
          <w:b/>
        </w:rPr>
        <w:t>FORMULÁRIO PARA SELEÇÃO DE BOLSISTAS DE EXTENSÃO</w:t>
      </w:r>
    </w:p>
    <w:p>
      <w:pPr>
        <w:pStyle w:val="style0"/>
        <w:pBdr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pBdr>
      </w:pPr>
      <w:r>
        <w:rPr/>
        <w:t>Entregar este formulário na Câmara de Extensão com os documentos que forem solicitados no Edital.</w:t>
      </w:r>
    </w:p>
    <w:tbl>
      <w:tblPr>
        <w:jc w:val="left"/>
        <w:tblInd w:type="dxa" w:w="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32"/>
        <w:gridCol w:w="6511"/>
      </w:tblGrid>
      <w:tr>
        <w:trPr>
          <w:cantSplit w:val="false"/>
        </w:trPr>
        <w:tc>
          <w:tcPr>
            <w:tcW w:type="dxa" w:w="21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Nome:</w:t>
            </w:r>
          </w:p>
        </w:tc>
        <w:tc>
          <w:tcPr>
            <w:tcW w:type="dxa" w:w="6511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1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Telefones:</w:t>
            </w:r>
          </w:p>
        </w:tc>
        <w:tc>
          <w:tcPr>
            <w:tcW w:type="dxa" w:w="6511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1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E-mail:</w:t>
            </w:r>
          </w:p>
        </w:tc>
        <w:tc>
          <w:tcPr>
            <w:tcW w:type="dxa" w:w="6511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1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Curso:</w:t>
            </w:r>
          </w:p>
        </w:tc>
        <w:tc>
          <w:tcPr>
            <w:tcW w:type="dxa" w:w="6511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1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Semestre:</w:t>
            </w:r>
          </w:p>
        </w:tc>
        <w:tc>
          <w:tcPr>
            <w:tcW w:type="dxa" w:w="6511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1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Nome do Projeto:</w:t>
            </w:r>
          </w:p>
        </w:tc>
        <w:tc>
          <w:tcPr>
            <w:tcW w:type="dxa" w:w="6511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1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Professor Coordenador:</w:t>
            </w:r>
          </w:p>
        </w:tc>
        <w:tc>
          <w:tcPr>
            <w:tcW w:type="dxa" w:w="6511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1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Tipo de bolsa a que concorre: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6511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 xml:space="preserve">(     )  PROBEC   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/>
              <w:t>(  ) Permanência (alunos que tem algum tipo de auxílio da PRAE: moradia, alimentação, transporte, etc.)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 xml:space="preserve"> </w:t>
            </w:r>
          </w:p>
        </w:tc>
      </w:tr>
      <w:tr>
        <w:trPr>
          <w:cantSplit w:val="false"/>
        </w:trPr>
        <w:tc>
          <w:tcPr>
            <w:tcW w:type="dxa" w:w="213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Horários disponíveis para atuar no projeto:</w:t>
            </w:r>
          </w:p>
        </w:tc>
        <w:tc>
          <w:tcPr>
            <w:tcW w:type="dxa" w:w="6511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(   ) Manhã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(   ) Tarde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(   ) Noite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  <w:t>(   ) Sábado</w:t>
            </w:r>
          </w:p>
        </w:tc>
      </w:tr>
    </w:tbl>
    <w:p>
      <w:pPr>
        <w:pStyle w:val="style0"/>
      </w:pPr>
      <w:r>
        <w:rPr/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style w:styleId="style0" w:type="paragraph">
    <w:name w:val="Estilo padrão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character">
    <w:name w:val="Texto de balão Char"/>
    <w:basedOn w:val="style15"/>
    <w:next w:val="style16"/>
    <w:rPr>
      <w:rFonts w:ascii="Tahoma" w:cs="Tahoma" w:hAnsi="Tahoma"/>
      <w:sz w:val="16"/>
      <w:szCs w:val="16"/>
    </w:rPr>
  </w:style>
  <w:style w:styleId="style17" w:type="paragraph">
    <w:name w:val="Título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Corpo do texto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a"/>
    <w:basedOn w:val="style18"/>
    <w:next w:val="style19"/>
    <w:pPr/>
    <w:rPr>
      <w:rFonts w:cs="Mangal"/>
    </w:rPr>
  </w:style>
  <w:style w:styleId="style20" w:type="paragraph">
    <w:name w:val="Legenda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Índice"/>
    <w:basedOn w:val="style0"/>
    <w:next w:val="style21"/>
    <w:pPr>
      <w:suppressLineNumbers/>
    </w:pPr>
    <w:rPr>
      <w:rFonts w:cs="Mangal"/>
    </w:rPr>
  </w:style>
  <w:style w:styleId="style22" w:type="paragraph">
    <w:name w:val="Balloon Text"/>
    <w:basedOn w:val="style0"/>
    <w:next w:val="style22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2014-04-03T22:27:00.00Z</dcterms:created>
  <dc:creator>CLC</dc:creator>
  <cp:lastModifiedBy>CLC</cp:lastModifiedBy>
  <dcterms:modified xsi:type="dcterms:W3CDTF">2014-04-03T23:33:00.00Z</dcterms:modified>
  <cp:revision>2</cp:revision>
</cp:coreProperties>
</file>