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D3A" w:rsidRPr="004204BB" w:rsidRDefault="00150D3A" w:rsidP="00150D3A">
      <w:pPr>
        <w:pStyle w:val="Ttulo1"/>
        <w:jc w:val="center"/>
        <w:rPr>
          <w:rFonts w:ascii="Consolas" w:hAnsi="Consolas" w:cs="Consolas"/>
          <w:color w:val="auto"/>
          <w:sz w:val="24"/>
          <w:szCs w:val="24"/>
        </w:rPr>
      </w:pPr>
      <w:bookmarkStart w:id="0" w:name="_GoBack"/>
      <w:bookmarkEnd w:id="0"/>
      <w:r w:rsidRPr="180DECF0">
        <w:rPr>
          <w:rFonts w:ascii="Consolas" w:hAnsi="Consolas" w:cs="Consolas"/>
          <w:color w:val="auto"/>
          <w:sz w:val="24"/>
          <w:szCs w:val="24"/>
        </w:rPr>
        <w:t>ATA Nº 0</w:t>
      </w:r>
      <w:r>
        <w:rPr>
          <w:rFonts w:ascii="Consolas" w:hAnsi="Consolas" w:cs="Consolas"/>
          <w:color w:val="auto"/>
          <w:sz w:val="24"/>
          <w:szCs w:val="24"/>
        </w:rPr>
        <w:t>9</w:t>
      </w:r>
      <w:r w:rsidRPr="180DECF0">
        <w:rPr>
          <w:rFonts w:ascii="Consolas" w:hAnsi="Consolas" w:cs="Consolas"/>
          <w:color w:val="auto"/>
          <w:sz w:val="24"/>
          <w:szCs w:val="24"/>
        </w:rPr>
        <w:t>/2017</w:t>
      </w:r>
    </w:p>
    <w:p w:rsidR="004F16AD" w:rsidRPr="00150D3A" w:rsidRDefault="00150D3A" w:rsidP="003803A4">
      <w:pPr>
        <w:jc w:val="both"/>
        <w:rPr>
          <w:rFonts w:ascii="Consolas" w:hAnsi="Consolas" w:cs="Consolas"/>
          <w:bCs/>
        </w:rPr>
      </w:pPr>
      <w:r w:rsidRPr="00173793">
        <w:rPr>
          <w:rFonts w:ascii="Consolas" w:hAnsi="Consolas" w:cs="Consolas"/>
          <w:lang w:val="pt-PT"/>
        </w:rPr>
        <w:t xml:space="preserve">Aos </w:t>
      </w:r>
      <w:r>
        <w:rPr>
          <w:rFonts w:ascii="Consolas" w:hAnsi="Consolas" w:cs="Consolas"/>
          <w:lang w:val="pt-PT"/>
        </w:rPr>
        <w:t>dois</w:t>
      </w:r>
      <w:r w:rsidRPr="00173793">
        <w:rPr>
          <w:rFonts w:ascii="Consolas" w:hAnsi="Consolas" w:cs="Consolas"/>
          <w:lang w:val="pt-PT"/>
        </w:rPr>
        <w:t xml:space="preserve"> dias do mês de </w:t>
      </w:r>
      <w:r>
        <w:rPr>
          <w:rFonts w:ascii="Consolas" w:hAnsi="Consolas" w:cs="Consolas"/>
          <w:lang w:val="pt-PT"/>
        </w:rPr>
        <w:t>agosto</w:t>
      </w:r>
      <w:r w:rsidRPr="00173793">
        <w:rPr>
          <w:rFonts w:ascii="Consolas" w:hAnsi="Consolas" w:cs="Consolas"/>
          <w:lang w:val="pt-PT"/>
        </w:rPr>
        <w:t xml:space="preserve"> do ano de dois mil e dezessete, na sala 10</w:t>
      </w:r>
      <w:r>
        <w:rPr>
          <w:rFonts w:ascii="Consolas" w:hAnsi="Consolas" w:cs="Consolas"/>
          <w:lang w:val="pt-PT"/>
        </w:rPr>
        <w:t>9</w:t>
      </w:r>
      <w:r w:rsidRPr="00173793">
        <w:rPr>
          <w:rFonts w:ascii="Consolas" w:hAnsi="Consolas" w:cs="Consolas"/>
          <w:lang w:val="pt-PT"/>
        </w:rPr>
        <w:t xml:space="preserve"> do prédio do Centro de Letras e Comunicação (CLC) – Campus Porto, com início às oito horas e trinta minutos, reuniu-se o Conselho do Centro de Letras e Comunicação (CCLC), sob a presidência da Diretora do CLC, prof</w:t>
      </w:r>
      <w:r w:rsidRPr="00173793">
        <w:rPr>
          <w:rFonts w:ascii="Consolas" w:hAnsi="Consolas" w:cs="Consolas"/>
          <w:vertAlign w:val="superscript"/>
          <w:lang w:val="pt-PT"/>
        </w:rPr>
        <w:t>a</w:t>
      </w:r>
      <w:r w:rsidRPr="00173793">
        <w:rPr>
          <w:rFonts w:ascii="Consolas" w:hAnsi="Consolas" w:cs="Consolas"/>
          <w:lang w:val="pt-PT"/>
        </w:rPr>
        <w:t>.Drª. Vanessa Doumid Damasceno. Estiveram presentes os membros do Conselho, conforme lista de presença anexa. Deu-se início à pauta.</w:t>
      </w:r>
      <w:r w:rsidRPr="00173793">
        <w:rPr>
          <w:rFonts w:ascii="Consolas" w:hAnsi="Consolas" w:cs="Consolas"/>
          <w:b/>
          <w:bCs/>
          <w:u w:val="single"/>
          <w:lang w:val="pt-PT"/>
        </w:rPr>
        <w:t xml:space="preserve">(1) Aprovação da Ata </w:t>
      </w:r>
      <w:r>
        <w:rPr>
          <w:rFonts w:ascii="Consolas" w:hAnsi="Consolas" w:cs="Consolas"/>
          <w:b/>
          <w:bCs/>
          <w:u w:val="single"/>
          <w:lang w:val="pt-PT"/>
        </w:rPr>
        <w:t>08</w:t>
      </w:r>
      <w:r w:rsidRPr="00173793">
        <w:rPr>
          <w:rFonts w:ascii="Consolas" w:hAnsi="Consolas" w:cs="Consolas"/>
          <w:b/>
          <w:bCs/>
          <w:u w:val="single"/>
          <w:lang w:val="pt-PT"/>
        </w:rPr>
        <w:t>/2017.</w:t>
      </w:r>
      <w:r>
        <w:rPr>
          <w:rFonts w:ascii="Consolas" w:hAnsi="Consolas" w:cs="Consolas"/>
          <w:lang w:val="pt-PT"/>
        </w:rPr>
        <w:t xml:space="preserve"> O CCLC aprovou a ata </w:t>
      </w:r>
      <w:r w:rsidRPr="00173793">
        <w:rPr>
          <w:rFonts w:ascii="Consolas" w:hAnsi="Consolas" w:cs="Consolas"/>
          <w:lang w:val="pt-PT"/>
        </w:rPr>
        <w:t>0</w:t>
      </w:r>
      <w:r>
        <w:rPr>
          <w:rFonts w:ascii="Consolas" w:hAnsi="Consolas" w:cs="Consolas"/>
          <w:lang w:val="pt-PT"/>
        </w:rPr>
        <w:t>8</w:t>
      </w:r>
      <w:r w:rsidRPr="00173793">
        <w:rPr>
          <w:rFonts w:ascii="Consolas" w:hAnsi="Consolas" w:cs="Consolas"/>
          <w:lang w:val="pt-PT"/>
        </w:rPr>
        <w:t xml:space="preserve">/2017, de reunião ocorrida em </w:t>
      </w:r>
      <w:r>
        <w:rPr>
          <w:rFonts w:ascii="Consolas" w:hAnsi="Consolas" w:cs="Consolas"/>
          <w:lang w:val="pt-PT"/>
        </w:rPr>
        <w:t>13</w:t>
      </w:r>
      <w:r w:rsidRPr="00173793">
        <w:rPr>
          <w:rFonts w:ascii="Consolas" w:hAnsi="Consolas" w:cs="Consolas"/>
          <w:lang w:val="pt-PT"/>
        </w:rPr>
        <w:t xml:space="preserve"> de </w:t>
      </w:r>
      <w:r>
        <w:rPr>
          <w:rFonts w:ascii="Consolas" w:hAnsi="Consolas" w:cs="Consolas"/>
          <w:lang w:val="pt-PT"/>
        </w:rPr>
        <w:t>julho</w:t>
      </w:r>
      <w:r w:rsidRPr="00173793">
        <w:rPr>
          <w:rFonts w:ascii="Consolas" w:hAnsi="Consolas" w:cs="Consolas"/>
          <w:lang w:val="pt-PT"/>
        </w:rPr>
        <w:t xml:space="preserve"> de 2017, às 8h30min</w:t>
      </w:r>
      <w:r w:rsidRPr="00173793">
        <w:rPr>
          <w:rFonts w:ascii="Consolas" w:hAnsi="Consolas" w:cs="Consolas"/>
          <w:lang w:val="it-IT"/>
        </w:rPr>
        <w:t xml:space="preserve">. </w:t>
      </w:r>
      <w:r w:rsidRPr="00173793">
        <w:rPr>
          <w:rFonts w:ascii="Consolas" w:hAnsi="Consolas" w:cs="Consolas"/>
          <w:b/>
          <w:bCs/>
          <w:u w:val="single"/>
          <w:lang w:val="pt-PT"/>
        </w:rPr>
        <w:t>(2)Informes da direçã</w:t>
      </w:r>
      <w:r w:rsidRPr="00173793">
        <w:rPr>
          <w:rFonts w:ascii="Consolas" w:hAnsi="Consolas" w:cs="Consolas"/>
          <w:b/>
          <w:bCs/>
          <w:u w:val="single"/>
          <w:lang w:val="it-IT"/>
        </w:rPr>
        <w:t>o.</w:t>
      </w:r>
      <w:r w:rsidRPr="00173793">
        <w:rPr>
          <w:rFonts w:ascii="Consolas" w:hAnsi="Consolas" w:cs="Consolas"/>
          <w:b/>
          <w:bCs/>
          <w:lang w:val="pt-PT"/>
        </w:rPr>
        <w:t>(2.1)</w:t>
      </w:r>
      <w:r>
        <w:rPr>
          <w:rFonts w:ascii="Consolas" w:hAnsi="Consolas" w:cs="Consolas"/>
          <w:b/>
          <w:bCs/>
          <w:lang w:val="pt-PT"/>
        </w:rPr>
        <w:t>Estágios.</w:t>
      </w:r>
      <w:r w:rsidRPr="00173793">
        <w:rPr>
          <w:rFonts w:ascii="Consolas" w:hAnsi="Consolas" w:cs="Consolas"/>
          <w:lang w:val="pt-PT"/>
        </w:rPr>
        <w:t xml:space="preserve"> A professora Vanessa informou que </w:t>
      </w:r>
      <w:r>
        <w:rPr>
          <w:rFonts w:ascii="Consolas" w:hAnsi="Consolas" w:cs="Consolas"/>
          <w:lang w:val="pt-PT"/>
        </w:rPr>
        <w:t xml:space="preserve">a </w:t>
      </w:r>
      <w:r w:rsidRPr="00173793">
        <w:rPr>
          <w:rFonts w:ascii="Consolas" w:hAnsi="Consolas" w:cs="Consolas"/>
          <w:lang w:val="pt-PT"/>
        </w:rPr>
        <w:t>reunião para tratar dos Estágios nas Licenciaturas no CLC</w:t>
      </w:r>
      <w:r>
        <w:rPr>
          <w:rFonts w:ascii="Consolas" w:hAnsi="Consolas" w:cs="Consolas"/>
          <w:lang w:val="pt-PT"/>
        </w:rPr>
        <w:t xml:space="preserve"> ocorreu no dia 14 de julho, quando foi deliberado que a carga horária dos estágios deverá ser computada e distribuída aos docentes que estarão trabalhando com essas disciplinas (Curso 3630: Estágio de observação – Carga horária toral: 4 e  Carga horária docente: 2; Estágios de Intervenção – Carga horária total:6 e Carga horária docente: 4 e o Estágio de Regência-Carga horária toral: 12 e  Carga horária docente: 4. Cursos 3610, 3620, 3660 e 3670:Estágios de Observação - Carga horária toral: 2 e  Carga horária docente: 2; Estágios de Intervenção - Carga horária toral: 4 e  Carga horária docente: 2 e Estágios de Regência - Carga horária toral: 8 e  Carga horária docente: 4.Disse que foi redigido documento com as deliberações,já enviado a todos. </w:t>
      </w:r>
      <w:r w:rsidRPr="00173793">
        <w:rPr>
          <w:rFonts w:ascii="Consolas" w:hAnsi="Consolas" w:cs="Consolas"/>
          <w:b/>
          <w:bCs/>
          <w:lang w:val="pt-PT"/>
        </w:rPr>
        <w:t>(2.2)</w:t>
      </w:r>
      <w:r>
        <w:rPr>
          <w:rFonts w:ascii="Consolas" w:hAnsi="Consolas" w:cs="Consolas"/>
          <w:b/>
          <w:bCs/>
          <w:lang w:val="pt-PT"/>
        </w:rPr>
        <w:t>Evasão nos cursos.</w:t>
      </w:r>
      <w:r w:rsidRPr="00AD470F">
        <w:rPr>
          <w:rFonts w:ascii="Consolas" w:hAnsi="Consolas" w:cs="Consolas"/>
          <w:bCs/>
          <w:lang w:val="pt-PT"/>
        </w:rPr>
        <w:t>A</w:t>
      </w:r>
      <w:r>
        <w:rPr>
          <w:rFonts w:ascii="Consolas" w:hAnsi="Consolas" w:cs="Consolas"/>
          <w:lang w:val="pt-PT"/>
        </w:rPr>
        <w:t xml:space="preserve">Direção recebeu Memorando do presidente do COCEPE, professor Luis Amaral,sobre os índices de evasão dos cursos da UFPEL, manisfestando preocupação com os dados, uma vez que essas taxas fazem parte dos itens a serem levados em conta na hora de computar os recursos a serem liberados para a universidade e, </w:t>
      </w:r>
      <w:r w:rsidRPr="00346F67">
        <w:rPr>
          <w:rFonts w:ascii="Consolas" w:hAnsi="Consolas" w:cs="Consolas"/>
          <w:lang w:val="pt-PT"/>
        </w:rPr>
        <w:t>também, pedindo que o assunto seja tratado com</w:t>
      </w:r>
      <w:r>
        <w:rPr>
          <w:rFonts w:ascii="Consolas" w:hAnsi="Consolas" w:cs="Consolas"/>
          <w:lang w:val="pt-PT"/>
        </w:rPr>
        <w:t xml:space="preserve"> as coordenações d</w:t>
      </w:r>
      <w:r w:rsidRPr="00346F67">
        <w:rPr>
          <w:rFonts w:ascii="Consolas" w:hAnsi="Consolas" w:cs="Consolas"/>
          <w:lang w:val="pt-PT"/>
        </w:rPr>
        <w:t>os cursos noâmbito da unidade.</w:t>
      </w:r>
      <w:r>
        <w:rPr>
          <w:rFonts w:ascii="Consolas" w:hAnsi="Consolas" w:cs="Consolas"/>
          <w:lang w:val="pt-PT"/>
        </w:rPr>
        <w:t>O</w:t>
      </w:r>
      <w:r w:rsidRPr="00346F67">
        <w:rPr>
          <w:rFonts w:ascii="Consolas" w:hAnsi="Consolas" w:cs="Consolas"/>
          <w:lang w:val="pt-PT"/>
        </w:rPr>
        <w:t xml:space="preserve">  professor Paulo Borges </w:t>
      </w:r>
      <w:r>
        <w:rPr>
          <w:rFonts w:ascii="Consolas" w:hAnsi="Consolas" w:cs="Consolas"/>
          <w:lang w:val="pt-PT"/>
        </w:rPr>
        <w:t>e a professora Vanessa teminteresse de  investigar a cerca do assunto</w:t>
      </w:r>
      <w:r w:rsidRPr="00346F67">
        <w:rPr>
          <w:rFonts w:ascii="Consolas" w:hAnsi="Consolas" w:cs="Consolas"/>
          <w:lang w:val="pt-PT"/>
        </w:rPr>
        <w:t>.</w:t>
      </w:r>
      <w:r>
        <w:rPr>
          <w:rFonts w:ascii="Consolas" w:hAnsi="Consolas" w:cs="Consolas"/>
          <w:lang w:val="pt-PT"/>
        </w:rPr>
        <w:t xml:space="preserve"> A Diretora manifestou que urge pensar em estratégias para diminuir a Evasão no CLC. </w:t>
      </w:r>
      <w:r w:rsidRPr="00346F67">
        <w:rPr>
          <w:rFonts w:ascii="Consolas" w:hAnsi="Consolas" w:cs="Consolas"/>
          <w:b/>
          <w:bCs/>
          <w:lang w:val="pt-PT"/>
        </w:rPr>
        <w:t>(2.3)Contratação Intérpretes de Libras</w:t>
      </w:r>
      <w:r w:rsidRPr="008E0913">
        <w:rPr>
          <w:rFonts w:ascii="Consolas" w:hAnsi="Consolas" w:cs="Consolas"/>
          <w:b/>
          <w:bCs/>
          <w:lang w:val="pt-PT"/>
        </w:rPr>
        <w:t>.</w:t>
      </w:r>
      <w:r w:rsidRPr="008E0913">
        <w:rPr>
          <w:rFonts w:ascii="Consolas" w:hAnsi="Consolas" w:cs="Consolas"/>
          <w:bCs/>
          <w:lang w:val="pt-PT"/>
        </w:rPr>
        <w:t>A Área de Libras pediu à direção que encaminhasse ao COCEPE solicitação de contratação de Intérprete de Libras. A direção encaminhou o pedido à Reitoria e recebeu a reposta de que a UFPEL fez solicitação de 10 vagas efetivas ao MEC. A PROGEP ainda assinalou com a contratação de mais 14 vagas temporárias. No entanto, os contratados</w:t>
      </w:r>
      <w:r w:rsidRPr="00346F67">
        <w:rPr>
          <w:rFonts w:ascii="Consolas" w:hAnsi="Consolas" w:cs="Consolas"/>
          <w:bCs/>
          <w:lang w:val="pt-PT"/>
        </w:rPr>
        <w:t xml:space="preserve"> terão de ficar lotados no Núcleo de Acessibilidade e Inclusão</w:t>
      </w:r>
      <w:r>
        <w:rPr>
          <w:rFonts w:ascii="Consolas" w:hAnsi="Consolas" w:cs="Consolas"/>
          <w:bCs/>
          <w:lang w:val="pt-PT"/>
        </w:rPr>
        <w:t>,</w:t>
      </w:r>
      <w:r w:rsidRPr="00346F67">
        <w:rPr>
          <w:rFonts w:ascii="Consolas" w:hAnsi="Consolas" w:cs="Consolas"/>
          <w:bCs/>
          <w:lang w:val="pt-PT"/>
        </w:rPr>
        <w:t xml:space="preserve"> em função de legislação atinente.</w:t>
      </w:r>
      <w:r w:rsidRPr="00346F67">
        <w:rPr>
          <w:rFonts w:ascii="Consolas" w:hAnsi="Consolas" w:cs="Consolas"/>
          <w:b/>
          <w:bCs/>
          <w:lang w:val="pt-PT"/>
        </w:rPr>
        <w:t xml:space="preserve"> (2.4)Espaço físico. </w:t>
      </w:r>
      <w:r w:rsidRPr="00346F67">
        <w:rPr>
          <w:rFonts w:ascii="Consolas" w:hAnsi="Consolas" w:cs="Consolas"/>
          <w:bCs/>
          <w:lang w:val="pt-PT"/>
        </w:rPr>
        <w:t xml:space="preserve">A direção informou que se reuniu </w:t>
      </w:r>
      <w:r>
        <w:rPr>
          <w:rFonts w:ascii="Consolas" w:hAnsi="Consolas" w:cs="Consolas"/>
          <w:bCs/>
          <w:lang w:val="pt-PT"/>
        </w:rPr>
        <w:t>com a PROPLAN, P</w:t>
      </w:r>
      <w:r w:rsidRPr="00346F67">
        <w:rPr>
          <w:rFonts w:ascii="Consolas" w:hAnsi="Consolas" w:cs="Consolas"/>
          <w:bCs/>
          <w:lang w:val="pt-PT"/>
        </w:rPr>
        <w:t>rocuradoria Institucional e professora Aline para tratar do espaço fís</w:t>
      </w:r>
      <w:r>
        <w:rPr>
          <w:rFonts w:ascii="Consolas" w:hAnsi="Consolas" w:cs="Consolas"/>
          <w:bCs/>
          <w:lang w:val="pt-PT"/>
        </w:rPr>
        <w:t>ico dos cursos que serão avalia</w:t>
      </w:r>
      <w:r w:rsidRPr="00346F67">
        <w:rPr>
          <w:rFonts w:ascii="Consolas" w:hAnsi="Consolas" w:cs="Consolas"/>
          <w:bCs/>
          <w:lang w:val="pt-PT"/>
        </w:rPr>
        <w:t>dos pelo MEC. E</w:t>
      </w:r>
      <w:r>
        <w:rPr>
          <w:rFonts w:ascii="Consolas" w:hAnsi="Consolas" w:cs="Consolas"/>
          <w:bCs/>
          <w:lang w:val="pt-PT"/>
        </w:rPr>
        <w:t>m seguida, leu resposta do Pró-R</w:t>
      </w:r>
      <w:r w:rsidRPr="00346F67">
        <w:rPr>
          <w:rFonts w:ascii="Consolas" w:hAnsi="Consolas" w:cs="Consolas"/>
          <w:bCs/>
          <w:lang w:val="pt-PT"/>
        </w:rPr>
        <w:t xml:space="preserve">eitor de Planejamento com proposta para as salas das coordenações dos cursos de Espanhol, </w:t>
      </w:r>
      <w:r>
        <w:rPr>
          <w:rFonts w:ascii="Consolas" w:hAnsi="Consolas" w:cs="Consolas"/>
          <w:bCs/>
          <w:lang w:val="pt-PT"/>
        </w:rPr>
        <w:t xml:space="preserve">Inglês e </w:t>
      </w:r>
      <w:r w:rsidRPr="00346F67">
        <w:rPr>
          <w:rFonts w:ascii="Consolas" w:hAnsi="Consolas" w:cs="Consolas"/>
          <w:bCs/>
          <w:lang w:val="pt-PT"/>
        </w:rPr>
        <w:t>Português Licenciatura, dizendo que as salas 110, 111 e 112 podem ser compartimentadas para re</w:t>
      </w:r>
      <w:r>
        <w:rPr>
          <w:rFonts w:ascii="Consolas" w:hAnsi="Consolas" w:cs="Consolas"/>
          <w:bCs/>
          <w:lang w:val="pt-PT"/>
        </w:rPr>
        <w:t>ceber as salas das coordenações. N</w:t>
      </w:r>
      <w:r w:rsidRPr="00346F67">
        <w:rPr>
          <w:rFonts w:ascii="Consolas" w:hAnsi="Consolas" w:cs="Consolas"/>
          <w:bCs/>
          <w:lang w:val="pt-PT"/>
        </w:rPr>
        <w:t xml:space="preserve">o entanto, </w:t>
      </w:r>
      <w:r>
        <w:rPr>
          <w:rFonts w:ascii="Consolas" w:hAnsi="Consolas" w:cs="Consolas"/>
          <w:bCs/>
          <w:lang w:val="pt-PT"/>
        </w:rPr>
        <w:t xml:space="preserve">ao fundo dessas </w:t>
      </w:r>
      <w:r w:rsidRPr="00346F67">
        <w:rPr>
          <w:rFonts w:ascii="Consolas" w:hAnsi="Consolas" w:cs="Consolas"/>
          <w:bCs/>
          <w:lang w:val="pt-PT"/>
        </w:rPr>
        <w:t>salas deverá ter uma sala de aula para 45 alunos.Foi deliberado que a direção tomará providências</w:t>
      </w:r>
      <w:r>
        <w:rPr>
          <w:rFonts w:ascii="Consolas" w:hAnsi="Consolas" w:cs="Consolas"/>
          <w:bCs/>
          <w:lang w:val="pt-PT"/>
        </w:rPr>
        <w:t>,</w:t>
      </w:r>
      <w:r w:rsidRPr="00346F67">
        <w:rPr>
          <w:rFonts w:ascii="Consolas" w:hAnsi="Consolas" w:cs="Consolas"/>
          <w:bCs/>
          <w:lang w:val="pt-PT"/>
        </w:rPr>
        <w:t xml:space="preserve"> visto que a proposta da PROPLAN não resolve o problema. Ao final</w:t>
      </w:r>
      <w:r>
        <w:rPr>
          <w:rFonts w:ascii="Consolas" w:hAnsi="Consolas" w:cs="Consolas"/>
          <w:bCs/>
          <w:lang w:val="pt-PT"/>
        </w:rPr>
        <w:t>,</w:t>
      </w:r>
      <w:r w:rsidRPr="00346F67">
        <w:rPr>
          <w:rFonts w:ascii="Consolas" w:hAnsi="Consolas" w:cs="Consolas"/>
          <w:bCs/>
          <w:lang w:val="pt-PT"/>
        </w:rPr>
        <w:t xml:space="preserve"> foi proposto que os espaços do Centro sejam redefinidos, pois anteriormente esses mesmos espaços foram divididos por sorteio. A professora Vanessa disse que encaminhará ao setor competente</w:t>
      </w:r>
      <w:r>
        <w:rPr>
          <w:rFonts w:ascii="Consolas" w:hAnsi="Consolas" w:cs="Consolas"/>
          <w:bCs/>
          <w:lang w:val="pt-PT"/>
        </w:rPr>
        <w:t xml:space="preserve"> pedido de estudo e adequação dos espaços</w:t>
      </w:r>
      <w:r w:rsidRPr="00346F67">
        <w:rPr>
          <w:rFonts w:ascii="Consolas" w:hAnsi="Consolas" w:cs="Consolas"/>
          <w:bCs/>
          <w:lang w:val="pt-PT"/>
        </w:rPr>
        <w:t>.</w:t>
      </w:r>
      <w:r w:rsidRPr="00346F67">
        <w:rPr>
          <w:rFonts w:ascii="Consolas" w:hAnsi="Consolas" w:cs="Consolas"/>
          <w:b/>
          <w:bCs/>
          <w:lang w:val="pt-PT"/>
        </w:rPr>
        <w:t xml:space="preserve"> (2.5)Reunião Comissão </w:t>
      </w:r>
      <w:r>
        <w:rPr>
          <w:rFonts w:ascii="Consolas" w:hAnsi="Consolas" w:cs="Consolas"/>
          <w:b/>
          <w:bCs/>
          <w:lang w:val="pt-PT"/>
        </w:rPr>
        <w:t xml:space="preserve">Plano Desenvolvimento Unidades - </w:t>
      </w:r>
      <w:r w:rsidRPr="00346F67">
        <w:rPr>
          <w:rFonts w:ascii="Consolas" w:hAnsi="Consolas" w:cs="Consolas"/>
          <w:b/>
          <w:bCs/>
          <w:lang w:val="pt-PT"/>
        </w:rPr>
        <w:t xml:space="preserve">PDU. </w:t>
      </w:r>
      <w:r w:rsidRPr="00346F67">
        <w:rPr>
          <w:rFonts w:ascii="Consolas" w:hAnsi="Consolas" w:cs="Consolas"/>
          <w:bCs/>
          <w:lang w:val="pt-PT"/>
        </w:rPr>
        <w:t xml:space="preserve">A direção informou sobre reunião da </w:t>
      </w:r>
      <w:r w:rsidRPr="00346F67">
        <w:rPr>
          <w:rFonts w:ascii="Consolas" w:hAnsi="Consolas" w:cs="Consolas"/>
          <w:bCs/>
          <w:lang w:val="pt-PT"/>
        </w:rPr>
        <w:lastRenderedPageBreak/>
        <w:t xml:space="preserve">Comissão do PDU do CLC com </w:t>
      </w:r>
      <w:r>
        <w:rPr>
          <w:rFonts w:ascii="Consolas" w:hAnsi="Consolas" w:cs="Consolas"/>
          <w:bCs/>
          <w:lang w:val="pt-PT"/>
        </w:rPr>
        <w:t xml:space="preserve">os </w:t>
      </w:r>
      <w:r w:rsidRPr="00346F67">
        <w:rPr>
          <w:rFonts w:ascii="Consolas" w:hAnsi="Consolas" w:cs="Consolas"/>
          <w:bCs/>
          <w:lang w:val="pt-PT"/>
        </w:rPr>
        <w:t>professores Ped</w:t>
      </w:r>
      <w:r>
        <w:rPr>
          <w:rFonts w:ascii="Consolas" w:hAnsi="Consolas" w:cs="Consolas"/>
          <w:bCs/>
          <w:lang w:val="pt-PT"/>
        </w:rPr>
        <w:t>ro Sanches e Claiton da PROPLAN. Estavam</w:t>
      </w:r>
      <w:r w:rsidRPr="00346F67">
        <w:rPr>
          <w:rFonts w:ascii="Consolas" w:hAnsi="Consolas" w:cs="Consolas"/>
          <w:bCs/>
          <w:lang w:val="pt-PT"/>
        </w:rPr>
        <w:t xml:space="preserve"> presentes os representantes de todas as Áreas do Centro, somente não estavam estudantes</w:t>
      </w:r>
      <w:r>
        <w:rPr>
          <w:rFonts w:ascii="Consolas" w:hAnsi="Consolas" w:cs="Consolas"/>
          <w:bCs/>
          <w:lang w:val="pt-PT"/>
        </w:rPr>
        <w:t>,</w:t>
      </w:r>
      <w:r w:rsidRPr="00346F67">
        <w:rPr>
          <w:rFonts w:ascii="Consolas" w:hAnsi="Consolas" w:cs="Consolas"/>
          <w:bCs/>
          <w:lang w:val="pt-PT"/>
        </w:rPr>
        <w:t xml:space="preserve"> em função de ainda não estarem compondo a Comissão. Na reunião</w:t>
      </w:r>
      <w:r>
        <w:rPr>
          <w:rFonts w:ascii="Consolas" w:hAnsi="Consolas" w:cs="Consolas"/>
          <w:bCs/>
          <w:lang w:val="pt-PT"/>
        </w:rPr>
        <w:t>,</w:t>
      </w:r>
      <w:r w:rsidRPr="00346F67">
        <w:rPr>
          <w:rFonts w:ascii="Consolas" w:hAnsi="Consolas" w:cs="Consolas"/>
          <w:bCs/>
          <w:lang w:val="pt-PT"/>
        </w:rPr>
        <w:t xml:space="preserve"> foi explanado sobre o que deverá estar comtemplado no PDU e sobre a elaboração de Manual a ser encaminhado àsunidades</w:t>
      </w:r>
      <w:r>
        <w:rPr>
          <w:rFonts w:ascii="Consolas" w:hAnsi="Consolas" w:cs="Consolas"/>
          <w:bCs/>
          <w:lang w:val="pt-PT"/>
        </w:rPr>
        <w:t>,</w:t>
      </w:r>
      <w:r w:rsidRPr="00346F67">
        <w:rPr>
          <w:rFonts w:ascii="Consolas" w:hAnsi="Consolas" w:cs="Consolas"/>
          <w:bCs/>
          <w:lang w:val="pt-PT"/>
        </w:rPr>
        <w:t xml:space="preserve"> que tem até abril de 2018 para entregarem os PDU´s.</w:t>
      </w:r>
      <w:r w:rsidRPr="00346F67">
        <w:rPr>
          <w:rFonts w:ascii="Consolas" w:hAnsi="Consolas" w:cs="Consolas"/>
          <w:b/>
          <w:bCs/>
          <w:lang w:val="pt-PT"/>
        </w:rPr>
        <w:t>(2.</w:t>
      </w:r>
      <w:r>
        <w:rPr>
          <w:rFonts w:ascii="Consolas" w:hAnsi="Consolas" w:cs="Consolas"/>
          <w:b/>
          <w:bCs/>
          <w:lang w:val="pt-PT"/>
        </w:rPr>
        <w:t>6</w:t>
      </w:r>
      <w:r w:rsidRPr="00346F67">
        <w:rPr>
          <w:rFonts w:ascii="Consolas" w:hAnsi="Consolas" w:cs="Consolas"/>
          <w:b/>
          <w:bCs/>
          <w:lang w:val="pt-PT"/>
        </w:rPr>
        <w:t>)</w:t>
      </w:r>
      <w:r>
        <w:rPr>
          <w:rFonts w:ascii="Consolas" w:hAnsi="Consolas" w:cs="Consolas"/>
          <w:b/>
          <w:bCs/>
          <w:lang w:val="pt-PT"/>
        </w:rPr>
        <w:t>Minuta da carga horária docente</w:t>
      </w:r>
      <w:r w:rsidRPr="00346F67">
        <w:rPr>
          <w:rFonts w:ascii="Consolas" w:hAnsi="Consolas" w:cs="Consolas"/>
          <w:b/>
          <w:bCs/>
          <w:lang w:val="pt-PT"/>
        </w:rPr>
        <w:t xml:space="preserve">. </w:t>
      </w:r>
      <w:r w:rsidRPr="00173793">
        <w:rPr>
          <w:rFonts w:ascii="Consolas" w:hAnsi="Consolas" w:cs="Consolas"/>
          <w:lang w:val="pt-PT"/>
        </w:rPr>
        <w:t xml:space="preserve">A professora Vanessa informou que </w:t>
      </w:r>
      <w:r>
        <w:rPr>
          <w:rFonts w:ascii="Consolas" w:hAnsi="Consolas" w:cs="Consolas"/>
          <w:lang w:val="pt-PT"/>
        </w:rPr>
        <w:t>na última reunião d</w:t>
      </w:r>
      <w:r w:rsidRPr="00173793">
        <w:rPr>
          <w:rFonts w:ascii="Consolas" w:hAnsi="Consolas" w:cs="Consolas"/>
          <w:lang w:val="pt-PT"/>
        </w:rPr>
        <w:t>o Fórum de Diretores</w:t>
      </w:r>
      <w:r>
        <w:rPr>
          <w:rFonts w:ascii="Consolas" w:hAnsi="Consolas" w:cs="Consolas"/>
          <w:lang w:val="pt-PT"/>
        </w:rPr>
        <w:t xml:space="preserve"> sobre a </w:t>
      </w:r>
      <w:r w:rsidRPr="00173793">
        <w:rPr>
          <w:rFonts w:ascii="Consolas" w:hAnsi="Consolas" w:cs="Consolas"/>
          <w:lang w:val="pt-PT"/>
        </w:rPr>
        <w:t>Minuta de Resolução sobre distribuição de carga horária docente</w:t>
      </w:r>
      <w:r>
        <w:rPr>
          <w:rFonts w:ascii="Consolas" w:hAnsi="Consolas" w:cs="Consolas"/>
          <w:lang w:val="pt-PT"/>
        </w:rPr>
        <w:t xml:space="preserve"> foi deliberado que os Diretores falarão com seus representantes junto ao COCEPE para que votem de acordo com a posição tirada no Fórum. Também pedirão espaço na reunião do COCEPE para socializar as posições defendidas. Também farão conversa com estudantes e enviarão documento com este conteúdo aos representantes no COCEPE.</w:t>
      </w:r>
      <w:r w:rsidRPr="00173793">
        <w:rPr>
          <w:rFonts w:ascii="Consolas" w:hAnsi="Consolas" w:cs="Consolas"/>
          <w:b/>
          <w:bCs/>
          <w:u w:val="single"/>
          <w:lang w:val="pt-PT"/>
        </w:rPr>
        <w:t>(3)Apreciação para atos da direção a referendar:</w:t>
      </w:r>
      <w:r w:rsidRPr="00173793">
        <w:rPr>
          <w:rFonts w:ascii="Consolas" w:hAnsi="Consolas" w:cs="Consolas"/>
          <w:b/>
          <w:bCs/>
          <w:lang w:val="pt-PT"/>
        </w:rPr>
        <w:t>(3.1)</w:t>
      </w:r>
      <w:r w:rsidRPr="00346F67">
        <w:rPr>
          <w:rFonts w:ascii="Consolas" w:hAnsi="Consolas" w:cs="Consolas"/>
          <w:b/>
          <w:bCs/>
          <w:lang w:val="pt-PT"/>
        </w:rPr>
        <w:t>Correspondência Marisa Degasperi e José Volcato.</w:t>
      </w:r>
      <w:r w:rsidRPr="00346F67">
        <w:rPr>
          <w:rFonts w:ascii="Consolas" w:hAnsi="Consolas" w:cs="Consolas"/>
          <w:bCs/>
          <w:lang w:val="pt-PT"/>
        </w:rPr>
        <w:t xml:space="preserve"> Os professores Marisa e Volcato entregaram correspodência à Direção</w:t>
      </w:r>
      <w:r>
        <w:rPr>
          <w:rFonts w:ascii="Consolas" w:hAnsi="Consolas" w:cs="Consolas"/>
          <w:bCs/>
          <w:lang w:val="pt-PT"/>
        </w:rPr>
        <w:t>,</w:t>
      </w:r>
      <w:r w:rsidRPr="00346F67">
        <w:rPr>
          <w:rFonts w:ascii="Consolas" w:hAnsi="Consolas" w:cs="Consolas"/>
          <w:bCs/>
          <w:lang w:val="pt-PT"/>
        </w:rPr>
        <w:t xml:space="preserve"> sobre materiais comprados para o curso de Tradução pelo PROEQUIP</w:t>
      </w:r>
      <w:r>
        <w:rPr>
          <w:rFonts w:ascii="Consolas" w:hAnsi="Consolas" w:cs="Consolas"/>
          <w:bCs/>
          <w:lang w:val="pt-PT"/>
        </w:rPr>
        <w:t>,</w:t>
      </w:r>
      <w:r w:rsidRPr="00346F67">
        <w:rPr>
          <w:rFonts w:ascii="Consolas" w:hAnsi="Consolas" w:cs="Consolas"/>
          <w:bCs/>
          <w:lang w:val="pt-PT"/>
        </w:rPr>
        <w:t xml:space="preserve"> os quais chegaram no Centro e foram destinados a outros setores que não</w:t>
      </w:r>
      <w:r w:rsidRPr="008858CF">
        <w:rPr>
          <w:rFonts w:ascii="Consolas" w:hAnsi="Consolas" w:cs="Consolas"/>
          <w:bCs/>
          <w:lang w:val="pt-PT"/>
        </w:rPr>
        <w:t xml:space="preserve"> o curso de origem da compra. A professora Vanessa disse que o professor Luis Amaral, que estava na gestão naquele momento, respondeu com </w:t>
      </w:r>
      <w:r>
        <w:rPr>
          <w:rFonts w:ascii="Consolas" w:hAnsi="Consolas" w:cs="Consolas"/>
          <w:bCs/>
          <w:lang w:val="pt-PT"/>
        </w:rPr>
        <w:t xml:space="preserve">uma </w:t>
      </w:r>
      <w:r w:rsidRPr="008858CF">
        <w:rPr>
          <w:rFonts w:ascii="Consolas" w:hAnsi="Consolas" w:cs="Consolas"/>
          <w:bCs/>
          <w:lang w:val="pt-PT"/>
        </w:rPr>
        <w:t xml:space="preserve">Ata, dizendo que os materiais foram distribuídos de acordo com as necessidades dos setores à época. </w:t>
      </w:r>
      <w:r w:rsidRPr="00346F67">
        <w:rPr>
          <w:rFonts w:ascii="Consolas" w:hAnsi="Consolas" w:cs="Consolas"/>
          <w:bCs/>
          <w:lang w:val="pt-PT"/>
        </w:rPr>
        <w:t>Foi encaminhado que a direção fará devolução dos materiais</w:t>
      </w:r>
      <w:r>
        <w:rPr>
          <w:rFonts w:ascii="Consolas" w:hAnsi="Consolas" w:cs="Consolas"/>
          <w:bCs/>
          <w:lang w:val="pt-PT"/>
        </w:rPr>
        <w:t>.P</w:t>
      </w:r>
      <w:r w:rsidRPr="00346F67">
        <w:rPr>
          <w:rFonts w:ascii="Consolas" w:hAnsi="Consolas" w:cs="Consolas"/>
          <w:bCs/>
          <w:lang w:val="pt-PT"/>
        </w:rPr>
        <w:t>ara isso</w:t>
      </w:r>
      <w:r>
        <w:rPr>
          <w:rFonts w:ascii="Consolas" w:hAnsi="Consolas" w:cs="Consolas"/>
          <w:bCs/>
          <w:lang w:val="pt-PT"/>
        </w:rPr>
        <w:t>,</w:t>
      </w:r>
      <w:r w:rsidRPr="00346F67">
        <w:rPr>
          <w:rFonts w:ascii="Consolas" w:hAnsi="Consolas" w:cs="Consolas"/>
          <w:bCs/>
          <w:lang w:val="pt-PT"/>
        </w:rPr>
        <w:t xml:space="preserve"> fará compras com a UGR do Centro para </w:t>
      </w:r>
      <w:r>
        <w:rPr>
          <w:rFonts w:ascii="Consolas" w:hAnsi="Consolas" w:cs="Consolas"/>
          <w:bCs/>
          <w:lang w:val="pt-PT"/>
        </w:rPr>
        <w:t xml:space="preserve">nenhum setor ficar sem computador e, consequentemente, </w:t>
      </w:r>
      <w:r w:rsidRPr="00346F67">
        <w:rPr>
          <w:rFonts w:ascii="Consolas" w:hAnsi="Consolas" w:cs="Consolas"/>
          <w:bCs/>
          <w:lang w:val="pt-PT"/>
        </w:rPr>
        <w:t>repor os computadores</w:t>
      </w:r>
      <w:r>
        <w:rPr>
          <w:rFonts w:ascii="Consolas" w:hAnsi="Consolas" w:cs="Consolas"/>
          <w:bCs/>
          <w:lang w:val="pt-PT"/>
        </w:rPr>
        <w:t xml:space="preserve"> do Curso de Tradução</w:t>
      </w:r>
      <w:r w:rsidRPr="00346F67">
        <w:rPr>
          <w:rFonts w:ascii="Consolas" w:hAnsi="Consolas" w:cs="Consolas"/>
          <w:bCs/>
          <w:lang w:val="pt-PT"/>
        </w:rPr>
        <w:t>.</w:t>
      </w:r>
      <w:r>
        <w:rPr>
          <w:rFonts w:ascii="Consolas" w:hAnsi="Consolas" w:cs="Consolas"/>
          <w:bCs/>
          <w:lang w:val="pt-PT"/>
        </w:rPr>
        <w:t xml:space="preserve"> Os Conselheiros aprovaram o encaminhamento.</w:t>
      </w:r>
      <w:r w:rsidRPr="00346F67">
        <w:rPr>
          <w:rFonts w:ascii="Consolas" w:hAnsi="Consolas" w:cs="Consolas"/>
          <w:b/>
          <w:bCs/>
          <w:lang w:val="pt-PT"/>
        </w:rPr>
        <w:t>(</w:t>
      </w:r>
      <w:r>
        <w:rPr>
          <w:rFonts w:ascii="Consolas" w:hAnsi="Consolas" w:cs="Consolas"/>
          <w:b/>
          <w:bCs/>
          <w:lang w:val="pt-PT"/>
        </w:rPr>
        <w:t>3.2</w:t>
      </w:r>
      <w:r w:rsidRPr="00346F67">
        <w:rPr>
          <w:rFonts w:ascii="Consolas" w:hAnsi="Consolas" w:cs="Consolas"/>
          <w:b/>
          <w:bCs/>
          <w:lang w:val="pt-PT"/>
        </w:rPr>
        <w:t>)Orçamento do CLC.</w:t>
      </w:r>
      <w:r w:rsidRPr="00346F67">
        <w:rPr>
          <w:rFonts w:ascii="Consolas" w:hAnsi="Consolas" w:cs="Consolas"/>
          <w:bCs/>
          <w:lang w:val="pt-PT"/>
        </w:rPr>
        <w:t xml:space="preserve">A direção informou que em reunião com os coordenadores de cursos e </w:t>
      </w:r>
      <w:r>
        <w:rPr>
          <w:rFonts w:ascii="Consolas" w:hAnsi="Consolas" w:cs="Consolas"/>
          <w:bCs/>
          <w:lang w:val="pt-PT"/>
        </w:rPr>
        <w:t xml:space="preserve">com as </w:t>
      </w:r>
      <w:r w:rsidRPr="00346F67">
        <w:rPr>
          <w:rFonts w:ascii="Consolas" w:hAnsi="Consolas" w:cs="Consolas"/>
          <w:bCs/>
          <w:lang w:val="pt-PT"/>
        </w:rPr>
        <w:t xml:space="preserve">Áreas foi deliberado que a utilização do recurso do orçamento do Centro deverá ser distribuído na seguinte ordem: 1º)Cursos a serem visitados pelo MEC; 2º)Solitações dos professores efetuadas ao técnico Marciano; 3º)Laboratório de Web Jornalismo; 4º)Demandas da Câmara de Extensão. </w:t>
      </w:r>
      <w:r>
        <w:rPr>
          <w:rFonts w:ascii="Consolas" w:hAnsi="Consolas" w:cs="Consolas"/>
          <w:bCs/>
          <w:lang w:val="pt-PT"/>
        </w:rPr>
        <w:t>Os</w:t>
      </w:r>
      <w:r w:rsidRPr="00DC7C6A">
        <w:rPr>
          <w:rFonts w:ascii="Consolas" w:hAnsi="Consolas" w:cs="Consolas"/>
          <w:bCs/>
          <w:lang w:val="pt-PT"/>
        </w:rPr>
        <w:t xml:space="preserve"> Conselheiros</w:t>
      </w:r>
      <w:r w:rsidR="00325B0A">
        <w:rPr>
          <w:rFonts w:ascii="Consolas" w:hAnsi="Consolas" w:cs="Consolas"/>
          <w:bCs/>
          <w:lang w:val="pt-PT"/>
        </w:rPr>
        <w:t xml:space="preserve"> </w:t>
      </w:r>
      <w:r>
        <w:rPr>
          <w:rFonts w:ascii="Consolas" w:hAnsi="Consolas" w:cs="Consolas"/>
          <w:bCs/>
          <w:lang w:val="pt-PT"/>
        </w:rPr>
        <w:t>aprovaram a deliberação.</w:t>
      </w:r>
      <w:r w:rsidRPr="00DC7C6A">
        <w:rPr>
          <w:rFonts w:ascii="Consolas" w:hAnsi="Consolas" w:cs="Consolas"/>
          <w:b/>
          <w:bCs/>
          <w:lang w:val="pt-PT"/>
        </w:rPr>
        <w:t>(</w:t>
      </w:r>
      <w:r>
        <w:rPr>
          <w:rFonts w:ascii="Consolas" w:hAnsi="Consolas" w:cs="Consolas"/>
          <w:b/>
          <w:bCs/>
          <w:lang w:val="pt-PT"/>
        </w:rPr>
        <w:t>3.3</w:t>
      </w:r>
      <w:r w:rsidRPr="00DC7C6A">
        <w:rPr>
          <w:rFonts w:ascii="Consolas" w:hAnsi="Consolas" w:cs="Consolas"/>
          <w:b/>
          <w:bCs/>
          <w:lang w:val="pt-PT"/>
        </w:rPr>
        <w:t>)Vaga docente.</w:t>
      </w:r>
      <w:r w:rsidRPr="00346F67">
        <w:rPr>
          <w:rFonts w:ascii="Consolas" w:hAnsi="Consolas" w:cs="Consolas"/>
          <w:bCs/>
          <w:lang w:val="pt-PT"/>
        </w:rPr>
        <w:t>Em reunião encaminhada pela direção com coordenadores de cursos/áreas para tratar da vaga decorrente da aposentadoria da professora Nóris, conforme solicitação de demanda das áreas, foi decidido que a vaga deverá ir para o curso de Licenciatura em Português-Alemão. A professora Vanessa trouxe o</w:t>
      </w:r>
      <w:r>
        <w:rPr>
          <w:rFonts w:ascii="Consolas" w:hAnsi="Consolas" w:cs="Consolas"/>
          <w:bCs/>
          <w:lang w:val="pt-PT"/>
        </w:rPr>
        <w:t xml:space="preserve"> resultado da reunião, bem como</w:t>
      </w:r>
      <w:r w:rsidRPr="00346F67">
        <w:rPr>
          <w:rFonts w:ascii="Consolas" w:hAnsi="Consolas" w:cs="Consolas"/>
          <w:bCs/>
          <w:lang w:val="pt-PT"/>
        </w:rPr>
        <w:t xml:space="preserve"> leu relato da área de Linguística/Latim sobre a necessidade da vaga para a área. O professor Aulus disse que a falta de vagas nas áreas de Língua Portuguesa e Literatura Brasileira é mascarada por uma distorção pedagógica, pois os cursos do CLC tem apenas 4 disciplinas obrigatórias de Literatura.Sendo assim, os alunos perdem o contato com a Literatura a partir do 4º semestre. Em seguida, foi colocad</w:t>
      </w:r>
      <w:r>
        <w:rPr>
          <w:rFonts w:ascii="Consolas" w:hAnsi="Consolas" w:cs="Consolas"/>
          <w:bCs/>
          <w:lang w:val="pt-PT"/>
        </w:rPr>
        <w:t xml:space="preserve">a </w:t>
      </w:r>
      <w:r w:rsidRPr="00346F67">
        <w:rPr>
          <w:rFonts w:ascii="Consolas" w:hAnsi="Consolas" w:cs="Consolas"/>
          <w:bCs/>
          <w:lang w:val="pt-PT"/>
        </w:rPr>
        <w:t>em votação a decisão d</w:t>
      </w:r>
      <w:r>
        <w:rPr>
          <w:rFonts w:ascii="Consolas" w:hAnsi="Consolas" w:cs="Consolas"/>
          <w:bCs/>
          <w:lang w:val="pt-PT"/>
        </w:rPr>
        <w:t xml:space="preserve">e </w:t>
      </w:r>
      <w:r w:rsidRPr="00346F67">
        <w:rPr>
          <w:rFonts w:ascii="Consolas" w:hAnsi="Consolas" w:cs="Consolas"/>
          <w:bCs/>
          <w:lang w:val="pt-PT"/>
        </w:rPr>
        <w:t>a vaga proviniente da aposentadoria da professora Nóris ir para o curso de Alemão</w:t>
      </w:r>
      <w:r>
        <w:rPr>
          <w:rFonts w:ascii="Consolas" w:hAnsi="Consolas" w:cs="Consolas"/>
          <w:bCs/>
          <w:lang w:val="pt-PT"/>
        </w:rPr>
        <w:t>. Com</w:t>
      </w:r>
      <w:r w:rsidRPr="00346F67">
        <w:rPr>
          <w:rFonts w:ascii="Consolas" w:hAnsi="Consolas" w:cs="Consolas"/>
          <w:bCs/>
          <w:lang w:val="pt-PT"/>
        </w:rPr>
        <w:t>15 votos favoráveis e</w:t>
      </w:r>
      <w:r>
        <w:rPr>
          <w:rFonts w:ascii="Consolas" w:hAnsi="Consolas" w:cs="Consolas"/>
          <w:bCs/>
          <w:lang w:val="pt-PT"/>
        </w:rPr>
        <w:t xml:space="preserve"> 04 contrários a decisão foi aprovada pelos Conselheiros. O professor Aulus disse que votou a favor da decisão por um fato circunstancial, mas deixou claro que não existe uma política estratégica de vagas. O professor Paulo disse que não votou contra o curso de Alemão, no entanto, tem grande preocupação com a área de Língua Portuguesa. O professor Gilmar disse que o curso de Jornalismo também carece de vagas, pois atualmente os alunos realizam seus estágios orientados pelos professores que não tem carga horária destinada para essa atividade. A professora Sandra disse que foi favorável a decisão também por um fato circustancial, mas acredita que tem de haver uma </w:t>
      </w:r>
      <w:r>
        <w:rPr>
          <w:rFonts w:ascii="Consolas" w:hAnsi="Consolas" w:cs="Consolas"/>
          <w:bCs/>
          <w:lang w:val="pt-PT"/>
        </w:rPr>
        <w:lastRenderedPageBreak/>
        <w:t>questão de gestão do próprio curso de Alemão.</w:t>
      </w:r>
      <w:r w:rsidRPr="00173793">
        <w:rPr>
          <w:rFonts w:ascii="Consolas" w:hAnsi="Consolas" w:cs="Consolas"/>
          <w:b/>
          <w:bCs/>
          <w:u w:val="single"/>
          <w:lang w:val="pt-PT"/>
        </w:rPr>
        <w:t>(4)Afastamento de servidores para qualificaçã</w:t>
      </w:r>
      <w:r w:rsidRPr="00173793">
        <w:rPr>
          <w:rFonts w:ascii="Consolas" w:hAnsi="Consolas" w:cs="Consolas"/>
          <w:b/>
          <w:bCs/>
          <w:u w:val="single"/>
          <w:lang w:val="it-IT"/>
        </w:rPr>
        <w:t>o:</w:t>
      </w:r>
      <w:r w:rsidRPr="00872E11">
        <w:rPr>
          <w:rFonts w:ascii="Consolas" w:hAnsi="Consolas" w:cs="Consolas"/>
          <w:b/>
          <w:bCs/>
          <w:lang w:val="it-IT"/>
        </w:rPr>
        <w:t>(4.1) Afastamento para evento</w:t>
      </w:r>
      <w:r>
        <w:rPr>
          <w:rFonts w:ascii="Consolas" w:hAnsi="Consolas" w:cs="Consolas"/>
          <w:b/>
          <w:bCs/>
          <w:lang w:val="it-IT"/>
        </w:rPr>
        <w:t>.</w:t>
      </w:r>
      <w:r w:rsidRPr="00173793">
        <w:rPr>
          <w:rFonts w:ascii="Consolas" w:hAnsi="Consolas" w:cs="Consolas"/>
          <w:lang w:val="pt-PT"/>
        </w:rPr>
        <w:t xml:space="preserve">Vanessa colocou que os seguintes servidores solicitaram afastamento para eventos: </w:t>
      </w:r>
      <w:r>
        <w:rPr>
          <w:rFonts w:ascii="Consolas" w:hAnsi="Consolas" w:cs="Consolas"/>
          <w:lang w:val="pt-PT"/>
        </w:rPr>
        <w:t>Augusto Darde, 01 a 04/08/2017, São Paulo, SP; Luciane Martins, 23 a 28/07/2017, Rio de Janeiro, RJ; Renata Kabke Pinheiro, 21/07 a 19/08/2017, licença saúde; Luan Badia</w:t>
      </w:r>
      <w:r w:rsidRPr="00173793">
        <w:rPr>
          <w:rFonts w:ascii="Consolas" w:hAnsi="Consolas" w:cs="Consolas"/>
          <w:lang w:val="pt-PT"/>
        </w:rPr>
        <w:t xml:space="preserve">, </w:t>
      </w:r>
      <w:r>
        <w:rPr>
          <w:rFonts w:ascii="Consolas" w:hAnsi="Consolas" w:cs="Consolas"/>
          <w:lang w:val="pt-PT"/>
        </w:rPr>
        <w:t>01</w:t>
      </w:r>
      <w:r w:rsidRPr="00173793">
        <w:rPr>
          <w:rFonts w:ascii="Consolas" w:hAnsi="Consolas" w:cs="Consolas"/>
          <w:lang w:val="pt-PT"/>
        </w:rPr>
        <w:t xml:space="preserve"> a </w:t>
      </w:r>
      <w:r>
        <w:rPr>
          <w:rFonts w:ascii="Consolas" w:hAnsi="Consolas" w:cs="Consolas"/>
          <w:lang w:val="pt-PT"/>
        </w:rPr>
        <w:t>03</w:t>
      </w:r>
      <w:r w:rsidRPr="00173793">
        <w:rPr>
          <w:rFonts w:ascii="Consolas" w:hAnsi="Consolas" w:cs="Consolas"/>
          <w:lang w:val="pt-PT"/>
        </w:rPr>
        <w:t>/0</w:t>
      </w:r>
      <w:r>
        <w:rPr>
          <w:rFonts w:ascii="Consolas" w:hAnsi="Consolas" w:cs="Consolas"/>
          <w:lang w:val="pt-PT"/>
        </w:rPr>
        <w:t>8</w:t>
      </w:r>
      <w:r w:rsidRPr="00173793">
        <w:rPr>
          <w:rFonts w:ascii="Consolas" w:hAnsi="Consolas" w:cs="Consolas"/>
          <w:lang w:val="pt-PT"/>
        </w:rPr>
        <w:t>/20</w:t>
      </w:r>
      <w:r>
        <w:rPr>
          <w:rFonts w:ascii="Consolas" w:hAnsi="Consolas" w:cs="Consolas"/>
          <w:lang w:val="pt-PT"/>
        </w:rPr>
        <w:t xml:space="preserve">17, Câmara de Vereadores-Pelotas e </w:t>
      </w:r>
      <w:r w:rsidRPr="00173793">
        <w:rPr>
          <w:rFonts w:ascii="Consolas" w:hAnsi="Consolas" w:cs="Consolas"/>
          <w:lang w:val="pt-PT"/>
        </w:rPr>
        <w:t>30/0</w:t>
      </w:r>
      <w:r>
        <w:rPr>
          <w:rFonts w:ascii="Consolas" w:hAnsi="Consolas" w:cs="Consolas"/>
          <w:lang w:val="pt-PT"/>
        </w:rPr>
        <w:t>8</w:t>
      </w:r>
      <w:r w:rsidRPr="00173793">
        <w:rPr>
          <w:rFonts w:ascii="Consolas" w:hAnsi="Consolas" w:cs="Consolas"/>
          <w:lang w:val="pt-PT"/>
        </w:rPr>
        <w:t xml:space="preserve"> a </w:t>
      </w:r>
      <w:r>
        <w:rPr>
          <w:rFonts w:ascii="Consolas" w:hAnsi="Consolas" w:cs="Consolas"/>
          <w:lang w:val="pt-PT"/>
        </w:rPr>
        <w:t>04</w:t>
      </w:r>
      <w:r w:rsidRPr="00173793">
        <w:rPr>
          <w:rFonts w:ascii="Consolas" w:hAnsi="Consolas" w:cs="Consolas"/>
          <w:lang w:val="pt-PT"/>
        </w:rPr>
        <w:t>/0</w:t>
      </w:r>
      <w:r>
        <w:rPr>
          <w:rFonts w:ascii="Consolas" w:hAnsi="Consolas" w:cs="Consolas"/>
          <w:lang w:val="pt-PT"/>
        </w:rPr>
        <w:t>9</w:t>
      </w:r>
      <w:r w:rsidRPr="00173793">
        <w:rPr>
          <w:rFonts w:ascii="Consolas" w:hAnsi="Consolas" w:cs="Consolas"/>
          <w:lang w:val="pt-PT"/>
        </w:rPr>
        <w:t xml:space="preserve">/2017, </w:t>
      </w:r>
      <w:r>
        <w:rPr>
          <w:rFonts w:ascii="Consolas" w:hAnsi="Consolas" w:cs="Consolas"/>
          <w:lang w:val="pt-PT"/>
        </w:rPr>
        <w:t>São Paulo, SP</w:t>
      </w:r>
      <w:r w:rsidRPr="00173793">
        <w:rPr>
          <w:rFonts w:ascii="Consolas" w:hAnsi="Consolas" w:cs="Consolas"/>
          <w:lang w:val="pt-PT"/>
        </w:rPr>
        <w:t>;</w:t>
      </w:r>
      <w:r>
        <w:rPr>
          <w:rFonts w:ascii="Consolas" w:hAnsi="Consolas" w:cs="Consolas"/>
          <w:lang w:val="pt-PT"/>
        </w:rPr>
        <w:t>Daiane Neumann, 31/07 e 02/08/2017, Porto Alegre, RS; Maria Nilse Scneider, 21/07 a 19/08/2017, licença saúde;Gustavo Dalla Costa, 19 a 21/07/2017, licença saúde; José Volcato, 17 a 20/08/2017, Dourados, MS; Gilmar Hermes, 05 a 10/09/2017, Curitiba, PR; Eduarado Marks de Marques, 21/08/2017, FURG, Rio Grande; Vanessa Damasceno, 04 a 06/09/2017, Brasília, DF; Sandra Alves, 21 a 25/08/2017, Santa Cruz do Sul, RS; Vanessa Damasceno, 22 a 23/08/2017, Santa Cruz do Sul, RS.</w:t>
      </w:r>
      <w:r w:rsidRPr="00173793">
        <w:rPr>
          <w:rFonts w:ascii="Consolas" w:hAnsi="Consolas" w:cs="Consolas"/>
          <w:lang w:val="pt-PT"/>
        </w:rPr>
        <w:t>O conselho aprovou os afastamentos</w:t>
      </w:r>
      <w:r>
        <w:rPr>
          <w:rFonts w:ascii="Consolas" w:hAnsi="Consolas" w:cs="Consolas"/>
          <w:lang w:val="pt-PT"/>
        </w:rPr>
        <w:t>.</w:t>
      </w:r>
      <w:r w:rsidRPr="00894055">
        <w:rPr>
          <w:rFonts w:ascii="Consolas" w:hAnsi="Consolas" w:cs="Consolas"/>
          <w:b/>
          <w:lang w:val="pt-PT"/>
        </w:rPr>
        <w:t>(4.2)Prorrogação</w:t>
      </w:r>
      <w:r>
        <w:rPr>
          <w:rFonts w:ascii="Consolas" w:hAnsi="Consolas" w:cs="Consolas"/>
          <w:b/>
          <w:lang w:val="pt-PT"/>
        </w:rPr>
        <w:t xml:space="preserve">do </w:t>
      </w:r>
      <w:r w:rsidRPr="00894055">
        <w:rPr>
          <w:rFonts w:ascii="Consolas" w:hAnsi="Consolas" w:cs="Consolas"/>
          <w:b/>
          <w:lang w:val="pt-PT"/>
        </w:rPr>
        <w:t xml:space="preserve">afastamento </w:t>
      </w:r>
      <w:r>
        <w:rPr>
          <w:rFonts w:ascii="Consolas" w:hAnsi="Consolas" w:cs="Consolas"/>
          <w:b/>
          <w:lang w:val="pt-PT"/>
        </w:rPr>
        <w:t xml:space="preserve">de </w:t>
      </w:r>
      <w:r w:rsidRPr="00894055">
        <w:rPr>
          <w:rFonts w:ascii="Consolas" w:hAnsi="Consolas" w:cs="Consolas"/>
          <w:b/>
          <w:lang w:val="pt-PT"/>
        </w:rPr>
        <w:t>Felipe Campal.</w:t>
      </w:r>
      <w:r>
        <w:rPr>
          <w:rFonts w:ascii="Consolas" w:hAnsi="Consolas" w:cs="Consolas"/>
          <w:lang w:val="pt-PT"/>
        </w:rPr>
        <w:t xml:space="preserve"> Vanessa a</w:t>
      </w:r>
      <w:r w:rsidRPr="00223392">
        <w:rPr>
          <w:rFonts w:ascii="Consolas" w:hAnsi="Consolas" w:cs="Consolas"/>
        </w:rPr>
        <w:t xml:space="preserve">presentou o </w:t>
      </w:r>
      <w:r>
        <w:rPr>
          <w:rFonts w:ascii="Consolas" w:hAnsi="Consolas" w:cs="Consolas"/>
        </w:rPr>
        <w:t xml:space="preserve">pedido de prorrogação do </w:t>
      </w:r>
      <w:r w:rsidRPr="00223392">
        <w:rPr>
          <w:rFonts w:ascii="Consolas" w:hAnsi="Consolas" w:cs="Consolas"/>
        </w:rPr>
        <w:t>afastamento para Mestrado</w:t>
      </w:r>
      <w:r>
        <w:rPr>
          <w:rFonts w:ascii="Consolas" w:hAnsi="Consolas" w:cs="Consolas"/>
        </w:rPr>
        <w:t>, no Programa de Pós-Graduação em Artes Visuais, do Centro de Artes, da UFPEL,</w:t>
      </w:r>
      <w:r w:rsidRPr="00223392">
        <w:rPr>
          <w:rFonts w:ascii="Consolas" w:hAnsi="Consolas" w:cs="Consolas"/>
        </w:rPr>
        <w:t xml:space="preserve"> d</w:t>
      </w:r>
      <w:r>
        <w:rPr>
          <w:rFonts w:ascii="Consolas" w:hAnsi="Consolas" w:cs="Consolas"/>
        </w:rPr>
        <w:t xml:space="preserve">o </w:t>
      </w:r>
      <w:r w:rsidRPr="00223392">
        <w:rPr>
          <w:rFonts w:ascii="Consolas" w:hAnsi="Consolas" w:cs="Consolas"/>
        </w:rPr>
        <w:t>TA</w:t>
      </w:r>
      <w:r>
        <w:rPr>
          <w:rFonts w:ascii="Consolas" w:hAnsi="Consolas" w:cs="Consolas"/>
        </w:rPr>
        <w:t>E Felipe Estrela Campal,no período de 05/12/2017 a 21/03/2018, juntamente com os documentos referentes ao pedido: Justificativa fundamentada do orientador; Cronograma de atividades; Parecer do desempenho do aluno pelo orientador; Atestado de matrícula; Declaração da instituição de ensino comprovando prazo para conclusão do curso.</w:t>
      </w:r>
      <w:r w:rsidRPr="00223392">
        <w:rPr>
          <w:rFonts w:ascii="Consolas" w:hAnsi="Consolas" w:cs="Consolas"/>
        </w:rPr>
        <w:t xml:space="preserve"> O Conselho tomou ciência da situação da qualificação do servidor e entendeu que est</w:t>
      </w:r>
      <w:r>
        <w:rPr>
          <w:rFonts w:ascii="Consolas" w:hAnsi="Consolas" w:cs="Consolas"/>
        </w:rPr>
        <w:t>á</w:t>
      </w:r>
      <w:r w:rsidRPr="00223392">
        <w:rPr>
          <w:rFonts w:ascii="Consolas" w:hAnsi="Consolas" w:cs="Consolas"/>
        </w:rPr>
        <w:t xml:space="preserve"> realizando sua formação adequadamente</w:t>
      </w:r>
      <w:r>
        <w:rPr>
          <w:rFonts w:ascii="Consolas" w:hAnsi="Consolas" w:cs="Consolas"/>
        </w:rPr>
        <w:t>, dessa forma, aprovou o pedido de prorrogação pelo período solicitado.</w:t>
      </w:r>
      <w:r w:rsidRPr="00894055">
        <w:rPr>
          <w:rFonts w:ascii="Consolas" w:hAnsi="Consolas" w:cs="Consolas"/>
          <w:b/>
          <w:lang w:val="pt-PT"/>
        </w:rPr>
        <w:t>(4.</w:t>
      </w:r>
      <w:r>
        <w:rPr>
          <w:rFonts w:ascii="Consolas" w:hAnsi="Consolas" w:cs="Consolas"/>
          <w:b/>
          <w:lang w:val="pt-PT"/>
        </w:rPr>
        <w:t>3</w:t>
      </w:r>
      <w:r w:rsidRPr="00894055">
        <w:rPr>
          <w:rFonts w:ascii="Consolas" w:hAnsi="Consolas" w:cs="Consolas"/>
          <w:b/>
          <w:lang w:val="pt-PT"/>
        </w:rPr>
        <w:t>)</w:t>
      </w:r>
      <w:r>
        <w:rPr>
          <w:rFonts w:ascii="Consolas" w:hAnsi="Consolas" w:cs="Consolas"/>
          <w:b/>
          <w:lang w:val="pt-PT"/>
        </w:rPr>
        <w:t>Pedido de remoção da servidora Eliza Naomi Sato</w:t>
      </w:r>
      <w:r w:rsidRPr="00894055">
        <w:rPr>
          <w:rFonts w:ascii="Consolas" w:hAnsi="Consolas" w:cs="Consolas"/>
          <w:b/>
          <w:lang w:val="pt-PT"/>
        </w:rPr>
        <w:t>.</w:t>
      </w:r>
      <w:r w:rsidRPr="00D771BD">
        <w:rPr>
          <w:rFonts w:ascii="Consolas" w:hAnsi="Consolas" w:cs="Consolas"/>
          <w:lang w:val="pt-PT"/>
        </w:rPr>
        <w:t>A direção colocou em apreciação o pedido de remoç</w:t>
      </w:r>
      <w:r>
        <w:rPr>
          <w:rFonts w:ascii="Consolas" w:hAnsi="Consolas" w:cs="Consolas"/>
          <w:lang w:val="pt-PT"/>
        </w:rPr>
        <w:t>ão da servidora Eliz</w:t>
      </w:r>
      <w:r w:rsidRPr="00D771BD">
        <w:rPr>
          <w:rFonts w:ascii="Consolas" w:hAnsi="Consolas" w:cs="Consolas"/>
          <w:lang w:val="pt-PT"/>
        </w:rPr>
        <w:t>a Naomi Sato do CLC para a Faculdade de Direito. A servidora, que estava presente, disse que a sol</w:t>
      </w:r>
      <w:r>
        <w:rPr>
          <w:rFonts w:ascii="Consolas" w:hAnsi="Consolas" w:cs="Consolas"/>
          <w:lang w:val="pt-PT"/>
        </w:rPr>
        <w:t>i</w:t>
      </w:r>
      <w:r w:rsidRPr="00D771BD">
        <w:rPr>
          <w:rFonts w:ascii="Consolas" w:hAnsi="Consolas" w:cs="Consolas"/>
          <w:lang w:val="pt-PT"/>
        </w:rPr>
        <w:t>citação deve-se ao fato de um TAE do Direito estar se aposentando, sendo que o mesmo atua na Assistência Jurídica, local em que gostaria de atuar pela aproximação com sua área de formaç</w:t>
      </w:r>
      <w:r>
        <w:rPr>
          <w:rFonts w:ascii="Consolas" w:hAnsi="Consolas" w:cs="Consolas"/>
          <w:lang w:val="pt-PT"/>
        </w:rPr>
        <w:t xml:space="preserve">ão. Dessa forma, a vaga decorrente da aposentadoria do TAE do Direito poderia vir para o CLC. A professora Vanessa disse que aprovou o pedido de remoção com pedido de contrapartida da vaga da servidora. Em apreciação, os Conselheiros foram favoráveis ao pedido de remoção com a contrapartida da vaga. </w:t>
      </w:r>
      <w:r w:rsidRPr="00173793">
        <w:rPr>
          <w:rFonts w:ascii="Consolas" w:hAnsi="Consolas" w:cs="Consolas"/>
          <w:b/>
          <w:bCs/>
          <w:u w:val="single"/>
          <w:lang w:val="pt-PT"/>
        </w:rPr>
        <w:t>(5)Concurso para professor substituto no CLC:</w:t>
      </w:r>
      <w:r w:rsidRPr="00173793">
        <w:rPr>
          <w:rFonts w:ascii="Consolas" w:hAnsi="Consolas" w:cs="Consolas"/>
          <w:b/>
          <w:bCs/>
          <w:lang w:val="it-IT"/>
        </w:rPr>
        <w:t xml:space="preserve"> (5.1)</w:t>
      </w:r>
      <w:r w:rsidRPr="00223392">
        <w:rPr>
          <w:rFonts w:ascii="Consolas" w:hAnsi="Consolas" w:cs="Consolas"/>
        </w:rPr>
        <w:t>A prof</w:t>
      </w:r>
      <w:r>
        <w:rPr>
          <w:rFonts w:ascii="Consolas" w:hAnsi="Consolas" w:cs="Consolas"/>
        </w:rPr>
        <w:t>essora Vanessa</w:t>
      </w:r>
      <w:r w:rsidRPr="00223392">
        <w:rPr>
          <w:rFonts w:ascii="Consolas" w:hAnsi="Consolas" w:cs="Consolas"/>
        </w:rPr>
        <w:t xml:space="preserve"> trouxe à apreciação do conselho a lista de candidatos, bem como a composição da banca e definição de data de realização dos concursos para professor substituto</w:t>
      </w:r>
      <w:r>
        <w:rPr>
          <w:rFonts w:ascii="Consolas" w:hAnsi="Consolas" w:cs="Consolas"/>
        </w:rPr>
        <w:t xml:space="preserve">. </w:t>
      </w:r>
      <w:r w:rsidRPr="00A63643">
        <w:rPr>
          <w:rFonts w:ascii="Consolas" w:hAnsi="Consolas" w:cs="Consolas"/>
          <w:b/>
        </w:rPr>
        <w:t>1) Letras Estrangeiras Modernas - Alemão</w:t>
      </w:r>
      <w:r w:rsidRPr="00223392">
        <w:rPr>
          <w:rFonts w:ascii="Consolas" w:hAnsi="Consolas" w:cs="Consolas"/>
        </w:rPr>
        <w:t xml:space="preserve"> –  Edital CPSI nº </w:t>
      </w:r>
      <w:r>
        <w:rPr>
          <w:rFonts w:ascii="Consolas" w:hAnsi="Consolas" w:cs="Consolas"/>
        </w:rPr>
        <w:t>18</w:t>
      </w:r>
      <w:r w:rsidRPr="00223392">
        <w:rPr>
          <w:rFonts w:ascii="Consolas" w:hAnsi="Consolas" w:cs="Consolas"/>
        </w:rPr>
        <w:t>/201</w:t>
      </w:r>
      <w:r>
        <w:rPr>
          <w:rFonts w:ascii="Consolas" w:hAnsi="Consolas" w:cs="Consolas"/>
        </w:rPr>
        <w:t>7</w:t>
      </w:r>
      <w:r w:rsidRPr="00223392">
        <w:rPr>
          <w:rFonts w:ascii="Consolas" w:hAnsi="Consolas" w:cs="Consolas"/>
        </w:rPr>
        <w:t>, Processo UFPel nº 23110.</w:t>
      </w:r>
      <w:r>
        <w:rPr>
          <w:rFonts w:ascii="Consolas" w:hAnsi="Consolas" w:cs="Consolas"/>
        </w:rPr>
        <w:t>004333</w:t>
      </w:r>
      <w:r w:rsidRPr="00223392">
        <w:rPr>
          <w:rFonts w:ascii="Consolas" w:hAnsi="Consolas" w:cs="Consolas"/>
        </w:rPr>
        <w:t>/201</w:t>
      </w:r>
      <w:r>
        <w:rPr>
          <w:rFonts w:ascii="Consolas" w:hAnsi="Consolas" w:cs="Consolas"/>
        </w:rPr>
        <w:t>7</w:t>
      </w:r>
      <w:r w:rsidRPr="00223392">
        <w:rPr>
          <w:rFonts w:ascii="Consolas" w:hAnsi="Consolas" w:cs="Consolas"/>
        </w:rPr>
        <w:t>-</w:t>
      </w:r>
      <w:r>
        <w:rPr>
          <w:rFonts w:ascii="Consolas" w:hAnsi="Consolas" w:cs="Consolas"/>
        </w:rPr>
        <w:t>12 –o Conselho aprovou a  ho</w:t>
      </w:r>
      <w:r w:rsidRPr="00223392">
        <w:rPr>
          <w:rFonts w:ascii="Consolas" w:hAnsi="Consolas" w:cs="Consolas"/>
        </w:rPr>
        <w:t>mologa</w:t>
      </w:r>
      <w:r>
        <w:rPr>
          <w:rFonts w:ascii="Consolas" w:hAnsi="Consolas" w:cs="Consolas"/>
        </w:rPr>
        <w:t>ção d</w:t>
      </w:r>
      <w:r w:rsidRPr="00223392">
        <w:rPr>
          <w:rFonts w:ascii="Consolas" w:hAnsi="Consolas" w:cs="Consolas"/>
        </w:rPr>
        <w:t xml:space="preserve">os candidatos </w:t>
      </w:r>
      <w:r>
        <w:rPr>
          <w:rFonts w:ascii="Consolas" w:hAnsi="Consolas" w:cs="Consolas"/>
        </w:rPr>
        <w:t>Aroldo Garcia dos Anjos, Franciele Lima de Oliveira Mendes e Margit Neumann</w:t>
      </w:r>
      <w:r w:rsidRPr="00223392">
        <w:rPr>
          <w:rFonts w:ascii="Consolas" w:eastAsia="AR PL KaitiM GB" w:hAnsi="Consolas" w:cs="Consolas"/>
          <w:kern w:val="3"/>
        </w:rPr>
        <w:t>;</w:t>
      </w:r>
      <w:r>
        <w:rPr>
          <w:rFonts w:ascii="Consolas" w:eastAsia="AR PL KaitiM GB" w:hAnsi="Consolas" w:cs="Consolas"/>
          <w:kern w:val="3"/>
        </w:rPr>
        <w:t>a banca do concurso será compos</w:t>
      </w:r>
      <w:r w:rsidRPr="00223392">
        <w:rPr>
          <w:rFonts w:ascii="Consolas" w:eastAsia="AR PL KaitiM GB" w:hAnsi="Consolas" w:cs="Consolas"/>
          <w:kern w:val="3"/>
        </w:rPr>
        <w:t xml:space="preserve">ta pelos professores ProfªDrª </w:t>
      </w:r>
      <w:r>
        <w:rPr>
          <w:rFonts w:ascii="Consolas" w:eastAsia="AR PL KaitiM GB" w:hAnsi="Consolas" w:cs="Consolas"/>
          <w:kern w:val="3"/>
        </w:rPr>
        <w:t>Milena Hoffmann Kunrath</w:t>
      </w:r>
      <w:r w:rsidRPr="00223392">
        <w:rPr>
          <w:rFonts w:ascii="Consolas" w:eastAsia="AR PL KaitiM GB" w:hAnsi="Consolas" w:cs="Consolas"/>
          <w:kern w:val="3"/>
        </w:rPr>
        <w:t xml:space="preserve"> (Presidente) – UFPel, ProfDr </w:t>
      </w:r>
      <w:r>
        <w:rPr>
          <w:rFonts w:ascii="Consolas" w:eastAsia="AR PL KaitiM GB" w:hAnsi="Consolas" w:cs="Consolas"/>
          <w:kern w:val="3"/>
        </w:rPr>
        <w:t>Keberson Bresolin</w:t>
      </w:r>
      <w:r w:rsidRPr="00223392">
        <w:rPr>
          <w:rFonts w:ascii="Consolas" w:eastAsia="AR PL KaitiM GB" w:hAnsi="Consolas" w:cs="Consolas"/>
          <w:kern w:val="3"/>
        </w:rPr>
        <w:t xml:space="preserve"> – UFPel, ProfDr</w:t>
      </w:r>
      <w:r>
        <w:rPr>
          <w:rFonts w:ascii="Consolas" w:eastAsia="AR PL KaitiM GB" w:hAnsi="Consolas" w:cs="Consolas"/>
          <w:kern w:val="3"/>
        </w:rPr>
        <w:t xml:space="preserve"> Fábio Vergara</w:t>
      </w:r>
      <w:r w:rsidRPr="00223392">
        <w:rPr>
          <w:rFonts w:ascii="Consolas" w:eastAsia="AR PL KaitiM GB" w:hAnsi="Consolas" w:cs="Consolas"/>
          <w:kern w:val="3"/>
        </w:rPr>
        <w:t xml:space="preserve"> – </w:t>
      </w:r>
      <w:r>
        <w:rPr>
          <w:rFonts w:ascii="Consolas" w:eastAsia="AR PL KaitiM GB" w:hAnsi="Consolas" w:cs="Consolas"/>
          <w:kern w:val="3"/>
        </w:rPr>
        <w:t>UFPel</w:t>
      </w:r>
      <w:r w:rsidRPr="00223392">
        <w:rPr>
          <w:rFonts w:ascii="Consolas" w:eastAsia="AR PL KaitiM GB" w:hAnsi="Consolas" w:cs="Consolas"/>
          <w:kern w:val="3"/>
        </w:rPr>
        <w:t xml:space="preserve">, ProfªDrª </w:t>
      </w:r>
      <w:r>
        <w:rPr>
          <w:rFonts w:ascii="Consolas" w:eastAsia="AR PL KaitiM GB" w:hAnsi="Consolas" w:cs="Consolas"/>
          <w:kern w:val="3"/>
        </w:rPr>
        <w:t>Letícia Fonseca Richtofen de Freitas</w:t>
      </w:r>
      <w:r w:rsidRPr="00223392">
        <w:rPr>
          <w:rFonts w:ascii="Consolas" w:eastAsia="AR PL KaitiM GB" w:hAnsi="Consolas" w:cs="Consolas"/>
          <w:kern w:val="3"/>
        </w:rPr>
        <w:t xml:space="preserve"> (Suplente) – UFPel; o concurso ocorrerá nos dias 2 e 3 de </w:t>
      </w:r>
      <w:r>
        <w:rPr>
          <w:rFonts w:ascii="Consolas" w:eastAsia="AR PL KaitiM GB" w:hAnsi="Consolas" w:cs="Consolas"/>
          <w:kern w:val="3"/>
        </w:rPr>
        <w:t>agosto</w:t>
      </w:r>
      <w:r w:rsidRPr="00223392">
        <w:rPr>
          <w:rFonts w:ascii="Consolas" w:eastAsia="AR PL KaitiM GB" w:hAnsi="Consolas" w:cs="Consolas"/>
          <w:kern w:val="3"/>
        </w:rPr>
        <w:t xml:space="preserve"> de 2017, com início às </w:t>
      </w:r>
      <w:r>
        <w:rPr>
          <w:rFonts w:ascii="Consolas" w:eastAsia="AR PL KaitiM GB" w:hAnsi="Consolas" w:cs="Consolas"/>
          <w:kern w:val="3"/>
        </w:rPr>
        <w:t>14</w:t>
      </w:r>
      <w:r w:rsidRPr="00223392">
        <w:rPr>
          <w:rFonts w:ascii="Consolas" w:eastAsia="AR PL KaitiM GB" w:hAnsi="Consolas" w:cs="Consolas"/>
          <w:kern w:val="3"/>
        </w:rPr>
        <w:t>h</w:t>
      </w:r>
      <w:r>
        <w:rPr>
          <w:rFonts w:ascii="Consolas" w:eastAsia="AR PL KaitiM GB" w:hAnsi="Consolas" w:cs="Consolas"/>
          <w:kern w:val="3"/>
        </w:rPr>
        <w:t>0</w:t>
      </w:r>
      <w:r w:rsidRPr="00223392">
        <w:rPr>
          <w:rFonts w:ascii="Consolas" w:eastAsia="AR PL KaitiM GB" w:hAnsi="Consolas" w:cs="Consolas"/>
          <w:kern w:val="3"/>
        </w:rPr>
        <w:t>0min;</w:t>
      </w:r>
      <w:r>
        <w:rPr>
          <w:rFonts w:ascii="Consolas" w:eastAsia="AR PL KaitiM GB" w:hAnsi="Consolas" w:cs="Consolas"/>
          <w:kern w:val="3"/>
        </w:rPr>
        <w:t xml:space="preserve"> o conselho homologou a banca examinadora do concurso;</w:t>
      </w:r>
      <w:r w:rsidRPr="00A63643">
        <w:rPr>
          <w:rFonts w:ascii="Consolas" w:hAnsi="Consolas" w:cs="Consolas"/>
          <w:b/>
        </w:rPr>
        <w:t>2) Letras Estrangeiras Modernas - Inglês</w:t>
      </w:r>
      <w:r w:rsidRPr="00223392">
        <w:rPr>
          <w:rFonts w:ascii="Consolas" w:hAnsi="Consolas" w:cs="Consolas"/>
        </w:rPr>
        <w:t xml:space="preserve"> –  Edital CPSI nº </w:t>
      </w:r>
      <w:r>
        <w:rPr>
          <w:rFonts w:ascii="Consolas" w:hAnsi="Consolas" w:cs="Consolas"/>
        </w:rPr>
        <w:t>18</w:t>
      </w:r>
      <w:r w:rsidRPr="00223392">
        <w:rPr>
          <w:rFonts w:ascii="Consolas" w:hAnsi="Consolas" w:cs="Consolas"/>
        </w:rPr>
        <w:t>/201</w:t>
      </w:r>
      <w:r>
        <w:rPr>
          <w:rFonts w:ascii="Consolas" w:hAnsi="Consolas" w:cs="Consolas"/>
        </w:rPr>
        <w:t>7</w:t>
      </w:r>
      <w:r w:rsidRPr="00223392">
        <w:rPr>
          <w:rFonts w:ascii="Consolas" w:hAnsi="Consolas" w:cs="Consolas"/>
        </w:rPr>
        <w:t>, Processo UFPel nº 23110.</w:t>
      </w:r>
      <w:r>
        <w:rPr>
          <w:rFonts w:ascii="Consolas" w:hAnsi="Consolas" w:cs="Consolas"/>
        </w:rPr>
        <w:t>004543</w:t>
      </w:r>
      <w:r w:rsidRPr="00223392">
        <w:rPr>
          <w:rFonts w:ascii="Consolas" w:hAnsi="Consolas" w:cs="Consolas"/>
        </w:rPr>
        <w:t>/201</w:t>
      </w:r>
      <w:r>
        <w:rPr>
          <w:rFonts w:ascii="Consolas" w:hAnsi="Consolas" w:cs="Consolas"/>
        </w:rPr>
        <w:t>7</w:t>
      </w:r>
      <w:r w:rsidRPr="00223392">
        <w:rPr>
          <w:rFonts w:ascii="Consolas" w:hAnsi="Consolas" w:cs="Consolas"/>
        </w:rPr>
        <w:t>-</w:t>
      </w:r>
      <w:r>
        <w:rPr>
          <w:rFonts w:ascii="Consolas" w:hAnsi="Consolas" w:cs="Consolas"/>
        </w:rPr>
        <w:t>19 –o Conselho aprovou a  ho</w:t>
      </w:r>
      <w:r w:rsidRPr="00223392">
        <w:rPr>
          <w:rFonts w:ascii="Consolas" w:hAnsi="Consolas" w:cs="Consolas"/>
        </w:rPr>
        <w:t>mologa</w:t>
      </w:r>
      <w:r>
        <w:rPr>
          <w:rFonts w:ascii="Consolas" w:hAnsi="Consolas" w:cs="Consolas"/>
        </w:rPr>
        <w:t>ção d</w:t>
      </w:r>
      <w:r w:rsidRPr="00223392">
        <w:rPr>
          <w:rFonts w:ascii="Consolas" w:hAnsi="Consolas" w:cs="Consolas"/>
        </w:rPr>
        <w:t xml:space="preserve">os candidatos </w:t>
      </w:r>
      <w:r>
        <w:rPr>
          <w:rFonts w:ascii="Consolas" w:hAnsi="Consolas" w:cs="Consolas"/>
        </w:rPr>
        <w:t>Ana Paula de Araujo Cunha, Helena Rezende Ramires, Mara Mertzani, Viviane Martini e Walkíria Ayres Sidi</w:t>
      </w:r>
      <w:r w:rsidRPr="00223392">
        <w:rPr>
          <w:rFonts w:ascii="Consolas" w:eastAsia="AR PL KaitiM GB" w:hAnsi="Consolas" w:cs="Consolas"/>
          <w:kern w:val="3"/>
        </w:rPr>
        <w:t>;a banca do concurso será comporta pelos professores Prof</w:t>
      </w:r>
      <w:r>
        <w:rPr>
          <w:rFonts w:ascii="Consolas" w:eastAsia="AR PL KaitiM GB" w:hAnsi="Consolas" w:cs="Consolas"/>
          <w:kern w:val="3"/>
        </w:rPr>
        <w:t>.</w:t>
      </w:r>
      <w:r w:rsidRPr="00223392">
        <w:rPr>
          <w:rFonts w:ascii="Consolas" w:eastAsia="AR PL KaitiM GB" w:hAnsi="Consolas" w:cs="Consolas"/>
          <w:kern w:val="3"/>
        </w:rPr>
        <w:t>Dr</w:t>
      </w:r>
      <w:r>
        <w:rPr>
          <w:rFonts w:ascii="Consolas" w:eastAsia="AR PL KaitiM GB" w:hAnsi="Consolas" w:cs="Consolas"/>
          <w:kern w:val="3"/>
        </w:rPr>
        <w:t>.José Carlos Volcato</w:t>
      </w:r>
      <w:r w:rsidRPr="00223392">
        <w:rPr>
          <w:rFonts w:ascii="Consolas" w:eastAsia="AR PL KaitiM GB" w:hAnsi="Consolas" w:cs="Consolas"/>
          <w:kern w:val="3"/>
        </w:rPr>
        <w:t xml:space="preserve"> (Presidente) – UFPel, ProfªDrª </w:t>
      </w:r>
      <w:r>
        <w:rPr>
          <w:rFonts w:ascii="Consolas" w:eastAsia="AR PL KaitiM GB" w:hAnsi="Consolas" w:cs="Consolas"/>
          <w:kern w:val="3"/>
        </w:rPr>
        <w:t>Letícia Stander Farias</w:t>
      </w:r>
      <w:r w:rsidRPr="00223392">
        <w:rPr>
          <w:rFonts w:ascii="Consolas" w:eastAsia="AR PL KaitiM GB" w:hAnsi="Consolas" w:cs="Consolas"/>
          <w:kern w:val="3"/>
        </w:rPr>
        <w:t xml:space="preserve"> – UFPel, ProfªDrª </w:t>
      </w:r>
      <w:r>
        <w:rPr>
          <w:rFonts w:ascii="Consolas" w:eastAsia="AR PL KaitiM GB" w:hAnsi="Consolas" w:cs="Consolas"/>
          <w:kern w:val="3"/>
        </w:rPr>
        <w:t>Flávia Medianeira de Oliveira</w:t>
      </w:r>
      <w:r w:rsidRPr="00223392">
        <w:rPr>
          <w:rFonts w:ascii="Consolas" w:eastAsia="AR PL KaitiM GB" w:hAnsi="Consolas" w:cs="Consolas"/>
          <w:kern w:val="3"/>
        </w:rPr>
        <w:t xml:space="preserve"> – UFPel</w:t>
      </w:r>
      <w:r>
        <w:rPr>
          <w:rFonts w:ascii="Consolas" w:eastAsia="AR PL KaitiM GB" w:hAnsi="Consolas" w:cs="Consolas"/>
          <w:kern w:val="3"/>
        </w:rPr>
        <w:t xml:space="preserve">, </w:t>
      </w:r>
      <w:r w:rsidRPr="00223392">
        <w:rPr>
          <w:rFonts w:ascii="Consolas" w:eastAsia="AR PL KaitiM GB" w:hAnsi="Consolas" w:cs="Consolas"/>
          <w:kern w:val="3"/>
        </w:rPr>
        <w:t xml:space="preserve">ProfªDrª </w:t>
      </w:r>
      <w:r>
        <w:rPr>
          <w:rFonts w:ascii="Consolas" w:eastAsia="AR PL KaitiM GB" w:hAnsi="Consolas" w:cs="Consolas"/>
          <w:kern w:val="3"/>
        </w:rPr>
        <w:t xml:space="preserve">Sílvia Costa </w:t>
      </w:r>
      <w:r>
        <w:rPr>
          <w:rFonts w:ascii="Consolas" w:eastAsia="AR PL KaitiM GB" w:hAnsi="Consolas" w:cs="Consolas"/>
          <w:kern w:val="3"/>
        </w:rPr>
        <w:lastRenderedPageBreak/>
        <w:t>Kurtz dos Santos</w:t>
      </w:r>
      <w:r w:rsidRPr="00223392">
        <w:rPr>
          <w:rFonts w:ascii="Consolas" w:eastAsia="AR PL KaitiM GB" w:hAnsi="Consolas" w:cs="Consolas"/>
          <w:kern w:val="3"/>
        </w:rPr>
        <w:t xml:space="preserve"> (Suplente) – UFPel; o concurso ocorrerá nos dias 2 e 3 de </w:t>
      </w:r>
      <w:r>
        <w:rPr>
          <w:rFonts w:ascii="Consolas" w:eastAsia="AR PL KaitiM GB" w:hAnsi="Consolas" w:cs="Consolas"/>
          <w:kern w:val="3"/>
        </w:rPr>
        <w:t>agosto</w:t>
      </w:r>
      <w:r w:rsidRPr="00223392">
        <w:rPr>
          <w:rFonts w:ascii="Consolas" w:eastAsia="AR PL KaitiM GB" w:hAnsi="Consolas" w:cs="Consolas"/>
          <w:kern w:val="3"/>
        </w:rPr>
        <w:t xml:space="preserve"> de 2017, com início às </w:t>
      </w:r>
      <w:r>
        <w:rPr>
          <w:rFonts w:ascii="Consolas" w:eastAsia="AR PL KaitiM GB" w:hAnsi="Consolas" w:cs="Consolas"/>
          <w:kern w:val="3"/>
        </w:rPr>
        <w:t>13</w:t>
      </w:r>
      <w:r w:rsidRPr="00223392">
        <w:rPr>
          <w:rFonts w:ascii="Consolas" w:eastAsia="AR PL KaitiM GB" w:hAnsi="Consolas" w:cs="Consolas"/>
          <w:kern w:val="3"/>
        </w:rPr>
        <w:t>h</w:t>
      </w:r>
      <w:r>
        <w:rPr>
          <w:rFonts w:ascii="Consolas" w:eastAsia="AR PL KaitiM GB" w:hAnsi="Consolas" w:cs="Consolas"/>
          <w:kern w:val="3"/>
        </w:rPr>
        <w:t>0</w:t>
      </w:r>
      <w:r w:rsidRPr="00223392">
        <w:rPr>
          <w:rFonts w:ascii="Consolas" w:eastAsia="AR PL KaitiM GB" w:hAnsi="Consolas" w:cs="Consolas"/>
          <w:kern w:val="3"/>
        </w:rPr>
        <w:t>0min;</w:t>
      </w:r>
      <w:r>
        <w:rPr>
          <w:rFonts w:ascii="Consolas" w:eastAsia="AR PL KaitiM GB" w:hAnsi="Consolas" w:cs="Consolas"/>
          <w:kern w:val="3"/>
        </w:rPr>
        <w:t xml:space="preserve"> o conselho homologou a banca examinadora do concurso;</w:t>
      </w:r>
      <w:r w:rsidRPr="009B03AE">
        <w:rPr>
          <w:rFonts w:ascii="Consolas" w:hAnsi="Consolas" w:cs="Consolas"/>
          <w:b/>
        </w:rPr>
        <w:t xml:space="preserve">3) Libras </w:t>
      </w:r>
      <w:r w:rsidRPr="00223392">
        <w:rPr>
          <w:rFonts w:ascii="Consolas" w:hAnsi="Consolas" w:cs="Consolas"/>
        </w:rPr>
        <w:t xml:space="preserve">–  Edital CPSI nº </w:t>
      </w:r>
      <w:r>
        <w:rPr>
          <w:rFonts w:ascii="Consolas" w:hAnsi="Consolas" w:cs="Consolas"/>
        </w:rPr>
        <w:t>18</w:t>
      </w:r>
      <w:r w:rsidRPr="00223392">
        <w:rPr>
          <w:rFonts w:ascii="Consolas" w:hAnsi="Consolas" w:cs="Consolas"/>
        </w:rPr>
        <w:t>/201</w:t>
      </w:r>
      <w:r>
        <w:rPr>
          <w:rFonts w:ascii="Consolas" w:hAnsi="Consolas" w:cs="Consolas"/>
        </w:rPr>
        <w:t>7</w:t>
      </w:r>
      <w:r w:rsidRPr="00223392">
        <w:rPr>
          <w:rFonts w:ascii="Consolas" w:hAnsi="Consolas" w:cs="Consolas"/>
        </w:rPr>
        <w:t>, Processo UFPel nº 23110.</w:t>
      </w:r>
      <w:r>
        <w:rPr>
          <w:rFonts w:ascii="Consolas" w:hAnsi="Consolas" w:cs="Consolas"/>
        </w:rPr>
        <w:t>004810</w:t>
      </w:r>
      <w:r w:rsidRPr="00223392">
        <w:rPr>
          <w:rFonts w:ascii="Consolas" w:hAnsi="Consolas" w:cs="Consolas"/>
        </w:rPr>
        <w:t>/201</w:t>
      </w:r>
      <w:r>
        <w:rPr>
          <w:rFonts w:ascii="Consolas" w:hAnsi="Consolas" w:cs="Consolas"/>
        </w:rPr>
        <w:t>7</w:t>
      </w:r>
      <w:r w:rsidRPr="00223392">
        <w:rPr>
          <w:rFonts w:ascii="Consolas" w:hAnsi="Consolas" w:cs="Consolas"/>
        </w:rPr>
        <w:t>-</w:t>
      </w:r>
      <w:r>
        <w:rPr>
          <w:rFonts w:ascii="Consolas" w:hAnsi="Consolas" w:cs="Consolas"/>
        </w:rPr>
        <w:t>40 –o Conselho aprovou a  ho</w:t>
      </w:r>
      <w:r w:rsidRPr="00223392">
        <w:rPr>
          <w:rFonts w:ascii="Consolas" w:hAnsi="Consolas" w:cs="Consolas"/>
        </w:rPr>
        <w:t>mologa</w:t>
      </w:r>
      <w:r>
        <w:rPr>
          <w:rFonts w:ascii="Consolas" w:hAnsi="Consolas" w:cs="Consolas"/>
        </w:rPr>
        <w:t>ção d</w:t>
      </w:r>
      <w:r w:rsidRPr="00223392">
        <w:rPr>
          <w:rFonts w:ascii="Consolas" w:hAnsi="Consolas" w:cs="Consolas"/>
        </w:rPr>
        <w:t xml:space="preserve">os candidatos </w:t>
      </w:r>
      <w:r>
        <w:rPr>
          <w:rFonts w:ascii="Consolas" w:hAnsi="Consolas" w:cs="Consolas"/>
        </w:rPr>
        <w:t>Antonielle Cantarelli Martins, Marceli Lucia Paveglio Romeu, Samanta Carniere Rodrigues</w:t>
      </w:r>
      <w:r w:rsidRPr="00223392">
        <w:rPr>
          <w:rFonts w:ascii="Consolas" w:eastAsia="AR PL KaitiM GB" w:hAnsi="Consolas" w:cs="Consolas"/>
          <w:kern w:val="3"/>
        </w:rPr>
        <w:t xml:space="preserve">;a banca do concurso será comporta pelos professores ProfªDrª </w:t>
      </w:r>
      <w:r>
        <w:rPr>
          <w:rFonts w:ascii="Consolas" w:eastAsia="AR PL KaitiM GB" w:hAnsi="Consolas" w:cs="Consolas"/>
          <w:kern w:val="3"/>
        </w:rPr>
        <w:t>Karina Ávila Pereira</w:t>
      </w:r>
      <w:r w:rsidRPr="00223392">
        <w:rPr>
          <w:rFonts w:ascii="Consolas" w:eastAsia="AR PL KaitiM GB" w:hAnsi="Consolas" w:cs="Consolas"/>
          <w:kern w:val="3"/>
        </w:rPr>
        <w:t xml:space="preserve"> (Presidente) – UFPel, Profª</w:t>
      </w:r>
      <w:r>
        <w:rPr>
          <w:rFonts w:ascii="Consolas" w:eastAsia="AR PL KaitiM GB" w:hAnsi="Consolas" w:cs="Consolas"/>
          <w:kern w:val="3"/>
        </w:rPr>
        <w:t>M</w:t>
      </w:r>
      <w:r w:rsidRPr="00223392">
        <w:rPr>
          <w:rFonts w:ascii="Consolas" w:eastAsia="AR PL KaitiM GB" w:hAnsi="Consolas" w:cs="Consolas"/>
          <w:kern w:val="3"/>
        </w:rPr>
        <w:t xml:space="preserve">ª </w:t>
      </w:r>
      <w:r>
        <w:rPr>
          <w:rFonts w:ascii="Consolas" w:eastAsia="AR PL KaitiM GB" w:hAnsi="Consolas" w:cs="Consolas"/>
          <w:kern w:val="3"/>
        </w:rPr>
        <w:t>Mayara Bataglin Raugust</w:t>
      </w:r>
      <w:r w:rsidRPr="00223392">
        <w:rPr>
          <w:rFonts w:ascii="Consolas" w:eastAsia="AR PL KaitiM GB" w:hAnsi="Consolas" w:cs="Consolas"/>
          <w:kern w:val="3"/>
        </w:rPr>
        <w:t xml:space="preserve"> – UFPel, Profª</w:t>
      </w:r>
      <w:r>
        <w:rPr>
          <w:rFonts w:ascii="Consolas" w:eastAsia="AR PL KaitiM GB" w:hAnsi="Consolas" w:cs="Consolas"/>
          <w:kern w:val="3"/>
        </w:rPr>
        <w:t>EspAline de Castro e Kaster</w:t>
      </w:r>
      <w:r w:rsidRPr="00223392">
        <w:rPr>
          <w:rFonts w:ascii="Consolas" w:eastAsia="AR PL KaitiM GB" w:hAnsi="Consolas" w:cs="Consolas"/>
          <w:kern w:val="3"/>
        </w:rPr>
        <w:t xml:space="preserve"> – UFPel</w:t>
      </w:r>
      <w:r>
        <w:rPr>
          <w:rFonts w:ascii="Consolas" w:eastAsia="AR PL KaitiM GB" w:hAnsi="Consolas" w:cs="Consolas"/>
          <w:kern w:val="3"/>
        </w:rPr>
        <w:t>,</w:t>
      </w:r>
      <w:r w:rsidRPr="00223392">
        <w:rPr>
          <w:rFonts w:ascii="Consolas" w:eastAsia="AR PL KaitiM GB" w:hAnsi="Consolas" w:cs="Consolas"/>
          <w:kern w:val="3"/>
        </w:rPr>
        <w:t xml:space="preserve"> ProfªDrª </w:t>
      </w:r>
      <w:r>
        <w:rPr>
          <w:rFonts w:ascii="Consolas" w:eastAsia="AR PL KaitiM GB" w:hAnsi="Consolas" w:cs="Consolas"/>
          <w:kern w:val="3"/>
        </w:rPr>
        <w:t xml:space="preserve">Tatiana Bolivar Lebedeff </w:t>
      </w:r>
      <w:r w:rsidRPr="00223392">
        <w:rPr>
          <w:rFonts w:ascii="Consolas" w:eastAsia="AR PL KaitiM GB" w:hAnsi="Consolas" w:cs="Consolas"/>
          <w:kern w:val="3"/>
        </w:rPr>
        <w:t xml:space="preserve">(Suplente) – UFPel; o concurso </w:t>
      </w:r>
      <w:r>
        <w:rPr>
          <w:rFonts w:ascii="Consolas" w:eastAsia="AR PL KaitiM GB" w:hAnsi="Consolas" w:cs="Consolas"/>
          <w:kern w:val="3"/>
        </w:rPr>
        <w:t xml:space="preserve">está </w:t>
      </w:r>
      <w:r w:rsidRPr="00223392">
        <w:rPr>
          <w:rFonts w:ascii="Consolas" w:eastAsia="AR PL KaitiM GB" w:hAnsi="Consolas" w:cs="Consolas"/>
          <w:kern w:val="3"/>
        </w:rPr>
        <w:t>ocorre</w:t>
      </w:r>
      <w:r>
        <w:rPr>
          <w:rFonts w:ascii="Consolas" w:eastAsia="AR PL KaitiM GB" w:hAnsi="Consolas" w:cs="Consolas"/>
          <w:kern w:val="3"/>
        </w:rPr>
        <w:t>ndo</w:t>
      </w:r>
      <w:r w:rsidRPr="00223392">
        <w:rPr>
          <w:rFonts w:ascii="Consolas" w:eastAsia="AR PL KaitiM GB" w:hAnsi="Consolas" w:cs="Consolas"/>
          <w:kern w:val="3"/>
        </w:rPr>
        <w:t xml:space="preserve"> nos dias </w:t>
      </w:r>
      <w:r>
        <w:rPr>
          <w:rFonts w:ascii="Consolas" w:eastAsia="AR PL KaitiM GB" w:hAnsi="Consolas" w:cs="Consolas"/>
          <w:kern w:val="3"/>
        </w:rPr>
        <w:t>1</w:t>
      </w:r>
      <w:r w:rsidRPr="00223392">
        <w:rPr>
          <w:rFonts w:ascii="Consolas" w:eastAsia="AR PL KaitiM GB" w:hAnsi="Consolas" w:cs="Consolas"/>
          <w:kern w:val="3"/>
        </w:rPr>
        <w:t xml:space="preserve"> e </w:t>
      </w:r>
      <w:r>
        <w:rPr>
          <w:rFonts w:ascii="Consolas" w:eastAsia="AR PL KaitiM GB" w:hAnsi="Consolas" w:cs="Consolas"/>
          <w:kern w:val="3"/>
        </w:rPr>
        <w:t>2</w:t>
      </w:r>
      <w:r w:rsidRPr="00223392">
        <w:rPr>
          <w:rFonts w:ascii="Consolas" w:eastAsia="AR PL KaitiM GB" w:hAnsi="Consolas" w:cs="Consolas"/>
          <w:kern w:val="3"/>
        </w:rPr>
        <w:t xml:space="preserve"> de </w:t>
      </w:r>
      <w:r>
        <w:rPr>
          <w:rFonts w:ascii="Consolas" w:eastAsia="AR PL KaitiM GB" w:hAnsi="Consolas" w:cs="Consolas"/>
          <w:kern w:val="3"/>
        </w:rPr>
        <w:t>agosto</w:t>
      </w:r>
      <w:r w:rsidRPr="00223392">
        <w:rPr>
          <w:rFonts w:ascii="Consolas" w:eastAsia="AR PL KaitiM GB" w:hAnsi="Consolas" w:cs="Consolas"/>
          <w:kern w:val="3"/>
        </w:rPr>
        <w:t xml:space="preserve"> de 2017, com início às </w:t>
      </w:r>
      <w:r>
        <w:rPr>
          <w:rFonts w:ascii="Consolas" w:eastAsia="AR PL KaitiM GB" w:hAnsi="Consolas" w:cs="Consolas"/>
          <w:kern w:val="3"/>
        </w:rPr>
        <w:t>13</w:t>
      </w:r>
      <w:r w:rsidRPr="00223392">
        <w:rPr>
          <w:rFonts w:ascii="Consolas" w:eastAsia="AR PL KaitiM GB" w:hAnsi="Consolas" w:cs="Consolas"/>
          <w:kern w:val="3"/>
        </w:rPr>
        <w:t>h</w:t>
      </w:r>
      <w:r>
        <w:rPr>
          <w:rFonts w:ascii="Consolas" w:eastAsia="AR PL KaitiM GB" w:hAnsi="Consolas" w:cs="Consolas"/>
          <w:kern w:val="3"/>
        </w:rPr>
        <w:t>3</w:t>
      </w:r>
      <w:r w:rsidRPr="00223392">
        <w:rPr>
          <w:rFonts w:ascii="Consolas" w:eastAsia="AR PL KaitiM GB" w:hAnsi="Consolas" w:cs="Consolas"/>
          <w:kern w:val="3"/>
        </w:rPr>
        <w:t>0min;</w:t>
      </w:r>
      <w:r>
        <w:rPr>
          <w:rFonts w:ascii="Consolas" w:eastAsia="AR PL KaitiM GB" w:hAnsi="Consolas" w:cs="Consolas"/>
          <w:kern w:val="3"/>
        </w:rPr>
        <w:t xml:space="preserve"> o conselho homologou a banca examinadora do concurso, </w:t>
      </w:r>
      <w:r>
        <w:rPr>
          <w:rFonts w:ascii="Consolas" w:hAnsi="Consolas" w:cs="Consolas"/>
        </w:rPr>
        <w:t>aprovada Ad Referendum, considerando os prazos para a realização do concurso.</w:t>
      </w:r>
      <w:r w:rsidRPr="00173793">
        <w:rPr>
          <w:rFonts w:ascii="Consolas" w:hAnsi="Consolas" w:cs="Consolas"/>
          <w:b/>
          <w:bCs/>
          <w:u w:val="single"/>
          <w:lang w:val="it-IT"/>
        </w:rPr>
        <w:t>(6)Aprecia</w:t>
      </w:r>
      <w:r w:rsidRPr="00173793">
        <w:rPr>
          <w:rFonts w:ascii="Consolas" w:hAnsi="Consolas" w:cs="Consolas"/>
          <w:b/>
          <w:bCs/>
          <w:u w:val="single"/>
          <w:lang w:val="pt-PT"/>
        </w:rPr>
        <w:t>ção de documentos aprovados em reunião nos Colegiados e Câmaras</w:t>
      </w:r>
      <w:r w:rsidRPr="00173793">
        <w:rPr>
          <w:rFonts w:ascii="Consolas" w:hAnsi="Consolas" w:cs="Consolas"/>
          <w:b/>
          <w:bCs/>
          <w:lang w:val="pt-PT"/>
        </w:rPr>
        <w:t>.(6.9)Câmara de Ensino.</w:t>
      </w:r>
      <w:r w:rsidRPr="00173793">
        <w:rPr>
          <w:rFonts w:ascii="Consolas" w:hAnsi="Consolas" w:cs="Consolas"/>
          <w:lang w:val="pt-PT"/>
        </w:rPr>
        <w:t>O professor Paulo</w:t>
      </w:r>
      <w:r>
        <w:rPr>
          <w:rFonts w:ascii="Consolas" w:hAnsi="Consolas" w:cs="Consolas"/>
          <w:lang w:val="pt-PT"/>
        </w:rPr>
        <w:t xml:space="preserve"> disse que até sexta-feira estão concluindo a elaboração dos horários para 2017/2. Informou que a CaEns deverá promover no início do segundo semestre de 2017 discussão ampla sobre horários. Disse, ainda, que o Núcleo de Estágios foi criado por uma demanda dos cursos de licencitura, por esse motivo tem sua atuação junto aos cursos de Licenciatura o que não impede que essa atuação seja ampliada.A professora Vanessa agradeceu o trabalho do professor Paulo na elaboração dos horários.</w:t>
      </w:r>
      <w:r w:rsidRPr="00173793">
        <w:rPr>
          <w:rFonts w:ascii="Consolas" w:hAnsi="Consolas" w:cs="Consolas"/>
          <w:b/>
          <w:bCs/>
          <w:u w:val="single"/>
          <w:lang w:val="pt-PT"/>
        </w:rPr>
        <w:t>(6.1</w:t>
      </w:r>
      <w:r>
        <w:rPr>
          <w:rFonts w:ascii="Consolas" w:hAnsi="Consolas" w:cs="Consolas"/>
          <w:b/>
          <w:bCs/>
          <w:u w:val="single"/>
          <w:lang w:val="pt-PT"/>
        </w:rPr>
        <w:t>0</w:t>
      </w:r>
      <w:r w:rsidRPr="00173793">
        <w:rPr>
          <w:rFonts w:ascii="Consolas" w:hAnsi="Consolas" w:cs="Consolas"/>
          <w:b/>
          <w:bCs/>
          <w:u w:val="single"/>
          <w:lang w:val="pt-PT"/>
        </w:rPr>
        <w:t>)Câmara de Pesquisa.</w:t>
      </w:r>
      <w:r w:rsidRPr="00173793">
        <w:rPr>
          <w:rFonts w:ascii="Consolas" w:hAnsi="Consolas" w:cs="Consolas"/>
          <w:lang w:val="pt-PT"/>
        </w:rPr>
        <w:t xml:space="preserve">A professora </w:t>
      </w:r>
      <w:r>
        <w:rPr>
          <w:rFonts w:ascii="Consolas" w:hAnsi="Consolas" w:cs="Consolas"/>
          <w:lang w:val="pt-PT"/>
        </w:rPr>
        <w:t>Vanessa</w:t>
      </w:r>
      <w:r w:rsidRPr="00173793">
        <w:rPr>
          <w:rFonts w:ascii="Consolas" w:hAnsi="Consolas" w:cs="Consolas"/>
          <w:lang w:val="pt-PT"/>
        </w:rPr>
        <w:t xml:space="preserve"> colocou em apreciação os seguintes documentos:</w:t>
      </w:r>
      <w:r w:rsidRPr="00173793">
        <w:rPr>
          <w:rFonts w:ascii="Consolas" w:hAnsi="Consolas" w:cs="Consolas"/>
          <w:b/>
          <w:bCs/>
          <w:lang w:val="pt-PT"/>
        </w:rPr>
        <w:t>(6.1</w:t>
      </w:r>
      <w:r>
        <w:rPr>
          <w:rFonts w:ascii="Consolas" w:hAnsi="Consolas" w:cs="Consolas"/>
          <w:b/>
          <w:bCs/>
          <w:lang w:val="pt-PT"/>
        </w:rPr>
        <w:t>0</w:t>
      </w:r>
      <w:r w:rsidRPr="00173793">
        <w:rPr>
          <w:rFonts w:ascii="Consolas" w:hAnsi="Consolas" w:cs="Consolas"/>
          <w:b/>
          <w:bCs/>
          <w:lang w:val="pt-PT"/>
        </w:rPr>
        <w:t>.1)Cadastro de novos projetos de pesquisa:</w:t>
      </w:r>
      <w:r w:rsidRPr="00173793">
        <w:rPr>
          <w:rFonts w:ascii="Consolas" w:hAnsi="Consolas" w:cs="Consolas"/>
          <w:lang w:val="pt-PT"/>
        </w:rPr>
        <w:t>"</w:t>
      </w:r>
      <w:r>
        <w:rPr>
          <w:rFonts w:ascii="Consolas" w:hAnsi="Consolas" w:cs="Consolas"/>
          <w:lang w:val="pt-PT"/>
        </w:rPr>
        <w:t>Linguagem gênero e poder em narrativas de professor@s e alun@s</w:t>
      </w:r>
      <w:r w:rsidRPr="00173793">
        <w:rPr>
          <w:rFonts w:ascii="Consolas" w:hAnsi="Consolas" w:cs="Consolas"/>
          <w:lang w:val="pt-PT"/>
        </w:rPr>
        <w:t xml:space="preserve">", da professora </w:t>
      </w:r>
      <w:r>
        <w:rPr>
          <w:rFonts w:ascii="Consolas" w:hAnsi="Consolas" w:cs="Consolas"/>
          <w:lang w:val="pt-PT"/>
        </w:rPr>
        <w:t>Letícia Fonseca Richtofen de Freitas;</w:t>
      </w:r>
      <w:r w:rsidRPr="00173793">
        <w:rPr>
          <w:rFonts w:ascii="Consolas" w:hAnsi="Consolas" w:cs="Consolas"/>
          <w:lang w:val="pt-PT"/>
        </w:rPr>
        <w:t xml:space="preserve"> "</w:t>
      </w:r>
      <w:r>
        <w:rPr>
          <w:rFonts w:ascii="Consolas" w:hAnsi="Consolas" w:cs="Consolas"/>
          <w:lang w:val="pt-PT"/>
        </w:rPr>
        <w:t>O espanhol em contato nas fronteiras sul-americanas</w:t>
      </w:r>
      <w:r w:rsidRPr="00173793">
        <w:rPr>
          <w:rFonts w:ascii="Consolas" w:hAnsi="Consolas" w:cs="Consolas"/>
          <w:lang w:val="it-IT"/>
        </w:rPr>
        <w:t xml:space="preserve">", da professora </w:t>
      </w:r>
      <w:r>
        <w:rPr>
          <w:rFonts w:ascii="Consolas" w:hAnsi="Consolas" w:cs="Consolas"/>
          <w:lang w:val="it-IT"/>
        </w:rPr>
        <w:t>A</w:t>
      </w:r>
      <w:r>
        <w:rPr>
          <w:rFonts w:ascii="Consolas" w:hAnsi="Consolas" w:cs="Consolas"/>
          <w:lang w:val="pt-PT"/>
        </w:rPr>
        <w:t>na Lucia Pederzolli Cavalheiro Recuero; “Ensino e aprendizagem autorregulada da leitura e da escrita: ênfase em questões linguísticas e metodolágicas, da professora Rejane Flor Machado.</w:t>
      </w:r>
      <w:r w:rsidRPr="00173793">
        <w:rPr>
          <w:rFonts w:ascii="Consolas" w:hAnsi="Consolas" w:cs="Consolas"/>
          <w:b/>
          <w:bCs/>
          <w:lang w:val="pt-PT"/>
        </w:rPr>
        <w:t xml:space="preserve"> (6.1</w:t>
      </w:r>
      <w:r>
        <w:rPr>
          <w:rFonts w:ascii="Consolas" w:hAnsi="Consolas" w:cs="Consolas"/>
          <w:b/>
          <w:bCs/>
          <w:lang w:val="pt-PT"/>
        </w:rPr>
        <w:t>0</w:t>
      </w:r>
      <w:r w:rsidRPr="00173793">
        <w:rPr>
          <w:rFonts w:ascii="Consolas" w:hAnsi="Consolas" w:cs="Consolas"/>
          <w:b/>
          <w:bCs/>
          <w:lang w:val="pt-PT"/>
        </w:rPr>
        <w:t>.</w:t>
      </w:r>
      <w:r>
        <w:rPr>
          <w:rFonts w:ascii="Consolas" w:hAnsi="Consolas" w:cs="Consolas"/>
          <w:b/>
          <w:bCs/>
          <w:lang w:val="pt-PT"/>
        </w:rPr>
        <w:t>2</w:t>
      </w:r>
      <w:r w:rsidRPr="00173793">
        <w:rPr>
          <w:rFonts w:ascii="Consolas" w:hAnsi="Consolas" w:cs="Consolas"/>
          <w:b/>
          <w:bCs/>
          <w:lang w:val="pt-PT"/>
        </w:rPr>
        <w:t xml:space="preserve">) Pedido de encerramento de projeto de pesquisa: </w:t>
      </w:r>
      <w:r w:rsidRPr="00173793">
        <w:rPr>
          <w:rFonts w:ascii="Consolas" w:hAnsi="Consolas" w:cs="Consolas"/>
          <w:lang w:val="it-IT"/>
        </w:rPr>
        <w:t>"</w:t>
      </w:r>
      <w:r>
        <w:rPr>
          <w:rFonts w:ascii="Consolas" w:hAnsi="Consolas" w:cs="Consolas"/>
          <w:lang w:val="it-IT"/>
        </w:rPr>
        <w:t>Relações de sentido: a aquisição de léxico em língua estrangeira</w:t>
      </w:r>
      <w:r w:rsidRPr="00173793">
        <w:rPr>
          <w:rFonts w:ascii="Consolas" w:hAnsi="Consolas" w:cs="Consolas"/>
          <w:lang w:val="pt-PT"/>
        </w:rPr>
        <w:t xml:space="preserve">", da professora </w:t>
      </w:r>
      <w:r>
        <w:rPr>
          <w:rFonts w:ascii="Consolas" w:hAnsi="Consolas" w:cs="Consolas"/>
          <w:lang w:val="pt-PT"/>
        </w:rPr>
        <w:t>Alessandra Baldo; “Estudo do resumo sob os seus aspectos funcionais e linguísticos”, da professora Rejane Flor Machado</w:t>
      </w:r>
      <w:r w:rsidRPr="00173793">
        <w:rPr>
          <w:rFonts w:ascii="Consolas" w:hAnsi="Consolas" w:cs="Consolas"/>
          <w:lang w:val="pt-PT"/>
        </w:rPr>
        <w:t>.(</w:t>
      </w:r>
      <w:r w:rsidRPr="00173793">
        <w:rPr>
          <w:rFonts w:ascii="Consolas" w:hAnsi="Consolas" w:cs="Consolas"/>
          <w:b/>
          <w:bCs/>
          <w:lang w:val="it-IT"/>
        </w:rPr>
        <w:t>6.1</w:t>
      </w:r>
      <w:r>
        <w:rPr>
          <w:rFonts w:ascii="Consolas" w:hAnsi="Consolas" w:cs="Consolas"/>
          <w:b/>
          <w:bCs/>
          <w:lang w:val="it-IT"/>
        </w:rPr>
        <w:t>0</w:t>
      </w:r>
      <w:r w:rsidRPr="00173793">
        <w:rPr>
          <w:rFonts w:ascii="Consolas" w:hAnsi="Consolas" w:cs="Consolas"/>
          <w:b/>
          <w:bCs/>
          <w:lang w:val="it-IT"/>
        </w:rPr>
        <w:t>.</w:t>
      </w:r>
      <w:r>
        <w:rPr>
          <w:rFonts w:ascii="Consolas" w:hAnsi="Consolas" w:cs="Consolas"/>
          <w:b/>
          <w:bCs/>
          <w:lang w:val="it-IT"/>
        </w:rPr>
        <w:t>3</w:t>
      </w:r>
      <w:r w:rsidRPr="00173793">
        <w:rPr>
          <w:rFonts w:ascii="Consolas" w:hAnsi="Consolas" w:cs="Consolas"/>
          <w:b/>
          <w:bCs/>
          <w:lang w:val="it-IT"/>
        </w:rPr>
        <w:t>) Inclus</w:t>
      </w:r>
      <w:r w:rsidRPr="00173793">
        <w:rPr>
          <w:rFonts w:ascii="Consolas" w:hAnsi="Consolas" w:cs="Consolas"/>
          <w:b/>
          <w:bCs/>
          <w:lang w:val="pt-PT"/>
        </w:rPr>
        <w:t>ão de novos membros em projetos de pesquisa:</w:t>
      </w:r>
      <w:r w:rsidRPr="00173793">
        <w:rPr>
          <w:rFonts w:ascii="Consolas" w:hAnsi="Consolas" w:cs="Consolas"/>
          <w:lang w:val="pt-PT"/>
        </w:rPr>
        <w:t xml:space="preserve"> Inserção da professora </w:t>
      </w:r>
      <w:r>
        <w:rPr>
          <w:rFonts w:ascii="Consolas" w:hAnsi="Consolas" w:cs="Consolas"/>
          <w:lang w:val="pt-PT"/>
        </w:rPr>
        <w:t>Vanessa Damasceno</w:t>
      </w:r>
      <w:r w:rsidRPr="00173793">
        <w:rPr>
          <w:rFonts w:ascii="Consolas" w:hAnsi="Consolas" w:cs="Consolas"/>
          <w:lang w:val="pt-PT"/>
        </w:rPr>
        <w:t>, no projeto</w:t>
      </w:r>
      <w:r>
        <w:rPr>
          <w:rFonts w:ascii="Consolas" w:hAnsi="Consolas" w:cs="Consolas"/>
          <w:lang w:val="pt-PT"/>
        </w:rPr>
        <w:t xml:space="preserve"> intitulado </w:t>
      </w:r>
      <w:r w:rsidRPr="00173793">
        <w:rPr>
          <w:rFonts w:ascii="Consolas" w:hAnsi="Consolas" w:cs="Consolas"/>
          <w:lang w:val="pt-PT"/>
        </w:rPr>
        <w:t>"</w:t>
      </w:r>
      <w:r>
        <w:rPr>
          <w:rFonts w:ascii="Consolas" w:hAnsi="Consolas" w:cs="Consolas"/>
          <w:lang w:val="pt-PT"/>
        </w:rPr>
        <w:t>Linguagem gênero e poder em narrativas de professor@s e alun@s</w:t>
      </w:r>
      <w:r w:rsidRPr="00173793">
        <w:rPr>
          <w:rFonts w:ascii="Consolas" w:hAnsi="Consolas" w:cs="Consolas"/>
          <w:lang w:val="pt-PT"/>
        </w:rPr>
        <w:t xml:space="preserve">", da professora </w:t>
      </w:r>
      <w:r>
        <w:rPr>
          <w:rFonts w:ascii="Consolas" w:hAnsi="Consolas" w:cs="Consolas"/>
          <w:lang w:val="pt-PT"/>
        </w:rPr>
        <w:t>Letícia Fonseca Richtofen de Freitas.</w:t>
      </w:r>
      <w:r w:rsidRPr="00173793">
        <w:rPr>
          <w:rFonts w:ascii="Consolas" w:hAnsi="Consolas" w:cs="Consolas"/>
          <w:b/>
          <w:bCs/>
          <w:lang w:val="pt-PT"/>
        </w:rPr>
        <w:t>(6.</w:t>
      </w:r>
      <w:r>
        <w:rPr>
          <w:rFonts w:ascii="Consolas" w:hAnsi="Consolas" w:cs="Consolas"/>
          <w:b/>
          <w:bCs/>
          <w:lang w:val="pt-PT"/>
        </w:rPr>
        <w:t>10.4</w:t>
      </w:r>
      <w:r w:rsidRPr="00173793">
        <w:rPr>
          <w:rFonts w:ascii="Consolas" w:hAnsi="Consolas" w:cs="Consolas"/>
          <w:b/>
          <w:bCs/>
          <w:lang w:val="pt-PT"/>
        </w:rPr>
        <w:t xml:space="preserve">)Colegiado do Curso de Jornalismo. </w:t>
      </w:r>
      <w:r w:rsidRPr="00173793">
        <w:rPr>
          <w:rFonts w:ascii="Consolas" w:hAnsi="Consolas" w:cs="Consolas"/>
          <w:lang w:val="pt-PT"/>
        </w:rPr>
        <w:t xml:space="preserve">O professor Gilmar </w:t>
      </w:r>
      <w:r>
        <w:rPr>
          <w:rFonts w:ascii="Consolas" w:hAnsi="Consolas" w:cs="Consolas"/>
          <w:lang w:val="pt-PT"/>
        </w:rPr>
        <w:t>informou que os professores do Jornalismo fizeram levantamento dos materiais e computadores necessários para o funcionamento do Laboratório.</w:t>
      </w:r>
      <w:r w:rsidRPr="00173793">
        <w:rPr>
          <w:rFonts w:ascii="Consolas" w:hAnsi="Consolas" w:cs="Consolas"/>
          <w:b/>
          <w:bCs/>
          <w:lang w:val="pt-PT"/>
        </w:rPr>
        <w:t>(6.</w:t>
      </w:r>
      <w:r>
        <w:rPr>
          <w:rFonts w:ascii="Consolas" w:hAnsi="Consolas" w:cs="Consolas"/>
          <w:b/>
          <w:bCs/>
          <w:lang w:val="pt-PT"/>
        </w:rPr>
        <w:t>10.5</w:t>
      </w:r>
      <w:r w:rsidRPr="00173793">
        <w:rPr>
          <w:rFonts w:ascii="Consolas" w:hAnsi="Consolas" w:cs="Consolas"/>
          <w:b/>
          <w:bCs/>
          <w:lang w:val="pt-PT"/>
        </w:rPr>
        <w:t xml:space="preserve">)Colegiado do Curso de </w:t>
      </w:r>
      <w:r>
        <w:rPr>
          <w:rFonts w:ascii="Consolas" w:hAnsi="Consolas" w:cs="Consolas"/>
          <w:b/>
          <w:bCs/>
          <w:lang w:val="pt-PT"/>
        </w:rPr>
        <w:t>Redação e Revisão de Textos.</w:t>
      </w:r>
      <w:r w:rsidRPr="00173793">
        <w:rPr>
          <w:rFonts w:ascii="Consolas" w:hAnsi="Consolas" w:cs="Consolas"/>
          <w:lang w:val="it-IT"/>
        </w:rPr>
        <w:t xml:space="preserve">A professora </w:t>
      </w:r>
      <w:r>
        <w:rPr>
          <w:rFonts w:ascii="Consolas" w:hAnsi="Consolas" w:cs="Consolas"/>
          <w:lang w:val="it-IT"/>
        </w:rPr>
        <w:t xml:space="preserve">Sandra disse que não conseguiram concluir o Projeto Pedagógico do curso até o dia 31 de julho, em função de depender de informações de outros colegas os quais encontram-se muito atribulados. Informou que acredita que em breve conseguirão concluir. </w:t>
      </w:r>
      <w:r w:rsidRPr="00173793">
        <w:rPr>
          <w:rFonts w:ascii="Consolas" w:hAnsi="Consolas" w:cs="Consolas"/>
          <w:b/>
          <w:bCs/>
          <w:lang w:val="pt-PT"/>
        </w:rPr>
        <w:t>(6.</w:t>
      </w:r>
      <w:r>
        <w:rPr>
          <w:rFonts w:ascii="Consolas" w:hAnsi="Consolas" w:cs="Consolas"/>
          <w:b/>
          <w:bCs/>
          <w:lang w:val="pt-PT"/>
        </w:rPr>
        <w:t>10.6</w:t>
      </w:r>
      <w:r w:rsidRPr="00173793">
        <w:rPr>
          <w:rFonts w:ascii="Consolas" w:hAnsi="Consolas" w:cs="Consolas"/>
          <w:b/>
          <w:bCs/>
          <w:lang w:val="pt-PT"/>
        </w:rPr>
        <w:t xml:space="preserve">)Colegiado do Curso de Licenciatura em </w:t>
      </w:r>
      <w:r>
        <w:rPr>
          <w:rFonts w:ascii="Consolas" w:hAnsi="Consolas" w:cs="Consolas"/>
          <w:b/>
          <w:bCs/>
          <w:lang w:val="pt-PT"/>
        </w:rPr>
        <w:t>Português-</w:t>
      </w:r>
      <w:r w:rsidRPr="00173793">
        <w:rPr>
          <w:rFonts w:ascii="Consolas" w:hAnsi="Consolas" w:cs="Consolas"/>
          <w:b/>
          <w:bCs/>
          <w:lang w:val="pt-PT"/>
        </w:rPr>
        <w:t>Espanhol</w:t>
      </w:r>
      <w:r w:rsidRPr="00173793">
        <w:rPr>
          <w:rFonts w:ascii="Consolas" w:hAnsi="Consolas" w:cs="Consolas"/>
          <w:lang w:val="it-IT"/>
        </w:rPr>
        <w:t xml:space="preserve">. </w:t>
      </w:r>
      <w:r>
        <w:rPr>
          <w:rFonts w:ascii="Consolas" w:hAnsi="Consolas" w:cs="Consolas"/>
          <w:lang w:val="it-IT"/>
        </w:rPr>
        <w:t>A professora Aline disse que ela e o professor Uruguay fizeram parceria, a fim de tratar da avaliação do curso, com a professora Luciana Vinhas, do curso de Português e que o curso de Inglês não respondeu. Pediu a colaboração de todos no sentido de entragarem os materiais solicitados em função da avaliação do MEC.</w:t>
      </w:r>
      <w:r w:rsidRPr="00173793">
        <w:rPr>
          <w:rFonts w:ascii="Consolas" w:hAnsi="Consolas" w:cs="Consolas"/>
          <w:b/>
          <w:bCs/>
          <w:lang w:val="pt-PT"/>
        </w:rPr>
        <w:t>(7</w:t>
      </w:r>
      <w:r w:rsidRPr="00173793">
        <w:rPr>
          <w:rFonts w:ascii="Consolas" w:hAnsi="Consolas" w:cs="Consolas"/>
          <w:b/>
          <w:bCs/>
          <w:u w:val="single"/>
          <w:lang w:val="pt-PT"/>
        </w:rPr>
        <w:t>)Apreciação de demandas dos representantes discentes dos cursos do CLC.</w:t>
      </w:r>
      <w:r w:rsidRPr="00B02E69">
        <w:rPr>
          <w:rFonts w:ascii="Consolas" w:hAnsi="Consolas" w:cs="Consolas"/>
          <w:bCs/>
          <w:lang w:val="pt-PT"/>
        </w:rPr>
        <w:t xml:space="preserve"> O acadêmico Rafael</w:t>
      </w:r>
      <w:r>
        <w:rPr>
          <w:rFonts w:ascii="Consolas" w:hAnsi="Consolas" w:cs="Consolas"/>
          <w:bCs/>
          <w:lang w:val="pt-PT"/>
        </w:rPr>
        <w:t>,</w:t>
      </w:r>
      <w:r w:rsidRPr="00B02E69">
        <w:rPr>
          <w:rFonts w:ascii="Consolas" w:hAnsi="Consolas" w:cs="Consolas"/>
          <w:bCs/>
          <w:lang w:val="pt-PT"/>
        </w:rPr>
        <w:t xml:space="preserve"> que faz parte da organização da Semana Acadêmica do Centro</w:t>
      </w:r>
      <w:r>
        <w:rPr>
          <w:rFonts w:ascii="Consolas" w:hAnsi="Consolas" w:cs="Consolas"/>
          <w:bCs/>
          <w:lang w:val="pt-PT"/>
        </w:rPr>
        <w:t xml:space="preserve">, informou que a Semana ocorrerá de 23 a 27/10/2017, em três turnos. Pediu para rever cronograma de aulas nesta semana, pois as aulas deverão ser suspensas. </w:t>
      </w:r>
      <w:r>
        <w:rPr>
          <w:rFonts w:ascii="Consolas" w:hAnsi="Consolas" w:cs="Consolas"/>
          <w:bCs/>
          <w:lang w:val="pt-PT"/>
        </w:rPr>
        <w:lastRenderedPageBreak/>
        <w:t xml:space="preserve">Disse que a Comissão Organizadora tem professores representantes de várias áreas, a fim de trazer palestrantes diversos. A acadêmica Ana disse que o Centro Acadêmico já fez a primeira reunião e está organizando diversas ações no Centro. Ainda, que estão tentando trazer o autor Alex Primo. </w:t>
      </w:r>
      <w:r w:rsidRPr="00173793">
        <w:rPr>
          <w:rFonts w:ascii="Consolas" w:hAnsi="Consolas" w:cs="Consolas"/>
          <w:b/>
          <w:bCs/>
          <w:u w:val="single"/>
          <w:lang w:val="pt-PT"/>
        </w:rPr>
        <w:t>(8) Outros assuntos.</w:t>
      </w:r>
      <w:r>
        <w:rPr>
          <w:rFonts w:ascii="Consolas" w:hAnsi="Consolas" w:cs="Consolas"/>
          <w:lang w:val="pt-PT"/>
        </w:rPr>
        <w:t xml:space="preserve"> O professor Ricardo informou sobre as atividades do aniversário de 48 anos da UFPEL. Disse que no dia 08 de agosto, no Largo do Mercado Público, haverá apresentações artísticas, na parte da tarde, e no dia 11 de agosto haverá um piquenique, das 11:00 às 16:00h, no Campus Capão do Leão. Para tal, sairá Portaria da reitoria para a liberação de técnicos e alunos nos horários</w:t>
      </w:r>
      <w:r w:rsidRPr="00173793">
        <w:rPr>
          <w:rFonts w:ascii="Consolas" w:hAnsi="Consolas" w:cs="Consolas"/>
          <w:lang w:val="pt-PT"/>
        </w:rPr>
        <w:t>.</w:t>
      </w:r>
      <w:r>
        <w:rPr>
          <w:rFonts w:ascii="Consolas" w:hAnsi="Consolas" w:cs="Consolas"/>
          <w:lang w:val="pt-PT"/>
        </w:rPr>
        <w:t xml:space="preserve">A professora Paula Braunner disse que estão com problema sério no 5º semestre do curso de alemão, em função de um aluno que não está matriculado, o qual voltou da Alemanha, estar frequentando a aula. A Direção disse que já informou a coordenação de Área que aluno que não está matriculado não pode frequentar a aula. </w:t>
      </w:r>
      <w:r w:rsidRPr="00173793">
        <w:rPr>
          <w:rFonts w:ascii="Consolas" w:hAnsi="Consolas" w:cs="Consolas"/>
          <w:lang w:val="pt-PT"/>
        </w:rPr>
        <w:t>Nada mais havendo a tratar, a reunião foi encerrada e eu, Carla Rosane Carret Machado, lavrei a presente Ata que, após lida, será aprovada pelos membros do Conselho do Centro de Letras e Comunicaçãopresentes a esta reunião.</w:t>
      </w:r>
      <w:r w:rsidRPr="00173793">
        <w:rPr>
          <w:rFonts w:ascii="Consolas" w:hAnsi="Consolas" w:cs="Consolas"/>
        </w:rPr>
        <w:t>x-x-x</w:t>
      </w:r>
      <w:r>
        <w:rPr>
          <w:rFonts w:ascii="Consolas" w:hAnsi="Consolas" w:cs="Consolas"/>
        </w:rPr>
        <w:t>-x-x-x-x-x-x-x-x-x-x-x-x-x-x-x-x-x-x-x-x-x-x-x</w:t>
      </w:r>
    </w:p>
    <w:sectPr w:rsidR="004F16AD" w:rsidRPr="00150D3A" w:rsidSect="00B77E92">
      <w:headerReference w:type="default" r:id="rId8"/>
      <w:footerReference w:type="default" r:id="rId9"/>
      <w:pgSz w:w="11906" w:h="16838"/>
      <w:pgMar w:top="1134" w:right="851" w:bottom="1134" w:left="1418" w:header="726" w:footer="1009" w:gutter="0"/>
      <w:lnNumType w:countBy="1" w:distance="283" w:restart="continuous"/>
      <w:cols w:space="720"/>
      <w:formProt w:val="0"/>
      <w:docGrid w:linePitch="360" w:charSpace="100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868" w:rsidRDefault="00995868" w:rsidP="00910A4C">
      <w:pPr>
        <w:spacing w:after="0" w:line="240" w:lineRule="auto"/>
      </w:pPr>
      <w:r>
        <w:separator/>
      </w:r>
    </w:p>
  </w:endnote>
  <w:endnote w:type="continuationSeparator" w:id="1">
    <w:p w:rsidR="00995868" w:rsidRDefault="00995868" w:rsidP="00910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DejaVu Sans">
    <w:charset w:val="00"/>
    <w:family w:val="swiss"/>
    <w:pitch w:val="variable"/>
    <w:sig w:usb0="E7002EFF" w:usb1="D200F5FF" w:usb2="0A246029" w:usb3="00000000" w:csb0="000001FF" w:csb1="00000000"/>
  </w:font>
  <w:font w:name="Lohit Hindi">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AR PL KaitiM GB">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04" w:rsidRDefault="00C91104">
    <w:pPr>
      <w:jc w:val="center"/>
      <w:rPr>
        <w:rFonts w:ascii="Consolas" w:hAnsi="Consolas"/>
        <w:sz w:val="18"/>
      </w:rPr>
    </w:pPr>
  </w:p>
  <w:p w:rsidR="00CA4327" w:rsidRDefault="180DECF0" w:rsidP="180DECF0">
    <w:pPr>
      <w:jc w:val="center"/>
      <w:rPr>
        <w:rFonts w:ascii="Consolas" w:hAnsi="Consolas" w:cs="Consolas"/>
        <w:sz w:val="18"/>
        <w:szCs w:val="18"/>
      </w:rPr>
    </w:pPr>
    <w:r w:rsidRPr="180DECF0">
      <w:rPr>
        <w:rFonts w:ascii="Consolas" w:hAnsi="Consolas"/>
        <w:sz w:val="18"/>
        <w:szCs w:val="18"/>
      </w:rPr>
      <w:t>Ata 0</w:t>
    </w:r>
    <w:r w:rsidR="00DD5CC1">
      <w:rPr>
        <w:rFonts w:ascii="Consolas" w:hAnsi="Consolas"/>
        <w:sz w:val="18"/>
        <w:szCs w:val="18"/>
      </w:rPr>
      <w:t>9</w:t>
    </w:r>
    <w:r w:rsidRPr="180DECF0">
      <w:rPr>
        <w:rFonts w:ascii="Consolas" w:hAnsi="Consolas"/>
        <w:sz w:val="18"/>
        <w:szCs w:val="18"/>
      </w:rPr>
      <w:t xml:space="preserve">, de </w:t>
    </w:r>
    <w:r w:rsidR="00DD5CC1">
      <w:rPr>
        <w:rFonts w:ascii="Consolas" w:hAnsi="Consolas"/>
        <w:sz w:val="18"/>
        <w:szCs w:val="18"/>
      </w:rPr>
      <w:t>02</w:t>
    </w:r>
    <w:r w:rsidRPr="180DECF0">
      <w:rPr>
        <w:rFonts w:ascii="Consolas" w:hAnsi="Consolas"/>
        <w:sz w:val="18"/>
        <w:szCs w:val="18"/>
      </w:rPr>
      <w:t xml:space="preserve"> de </w:t>
    </w:r>
    <w:r w:rsidR="00DD5CC1">
      <w:rPr>
        <w:rFonts w:ascii="Consolas" w:hAnsi="Consolas"/>
        <w:sz w:val="18"/>
        <w:szCs w:val="18"/>
      </w:rPr>
      <w:t>agosto</w:t>
    </w:r>
    <w:r w:rsidRPr="180DECF0">
      <w:rPr>
        <w:rFonts w:ascii="Consolas" w:hAnsi="Consolas"/>
        <w:sz w:val="18"/>
        <w:szCs w:val="18"/>
      </w:rPr>
      <w:t xml:space="preserve"> de 2017Página - </w:t>
    </w:r>
    <w:r w:rsidR="00AF7C9E" w:rsidRPr="180DECF0">
      <w:rPr>
        <w:rFonts w:ascii="Consolas" w:hAnsi="Consolas"/>
        <w:noProof/>
        <w:sz w:val="18"/>
        <w:szCs w:val="18"/>
      </w:rPr>
      <w:fldChar w:fldCharType="begin"/>
    </w:r>
    <w:r w:rsidR="007A4480" w:rsidRPr="180DECF0">
      <w:rPr>
        <w:rFonts w:ascii="Consolas" w:hAnsi="Consolas"/>
        <w:noProof/>
        <w:sz w:val="18"/>
        <w:szCs w:val="18"/>
      </w:rPr>
      <w:instrText xml:space="preserve"> PAGE   \* MERGEFORMAT </w:instrText>
    </w:r>
    <w:r w:rsidR="00AF7C9E" w:rsidRPr="180DECF0">
      <w:rPr>
        <w:rFonts w:ascii="Consolas" w:hAnsi="Consolas"/>
        <w:noProof/>
        <w:sz w:val="18"/>
        <w:szCs w:val="18"/>
      </w:rPr>
      <w:fldChar w:fldCharType="separate"/>
    </w:r>
    <w:r w:rsidR="00325B0A">
      <w:rPr>
        <w:rFonts w:ascii="Consolas" w:hAnsi="Consolas"/>
        <w:noProof/>
        <w:sz w:val="18"/>
        <w:szCs w:val="18"/>
      </w:rPr>
      <w:t>2</w:t>
    </w:r>
    <w:r w:rsidR="00AF7C9E" w:rsidRPr="180DECF0">
      <w:rPr>
        <w:rFonts w:ascii="Consolas" w:hAnsi="Consolas"/>
        <w:noProof/>
        <w:sz w:val="18"/>
        <w:szCs w:val="18"/>
      </w:rPr>
      <w:fldChar w:fldCharType="end"/>
    </w:r>
    <w:r w:rsidRPr="180DECF0">
      <w:rPr>
        <w:rFonts w:ascii="Consolas" w:hAnsi="Consolas" w:cs="Consolas"/>
        <w:sz w:val="18"/>
        <w:szCs w:val="18"/>
      </w:rPr>
      <w:t>/</w:t>
    </w:r>
    <w:r w:rsidR="00140EFA">
      <w:rPr>
        <w:rFonts w:ascii="Consolas" w:hAnsi="Consolas" w:cs="Consolas"/>
        <w:sz w:val="18"/>
        <w:szCs w:val="18"/>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868" w:rsidRDefault="00995868" w:rsidP="00910A4C">
      <w:pPr>
        <w:spacing w:after="0" w:line="240" w:lineRule="auto"/>
      </w:pPr>
      <w:r>
        <w:separator/>
      </w:r>
    </w:p>
  </w:footnote>
  <w:footnote w:type="continuationSeparator" w:id="1">
    <w:p w:rsidR="00995868" w:rsidRDefault="00995868" w:rsidP="00910A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nil"/>
        <w:left w:val="nil"/>
        <w:bottom w:val="single" w:sz="4" w:space="0" w:color="00000A"/>
        <w:right w:val="nil"/>
        <w:insideH w:val="single" w:sz="4" w:space="0" w:color="00000A"/>
        <w:insideV w:val="nil"/>
      </w:tblBorders>
      <w:tblLook w:val="0000"/>
    </w:tblPr>
    <w:tblGrid>
      <w:gridCol w:w="1653"/>
      <w:gridCol w:w="5539"/>
      <w:gridCol w:w="1705"/>
    </w:tblGrid>
    <w:tr w:rsidR="00910A4C" w:rsidTr="180DECF0">
      <w:trPr>
        <w:cantSplit/>
        <w:jc w:val="center"/>
      </w:trPr>
      <w:tc>
        <w:tcPr>
          <w:tcW w:w="1653" w:type="dxa"/>
          <w:tcBorders>
            <w:top w:val="nil"/>
            <w:left w:val="nil"/>
            <w:bottom w:val="single" w:sz="4" w:space="0" w:color="00000A"/>
            <w:right w:val="nil"/>
          </w:tcBorders>
          <w:shd w:val="clear" w:color="auto" w:fill="FFFFFF" w:themeFill="background1"/>
          <w:vAlign w:val="center"/>
        </w:tcPr>
        <w:p w:rsidR="00910A4C" w:rsidRDefault="007A4480">
          <w:pPr>
            <w:pStyle w:val="Cabealho"/>
            <w:jc w:val="center"/>
          </w:pPr>
          <w:r>
            <w:rPr>
              <w:noProof/>
            </w:rPr>
            <w:drawing>
              <wp:inline distT="0" distB="0" distL="0" distR="0">
                <wp:extent cx="885825" cy="932815"/>
                <wp:effectExtent l="0" t="0" r="0" b="0"/>
                <wp:docPr id="1" name="Picture" descr="LOGO REPÚBLIC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 REPÚBLICA.bmp"/>
                        <pic:cNvPicPr>
                          <a:picLocks noChangeAspect="1" noChangeArrowheads="1"/>
                        </pic:cNvPicPr>
                      </pic:nvPicPr>
                      <pic:blipFill>
                        <a:blip r:embed="rId1"/>
                        <a:srcRect/>
                        <a:stretch>
                          <a:fillRect/>
                        </a:stretch>
                      </pic:blipFill>
                      <pic:spPr bwMode="auto">
                        <a:xfrm>
                          <a:off x="0" y="0"/>
                          <a:ext cx="885825" cy="932815"/>
                        </a:xfrm>
                        <a:prstGeom prst="rect">
                          <a:avLst/>
                        </a:prstGeom>
                        <a:noFill/>
                        <a:ln w="9525">
                          <a:noFill/>
                          <a:miter lim="800000"/>
                          <a:headEnd/>
                          <a:tailEnd/>
                        </a:ln>
                      </pic:spPr>
                    </pic:pic>
                  </a:graphicData>
                </a:graphic>
              </wp:inline>
            </w:drawing>
          </w:r>
        </w:p>
      </w:tc>
      <w:tc>
        <w:tcPr>
          <w:tcW w:w="5539" w:type="dxa"/>
          <w:tcBorders>
            <w:top w:val="nil"/>
            <w:left w:val="nil"/>
            <w:bottom w:val="single" w:sz="4" w:space="0" w:color="00000A"/>
            <w:right w:val="nil"/>
          </w:tcBorders>
          <w:shd w:val="clear" w:color="auto" w:fill="FFFFFF" w:themeFill="background1"/>
          <w:vAlign w:val="center"/>
        </w:tcPr>
        <w:p w:rsidR="00910A4C" w:rsidRDefault="180DECF0" w:rsidP="180DECF0">
          <w:pPr>
            <w:jc w:val="center"/>
            <w:rPr>
              <w:rFonts w:ascii="Consolas" w:hAnsi="Consolas"/>
              <w:b/>
              <w:bCs/>
              <w:sz w:val="24"/>
              <w:szCs w:val="24"/>
            </w:rPr>
          </w:pPr>
          <w:r w:rsidRPr="180DECF0">
            <w:rPr>
              <w:rFonts w:ascii="Consolas" w:hAnsi="Consolas"/>
              <w:b/>
              <w:bCs/>
              <w:sz w:val="24"/>
              <w:szCs w:val="24"/>
            </w:rPr>
            <w:t>MINISTÉRIO DA EDUCAÇÃO</w:t>
          </w:r>
        </w:p>
        <w:p w:rsidR="00910A4C" w:rsidRDefault="180DECF0" w:rsidP="180DECF0">
          <w:pPr>
            <w:jc w:val="center"/>
            <w:rPr>
              <w:rFonts w:ascii="Consolas" w:hAnsi="Consolas"/>
              <w:b/>
              <w:bCs/>
              <w:sz w:val="24"/>
              <w:szCs w:val="24"/>
            </w:rPr>
          </w:pPr>
          <w:r w:rsidRPr="180DECF0">
            <w:rPr>
              <w:rFonts w:ascii="Consolas" w:hAnsi="Consolas"/>
              <w:b/>
              <w:bCs/>
              <w:sz w:val="24"/>
              <w:szCs w:val="24"/>
            </w:rPr>
            <w:t>UNIVERSIDADE FEDERAL DE PELOTAS</w:t>
          </w:r>
        </w:p>
        <w:p w:rsidR="00910A4C" w:rsidRDefault="180DECF0" w:rsidP="180DECF0">
          <w:pPr>
            <w:jc w:val="center"/>
            <w:rPr>
              <w:rFonts w:ascii="Consolas" w:hAnsi="Consolas"/>
              <w:b/>
              <w:bCs/>
              <w:sz w:val="22"/>
              <w:szCs w:val="22"/>
            </w:rPr>
          </w:pPr>
          <w:r w:rsidRPr="180DECF0">
            <w:rPr>
              <w:rFonts w:ascii="Consolas" w:hAnsi="Consolas"/>
              <w:b/>
              <w:bCs/>
              <w:sz w:val="22"/>
              <w:szCs w:val="22"/>
            </w:rPr>
            <w:t>CONSELHO DO CENTRO DE LETRAS E COMUNICAÇÃO</w:t>
          </w:r>
        </w:p>
      </w:tc>
      <w:tc>
        <w:tcPr>
          <w:tcW w:w="1705" w:type="dxa"/>
          <w:tcBorders>
            <w:top w:val="nil"/>
            <w:left w:val="nil"/>
            <w:bottom w:val="single" w:sz="4" w:space="0" w:color="00000A"/>
            <w:right w:val="nil"/>
          </w:tcBorders>
          <w:shd w:val="clear" w:color="auto" w:fill="FFFFFF" w:themeFill="background1"/>
          <w:vAlign w:val="center"/>
        </w:tcPr>
        <w:p w:rsidR="00910A4C" w:rsidRDefault="007A4480">
          <w:pPr>
            <w:pStyle w:val="Cabealho"/>
            <w:jc w:val="center"/>
          </w:pPr>
          <w:r>
            <w:rPr>
              <w:noProof/>
            </w:rPr>
            <w:drawing>
              <wp:inline distT="0" distB="0" distL="0" distR="0">
                <wp:extent cx="857250" cy="847725"/>
                <wp:effectExtent l="0" t="0" r="0" b="0"/>
                <wp:docPr id="2" name="Picture" descr="LOGO UFP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UFPEL.bmp"/>
                        <pic:cNvPicPr>
                          <a:picLocks noChangeAspect="1" noChangeArrowheads="1"/>
                        </pic:cNvPicPr>
                      </pic:nvPicPr>
                      <pic:blipFill>
                        <a:blip r:embed="rId2"/>
                        <a:srcRect/>
                        <a:stretch>
                          <a:fillRect/>
                        </a:stretch>
                      </pic:blipFill>
                      <pic:spPr bwMode="auto">
                        <a:xfrm>
                          <a:off x="0" y="0"/>
                          <a:ext cx="857250" cy="847725"/>
                        </a:xfrm>
                        <a:prstGeom prst="rect">
                          <a:avLst/>
                        </a:prstGeom>
                        <a:noFill/>
                        <a:ln w="9525">
                          <a:noFill/>
                          <a:miter lim="800000"/>
                          <a:headEnd/>
                          <a:tailEnd/>
                        </a:ln>
                      </pic:spPr>
                    </pic:pic>
                  </a:graphicData>
                </a:graphic>
              </wp:inline>
            </w:drawing>
          </w:r>
        </w:p>
      </w:tc>
    </w:tr>
  </w:tbl>
  <w:p w:rsidR="00910A4C" w:rsidRDefault="00910A4C">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54845"/>
    <w:multiLevelType w:val="hybridMultilevel"/>
    <w:tmpl w:val="F45ACF5A"/>
    <w:lvl w:ilvl="0" w:tplc="C46E2BD2">
      <w:start w:val="1"/>
      <w:numFmt w:val="decimal"/>
      <w:lvlText w:val="%1."/>
      <w:lvlJc w:val="left"/>
      <w:pPr>
        <w:ind w:left="0" w:hanging="360"/>
      </w:pPr>
      <w:rPr>
        <w:rFonts w:hint="default"/>
      </w:rPr>
    </w:lvl>
    <w:lvl w:ilvl="1" w:tplc="7E18F32C" w:tentative="1">
      <w:start w:val="1"/>
      <w:numFmt w:val="lowerLetter"/>
      <w:lvlText w:val="%2."/>
      <w:lvlJc w:val="left"/>
      <w:pPr>
        <w:ind w:left="720" w:hanging="360"/>
      </w:pPr>
    </w:lvl>
    <w:lvl w:ilvl="2" w:tplc="A5BA7132" w:tentative="1">
      <w:start w:val="1"/>
      <w:numFmt w:val="lowerRoman"/>
      <w:lvlText w:val="%3."/>
      <w:lvlJc w:val="right"/>
      <w:pPr>
        <w:ind w:left="1440" w:hanging="180"/>
      </w:pPr>
    </w:lvl>
    <w:lvl w:ilvl="3" w:tplc="18B05D64" w:tentative="1">
      <w:start w:val="1"/>
      <w:numFmt w:val="decimal"/>
      <w:lvlText w:val="%4."/>
      <w:lvlJc w:val="left"/>
      <w:pPr>
        <w:ind w:left="2160" w:hanging="360"/>
      </w:pPr>
    </w:lvl>
    <w:lvl w:ilvl="4" w:tplc="222AFADC" w:tentative="1">
      <w:start w:val="1"/>
      <w:numFmt w:val="lowerLetter"/>
      <w:lvlText w:val="%5."/>
      <w:lvlJc w:val="left"/>
      <w:pPr>
        <w:ind w:left="2880" w:hanging="360"/>
      </w:pPr>
    </w:lvl>
    <w:lvl w:ilvl="5" w:tplc="6352D056" w:tentative="1">
      <w:start w:val="1"/>
      <w:numFmt w:val="lowerRoman"/>
      <w:lvlText w:val="%6."/>
      <w:lvlJc w:val="right"/>
      <w:pPr>
        <w:ind w:left="3600" w:hanging="180"/>
      </w:pPr>
    </w:lvl>
    <w:lvl w:ilvl="6" w:tplc="E8B065A0" w:tentative="1">
      <w:start w:val="1"/>
      <w:numFmt w:val="decimal"/>
      <w:lvlText w:val="%7."/>
      <w:lvlJc w:val="left"/>
      <w:pPr>
        <w:ind w:left="4320" w:hanging="360"/>
      </w:pPr>
    </w:lvl>
    <w:lvl w:ilvl="7" w:tplc="4650E94E" w:tentative="1">
      <w:start w:val="1"/>
      <w:numFmt w:val="lowerLetter"/>
      <w:lvlText w:val="%8."/>
      <w:lvlJc w:val="left"/>
      <w:pPr>
        <w:ind w:left="5040" w:hanging="360"/>
      </w:pPr>
    </w:lvl>
    <w:lvl w:ilvl="8" w:tplc="DECA8310" w:tentative="1">
      <w:start w:val="1"/>
      <w:numFmt w:val="lowerRoman"/>
      <w:lvlText w:val="%9."/>
      <w:lvlJc w:val="right"/>
      <w:pPr>
        <w:ind w:left="57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footnotePr>
    <w:footnote w:id="0"/>
    <w:footnote w:id="1"/>
  </w:footnotePr>
  <w:endnotePr>
    <w:endnote w:id="0"/>
    <w:endnote w:id="1"/>
  </w:endnotePr>
  <w:compat>
    <w:useFELayout/>
  </w:compat>
  <w:rsids>
    <w:rsidRoot w:val="00910A4C"/>
    <w:rsid w:val="000014B2"/>
    <w:rsid w:val="00001ED4"/>
    <w:rsid w:val="00003F3F"/>
    <w:rsid w:val="00004D75"/>
    <w:rsid w:val="00010F24"/>
    <w:rsid w:val="00014781"/>
    <w:rsid w:val="00015BFE"/>
    <w:rsid w:val="00015D2C"/>
    <w:rsid w:val="00023C87"/>
    <w:rsid w:val="00023EAB"/>
    <w:rsid w:val="00024A20"/>
    <w:rsid w:val="00026784"/>
    <w:rsid w:val="000272F8"/>
    <w:rsid w:val="00027E1E"/>
    <w:rsid w:val="00032046"/>
    <w:rsid w:val="00041B9E"/>
    <w:rsid w:val="00044E0F"/>
    <w:rsid w:val="0004504F"/>
    <w:rsid w:val="000466F1"/>
    <w:rsid w:val="000511AB"/>
    <w:rsid w:val="000535FD"/>
    <w:rsid w:val="00054227"/>
    <w:rsid w:val="00062FEA"/>
    <w:rsid w:val="0006525B"/>
    <w:rsid w:val="00065C85"/>
    <w:rsid w:val="00067591"/>
    <w:rsid w:val="00071FFE"/>
    <w:rsid w:val="00072219"/>
    <w:rsid w:val="0007238B"/>
    <w:rsid w:val="0007326F"/>
    <w:rsid w:val="0007575A"/>
    <w:rsid w:val="00087526"/>
    <w:rsid w:val="000877C0"/>
    <w:rsid w:val="000878AB"/>
    <w:rsid w:val="00093C42"/>
    <w:rsid w:val="00095156"/>
    <w:rsid w:val="00096712"/>
    <w:rsid w:val="000A2790"/>
    <w:rsid w:val="000A2B8D"/>
    <w:rsid w:val="000A758B"/>
    <w:rsid w:val="000B5016"/>
    <w:rsid w:val="000D1F51"/>
    <w:rsid w:val="000D2CA2"/>
    <w:rsid w:val="000D5263"/>
    <w:rsid w:val="000D60A3"/>
    <w:rsid w:val="000E10FF"/>
    <w:rsid w:val="000E1C0B"/>
    <w:rsid w:val="000E744A"/>
    <w:rsid w:val="000F0042"/>
    <w:rsid w:val="000F1BFE"/>
    <w:rsid w:val="000F6744"/>
    <w:rsid w:val="000F69A1"/>
    <w:rsid w:val="001059E1"/>
    <w:rsid w:val="00110029"/>
    <w:rsid w:val="00111570"/>
    <w:rsid w:val="00113620"/>
    <w:rsid w:val="0011364F"/>
    <w:rsid w:val="0011767C"/>
    <w:rsid w:val="001200F9"/>
    <w:rsid w:val="00132CB2"/>
    <w:rsid w:val="00134723"/>
    <w:rsid w:val="00134F94"/>
    <w:rsid w:val="0013752A"/>
    <w:rsid w:val="00140EFA"/>
    <w:rsid w:val="00145644"/>
    <w:rsid w:val="00146A20"/>
    <w:rsid w:val="00146B14"/>
    <w:rsid w:val="00147C24"/>
    <w:rsid w:val="00150D3A"/>
    <w:rsid w:val="001520EF"/>
    <w:rsid w:val="00154006"/>
    <w:rsid w:val="00157290"/>
    <w:rsid w:val="001605C7"/>
    <w:rsid w:val="001640BC"/>
    <w:rsid w:val="0016491D"/>
    <w:rsid w:val="00166C9A"/>
    <w:rsid w:val="0017040C"/>
    <w:rsid w:val="00170A4F"/>
    <w:rsid w:val="0017245B"/>
    <w:rsid w:val="001731CF"/>
    <w:rsid w:val="00173793"/>
    <w:rsid w:val="001738E4"/>
    <w:rsid w:val="00174A23"/>
    <w:rsid w:val="0017709E"/>
    <w:rsid w:val="0018050C"/>
    <w:rsid w:val="00181B7B"/>
    <w:rsid w:val="0018334C"/>
    <w:rsid w:val="00184419"/>
    <w:rsid w:val="0018624D"/>
    <w:rsid w:val="00190E1E"/>
    <w:rsid w:val="00197213"/>
    <w:rsid w:val="00197460"/>
    <w:rsid w:val="001975A8"/>
    <w:rsid w:val="001975E9"/>
    <w:rsid w:val="001A1A17"/>
    <w:rsid w:val="001A305C"/>
    <w:rsid w:val="001A4BBD"/>
    <w:rsid w:val="001A53A5"/>
    <w:rsid w:val="001A5FBE"/>
    <w:rsid w:val="001A6531"/>
    <w:rsid w:val="001B0255"/>
    <w:rsid w:val="001B1341"/>
    <w:rsid w:val="001B7117"/>
    <w:rsid w:val="001B7FEC"/>
    <w:rsid w:val="001C2C06"/>
    <w:rsid w:val="001C4642"/>
    <w:rsid w:val="001C4873"/>
    <w:rsid w:val="001C6E1D"/>
    <w:rsid w:val="001D146A"/>
    <w:rsid w:val="001D3ECF"/>
    <w:rsid w:val="001D7214"/>
    <w:rsid w:val="001E0C90"/>
    <w:rsid w:val="001E1226"/>
    <w:rsid w:val="001E48D0"/>
    <w:rsid w:val="001E4CF5"/>
    <w:rsid w:val="001E56B5"/>
    <w:rsid w:val="001F52F7"/>
    <w:rsid w:val="001F5A89"/>
    <w:rsid w:val="001F6814"/>
    <w:rsid w:val="00200E37"/>
    <w:rsid w:val="00200F46"/>
    <w:rsid w:val="002037FD"/>
    <w:rsid w:val="00203A7A"/>
    <w:rsid w:val="00203B10"/>
    <w:rsid w:val="00206C96"/>
    <w:rsid w:val="00213B52"/>
    <w:rsid w:val="002156E4"/>
    <w:rsid w:val="002201B0"/>
    <w:rsid w:val="00222DFB"/>
    <w:rsid w:val="00223067"/>
    <w:rsid w:val="00223392"/>
    <w:rsid w:val="00225E47"/>
    <w:rsid w:val="002262D2"/>
    <w:rsid w:val="00227004"/>
    <w:rsid w:val="00233773"/>
    <w:rsid w:val="00233BEE"/>
    <w:rsid w:val="00236219"/>
    <w:rsid w:val="0023761F"/>
    <w:rsid w:val="002416ED"/>
    <w:rsid w:val="00244D35"/>
    <w:rsid w:val="00245AF2"/>
    <w:rsid w:val="00246135"/>
    <w:rsid w:val="0024624D"/>
    <w:rsid w:val="00251D95"/>
    <w:rsid w:val="002529B9"/>
    <w:rsid w:val="00252F0C"/>
    <w:rsid w:val="002700AE"/>
    <w:rsid w:val="0027725C"/>
    <w:rsid w:val="00277E5E"/>
    <w:rsid w:val="00280B25"/>
    <w:rsid w:val="00287F34"/>
    <w:rsid w:val="00293ECA"/>
    <w:rsid w:val="002B00D1"/>
    <w:rsid w:val="002B1973"/>
    <w:rsid w:val="002B1D30"/>
    <w:rsid w:val="002B28A1"/>
    <w:rsid w:val="002B483B"/>
    <w:rsid w:val="002B4EAA"/>
    <w:rsid w:val="002B50C6"/>
    <w:rsid w:val="002C09DB"/>
    <w:rsid w:val="002C1117"/>
    <w:rsid w:val="002C1638"/>
    <w:rsid w:val="002C211C"/>
    <w:rsid w:val="002C3968"/>
    <w:rsid w:val="002C4E93"/>
    <w:rsid w:val="002C572F"/>
    <w:rsid w:val="002D311E"/>
    <w:rsid w:val="002D3178"/>
    <w:rsid w:val="002D3A6D"/>
    <w:rsid w:val="002E2263"/>
    <w:rsid w:val="002E270A"/>
    <w:rsid w:val="002E36D4"/>
    <w:rsid w:val="002E3953"/>
    <w:rsid w:val="002E39F1"/>
    <w:rsid w:val="002E4C94"/>
    <w:rsid w:val="002E7961"/>
    <w:rsid w:val="002F5466"/>
    <w:rsid w:val="00301AB5"/>
    <w:rsid w:val="00302541"/>
    <w:rsid w:val="00304EA2"/>
    <w:rsid w:val="003053B6"/>
    <w:rsid w:val="00306170"/>
    <w:rsid w:val="0030641B"/>
    <w:rsid w:val="003132CA"/>
    <w:rsid w:val="00314980"/>
    <w:rsid w:val="00315AD8"/>
    <w:rsid w:val="00316207"/>
    <w:rsid w:val="003165B5"/>
    <w:rsid w:val="0031701A"/>
    <w:rsid w:val="00317E84"/>
    <w:rsid w:val="00324310"/>
    <w:rsid w:val="00324779"/>
    <w:rsid w:val="00325B0A"/>
    <w:rsid w:val="00330EB8"/>
    <w:rsid w:val="00335BF1"/>
    <w:rsid w:val="00337A8F"/>
    <w:rsid w:val="00340EB5"/>
    <w:rsid w:val="003415AC"/>
    <w:rsid w:val="00341F8A"/>
    <w:rsid w:val="003450F0"/>
    <w:rsid w:val="00345C98"/>
    <w:rsid w:val="00346F67"/>
    <w:rsid w:val="00350ED4"/>
    <w:rsid w:val="003524D5"/>
    <w:rsid w:val="00353576"/>
    <w:rsid w:val="0035405F"/>
    <w:rsid w:val="00356E26"/>
    <w:rsid w:val="00357383"/>
    <w:rsid w:val="00357542"/>
    <w:rsid w:val="003601B2"/>
    <w:rsid w:val="003610DA"/>
    <w:rsid w:val="00361574"/>
    <w:rsid w:val="003725C8"/>
    <w:rsid w:val="003745AF"/>
    <w:rsid w:val="003777B3"/>
    <w:rsid w:val="003803A4"/>
    <w:rsid w:val="003805C5"/>
    <w:rsid w:val="00380845"/>
    <w:rsid w:val="003839F6"/>
    <w:rsid w:val="00384246"/>
    <w:rsid w:val="00386BE6"/>
    <w:rsid w:val="00387BD5"/>
    <w:rsid w:val="0039293A"/>
    <w:rsid w:val="00394E96"/>
    <w:rsid w:val="00396633"/>
    <w:rsid w:val="003A3227"/>
    <w:rsid w:val="003A4DE4"/>
    <w:rsid w:val="003A7631"/>
    <w:rsid w:val="003A786B"/>
    <w:rsid w:val="003B0DD7"/>
    <w:rsid w:val="003B2C56"/>
    <w:rsid w:val="003B431C"/>
    <w:rsid w:val="003B6105"/>
    <w:rsid w:val="003B63E8"/>
    <w:rsid w:val="003C0A2E"/>
    <w:rsid w:val="003C19D8"/>
    <w:rsid w:val="003C3D4D"/>
    <w:rsid w:val="003C45A2"/>
    <w:rsid w:val="003C49ED"/>
    <w:rsid w:val="003C5CF2"/>
    <w:rsid w:val="003C7068"/>
    <w:rsid w:val="003C7398"/>
    <w:rsid w:val="003D17B4"/>
    <w:rsid w:val="003D39C7"/>
    <w:rsid w:val="003E1418"/>
    <w:rsid w:val="003E191A"/>
    <w:rsid w:val="003E3A29"/>
    <w:rsid w:val="003F3CDA"/>
    <w:rsid w:val="003F7BF0"/>
    <w:rsid w:val="00400BB6"/>
    <w:rsid w:val="00402183"/>
    <w:rsid w:val="004071E3"/>
    <w:rsid w:val="004155D2"/>
    <w:rsid w:val="00415E48"/>
    <w:rsid w:val="004204BB"/>
    <w:rsid w:val="004205F4"/>
    <w:rsid w:val="0042074E"/>
    <w:rsid w:val="00422BDA"/>
    <w:rsid w:val="004246F1"/>
    <w:rsid w:val="00425DE3"/>
    <w:rsid w:val="00431A49"/>
    <w:rsid w:val="00435676"/>
    <w:rsid w:val="00435CC4"/>
    <w:rsid w:val="004424AC"/>
    <w:rsid w:val="00443352"/>
    <w:rsid w:val="004457E7"/>
    <w:rsid w:val="00446384"/>
    <w:rsid w:val="004469F4"/>
    <w:rsid w:val="00453757"/>
    <w:rsid w:val="004550FD"/>
    <w:rsid w:val="0045728C"/>
    <w:rsid w:val="004573F5"/>
    <w:rsid w:val="00457D12"/>
    <w:rsid w:val="00457FED"/>
    <w:rsid w:val="00460F87"/>
    <w:rsid w:val="004630EC"/>
    <w:rsid w:val="004640B0"/>
    <w:rsid w:val="004667AE"/>
    <w:rsid w:val="00466E5C"/>
    <w:rsid w:val="00484437"/>
    <w:rsid w:val="004847C7"/>
    <w:rsid w:val="00484A5E"/>
    <w:rsid w:val="00487F73"/>
    <w:rsid w:val="004933BE"/>
    <w:rsid w:val="00494B9B"/>
    <w:rsid w:val="00497899"/>
    <w:rsid w:val="004A0141"/>
    <w:rsid w:val="004A0D48"/>
    <w:rsid w:val="004A419B"/>
    <w:rsid w:val="004A6686"/>
    <w:rsid w:val="004A7AD7"/>
    <w:rsid w:val="004B05AF"/>
    <w:rsid w:val="004B4295"/>
    <w:rsid w:val="004B4BE7"/>
    <w:rsid w:val="004B785A"/>
    <w:rsid w:val="004C054A"/>
    <w:rsid w:val="004C3439"/>
    <w:rsid w:val="004C36D2"/>
    <w:rsid w:val="004C46BA"/>
    <w:rsid w:val="004C5460"/>
    <w:rsid w:val="004C60ED"/>
    <w:rsid w:val="004C64C1"/>
    <w:rsid w:val="004C6757"/>
    <w:rsid w:val="004C75C4"/>
    <w:rsid w:val="004C7E12"/>
    <w:rsid w:val="004D2786"/>
    <w:rsid w:val="004D5576"/>
    <w:rsid w:val="004D6242"/>
    <w:rsid w:val="004E0538"/>
    <w:rsid w:val="004E2A3C"/>
    <w:rsid w:val="004E3C98"/>
    <w:rsid w:val="004E49B7"/>
    <w:rsid w:val="004F16AD"/>
    <w:rsid w:val="004F39C7"/>
    <w:rsid w:val="00502CDE"/>
    <w:rsid w:val="00504B17"/>
    <w:rsid w:val="00512487"/>
    <w:rsid w:val="00512B53"/>
    <w:rsid w:val="00513687"/>
    <w:rsid w:val="00520219"/>
    <w:rsid w:val="00522E8E"/>
    <w:rsid w:val="00523A72"/>
    <w:rsid w:val="0052534D"/>
    <w:rsid w:val="00525436"/>
    <w:rsid w:val="00530952"/>
    <w:rsid w:val="00532539"/>
    <w:rsid w:val="0053288E"/>
    <w:rsid w:val="00533698"/>
    <w:rsid w:val="00534DC5"/>
    <w:rsid w:val="00535DB6"/>
    <w:rsid w:val="0053604B"/>
    <w:rsid w:val="00541F79"/>
    <w:rsid w:val="00543E03"/>
    <w:rsid w:val="00545198"/>
    <w:rsid w:val="005453E6"/>
    <w:rsid w:val="005455FD"/>
    <w:rsid w:val="005577DB"/>
    <w:rsid w:val="00562EF8"/>
    <w:rsid w:val="005634A4"/>
    <w:rsid w:val="005645CD"/>
    <w:rsid w:val="00571044"/>
    <w:rsid w:val="005711D4"/>
    <w:rsid w:val="0057159D"/>
    <w:rsid w:val="005741E9"/>
    <w:rsid w:val="00574A85"/>
    <w:rsid w:val="00575A55"/>
    <w:rsid w:val="00581EEF"/>
    <w:rsid w:val="00582B25"/>
    <w:rsid w:val="00582D97"/>
    <w:rsid w:val="00587E29"/>
    <w:rsid w:val="00587FDF"/>
    <w:rsid w:val="00590A7C"/>
    <w:rsid w:val="00590CCF"/>
    <w:rsid w:val="005914E6"/>
    <w:rsid w:val="00592DF4"/>
    <w:rsid w:val="00596F62"/>
    <w:rsid w:val="005A28B3"/>
    <w:rsid w:val="005A30B3"/>
    <w:rsid w:val="005B70E1"/>
    <w:rsid w:val="005C269E"/>
    <w:rsid w:val="005C2E2C"/>
    <w:rsid w:val="005C3AE5"/>
    <w:rsid w:val="005C4F65"/>
    <w:rsid w:val="005C7E54"/>
    <w:rsid w:val="005D1363"/>
    <w:rsid w:val="005D18CA"/>
    <w:rsid w:val="005D27A1"/>
    <w:rsid w:val="005D2D4D"/>
    <w:rsid w:val="005E0A67"/>
    <w:rsid w:val="005E7215"/>
    <w:rsid w:val="005F18FC"/>
    <w:rsid w:val="005F29DB"/>
    <w:rsid w:val="005F387D"/>
    <w:rsid w:val="005F676F"/>
    <w:rsid w:val="006004B6"/>
    <w:rsid w:val="00600FC1"/>
    <w:rsid w:val="00601010"/>
    <w:rsid w:val="006013DE"/>
    <w:rsid w:val="00601442"/>
    <w:rsid w:val="00601A40"/>
    <w:rsid w:val="00602E81"/>
    <w:rsid w:val="00604D89"/>
    <w:rsid w:val="00606900"/>
    <w:rsid w:val="00610DA4"/>
    <w:rsid w:val="00614099"/>
    <w:rsid w:val="00615FE0"/>
    <w:rsid w:val="006202AD"/>
    <w:rsid w:val="00620A0F"/>
    <w:rsid w:val="00620AE6"/>
    <w:rsid w:val="00622DC7"/>
    <w:rsid w:val="00623AD1"/>
    <w:rsid w:val="00624FDF"/>
    <w:rsid w:val="00627732"/>
    <w:rsid w:val="00627E71"/>
    <w:rsid w:val="00632C28"/>
    <w:rsid w:val="00633B35"/>
    <w:rsid w:val="006345FD"/>
    <w:rsid w:val="0063501F"/>
    <w:rsid w:val="006363A4"/>
    <w:rsid w:val="00640588"/>
    <w:rsid w:val="0064616E"/>
    <w:rsid w:val="00646FA3"/>
    <w:rsid w:val="00652A1C"/>
    <w:rsid w:val="00653CF5"/>
    <w:rsid w:val="00655325"/>
    <w:rsid w:val="00656957"/>
    <w:rsid w:val="00656B9D"/>
    <w:rsid w:val="00660B80"/>
    <w:rsid w:val="006611EA"/>
    <w:rsid w:val="0066447F"/>
    <w:rsid w:val="006652BE"/>
    <w:rsid w:val="00666505"/>
    <w:rsid w:val="006672C7"/>
    <w:rsid w:val="00667706"/>
    <w:rsid w:val="0067015C"/>
    <w:rsid w:val="00671CB6"/>
    <w:rsid w:val="006733EE"/>
    <w:rsid w:val="00673554"/>
    <w:rsid w:val="00681897"/>
    <w:rsid w:val="0068200E"/>
    <w:rsid w:val="00683577"/>
    <w:rsid w:val="00685938"/>
    <w:rsid w:val="00685E3F"/>
    <w:rsid w:val="00686AC1"/>
    <w:rsid w:val="00686F60"/>
    <w:rsid w:val="00692451"/>
    <w:rsid w:val="006977B1"/>
    <w:rsid w:val="006A3911"/>
    <w:rsid w:val="006A460A"/>
    <w:rsid w:val="006A601A"/>
    <w:rsid w:val="006A61DC"/>
    <w:rsid w:val="006A7B4F"/>
    <w:rsid w:val="006C3C76"/>
    <w:rsid w:val="006C5637"/>
    <w:rsid w:val="006C6C27"/>
    <w:rsid w:val="006D6D0E"/>
    <w:rsid w:val="006E1E4B"/>
    <w:rsid w:val="006E5715"/>
    <w:rsid w:val="006E5931"/>
    <w:rsid w:val="006E5B3A"/>
    <w:rsid w:val="006F02B7"/>
    <w:rsid w:val="006F1A0D"/>
    <w:rsid w:val="006F2C47"/>
    <w:rsid w:val="00707B5E"/>
    <w:rsid w:val="0071029D"/>
    <w:rsid w:val="00711C44"/>
    <w:rsid w:val="007126B8"/>
    <w:rsid w:val="00713630"/>
    <w:rsid w:val="007141F1"/>
    <w:rsid w:val="007150D3"/>
    <w:rsid w:val="0071544B"/>
    <w:rsid w:val="00715632"/>
    <w:rsid w:val="00722FF2"/>
    <w:rsid w:val="00724AFB"/>
    <w:rsid w:val="00732459"/>
    <w:rsid w:val="007353A4"/>
    <w:rsid w:val="00737053"/>
    <w:rsid w:val="0074232F"/>
    <w:rsid w:val="00744462"/>
    <w:rsid w:val="00744593"/>
    <w:rsid w:val="00744FDC"/>
    <w:rsid w:val="00746A58"/>
    <w:rsid w:val="00751410"/>
    <w:rsid w:val="00752CF5"/>
    <w:rsid w:val="00754287"/>
    <w:rsid w:val="007578E0"/>
    <w:rsid w:val="00760FB8"/>
    <w:rsid w:val="00761122"/>
    <w:rsid w:val="00763C34"/>
    <w:rsid w:val="007643E3"/>
    <w:rsid w:val="007669CB"/>
    <w:rsid w:val="007678C2"/>
    <w:rsid w:val="00770D31"/>
    <w:rsid w:val="0077120E"/>
    <w:rsid w:val="007843DC"/>
    <w:rsid w:val="0079021C"/>
    <w:rsid w:val="007909C1"/>
    <w:rsid w:val="007910C2"/>
    <w:rsid w:val="0079289A"/>
    <w:rsid w:val="00793924"/>
    <w:rsid w:val="007A0875"/>
    <w:rsid w:val="007A271E"/>
    <w:rsid w:val="007A3BC1"/>
    <w:rsid w:val="007A4480"/>
    <w:rsid w:val="007A602D"/>
    <w:rsid w:val="007B0A76"/>
    <w:rsid w:val="007B29B2"/>
    <w:rsid w:val="007B5EB0"/>
    <w:rsid w:val="007C0D11"/>
    <w:rsid w:val="007C10D7"/>
    <w:rsid w:val="007C1CA9"/>
    <w:rsid w:val="007C4CC8"/>
    <w:rsid w:val="007C72C3"/>
    <w:rsid w:val="007D1314"/>
    <w:rsid w:val="007D1A08"/>
    <w:rsid w:val="007D46B9"/>
    <w:rsid w:val="007D52D0"/>
    <w:rsid w:val="007D5ADD"/>
    <w:rsid w:val="007D68A4"/>
    <w:rsid w:val="007D6DCC"/>
    <w:rsid w:val="007E4CB4"/>
    <w:rsid w:val="007E6E2B"/>
    <w:rsid w:val="007F1027"/>
    <w:rsid w:val="007F2CC1"/>
    <w:rsid w:val="007F2EB9"/>
    <w:rsid w:val="00800F97"/>
    <w:rsid w:val="00802E42"/>
    <w:rsid w:val="00824B2F"/>
    <w:rsid w:val="008258A5"/>
    <w:rsid w:val="00826724"/>
    <w:rsid w:val="008269F9"/>
    <w:rsid w:val="008300BA"/>
    <w:rsid w:val="008301C8"/>
    <w:rsid w:val="00830B1E"/>
    <w:rsid w:val="008337B0"/>
    <w:rsid w:val="0083668D"/>
    <w:rsid w:val="00837243"/>
    <w:rsid w:val="008403C9"/>
    <w:rsid w:val="00842438"/>
    <w:rsid w:val="008444F7"/>
    <w:rsid w:val="00845CD7"/>
    <w:rsid w:val="00847DD3"/>
    <w:rsid w:val="00852BF4"/>
    <w:rsid w:val="00852D70"/>
    <w:rsid w:val="00853663"/>
    <w:rsid w:val="008556DF"/>
    <w:rsid w:val="00856273"/>
    <w:rsid w:val="00856DF1"/>
    <w:rsid w:val="00861715"/>
    <w:rsid w:val="00861EAC"/>
    <w:rsid w:val="00862A1C"/>
    <w:rsid w:val="0086330D"/>
    <w:rsid w:val="008643B1"/>
    <w:rsid w:val="008671AA"/>
    <w:rsid w:val="00867B9D"/>
    <w:rsid w:val="008727A0"/>
    <w:rsid w:val="00872E11"/>
    <w:rsid w:val="00874052"/>
    <w:rsid w:val="008741FC"/>
    <w:rsid w:val="0087705F"/>
    <w:rsid w:val="00880BF5"/>
    <w:rsid w:val="0088167D"/>
    <w:rsid w:val="0088172C"/>
    <w:rsid w:val="00884A65"/>
    <w:rsid w:val="008858CF"/>
    <w:rsid w:val="00894055"/>
    <w:rsid w:val="00894180"/>
    <w:rsid w:val="00894DCA"/>
    <w:rsid w:val="008A02F8"/>
    <w:rsid w:val="008A101B"/>
    <w:rsid w:val="008A2088"/>
    <w:rsid w:val="008A3311"/>
    <w:rsid w:val="008A523B"/>
    <w:rsid w:val="008A58B1"/>
    <w:rsid w:val="008A7E23"/>
    <w:rsid w:val="008B144A"/>
    <w:rsid w:val="008B5BC7"/>
    <w:rsid w:val="008B6378"/>
    <w:rsid w:val="008B7A6D"/>
    <w:rsid w:val="008C1B1B"/>
    <w:rsid w:val="008C5EFA"/>
    <w:rsid w:val="008C770D"/>
    <w:rsid w:val="008D22EC"/>
    <w:rsid w:val="008E39D4"/>
    <w:rsid w:val="008E3CD2"/>
    <w:rsid w:val="008E440F"/>
    <w:rsid w:val="008E6772"/>
    <w:rsid w:val="008E6E49"/>
    <w:rsid w:val="008F2452"/>
    <w:rsid w:val="008F5C21"/>
    <w:rsid w:val="008F7A7C"/>
    <w:rsid w:val="00902F0A"/>
    <w:rsid w:val="00905BBC"/>
    <w:rsid w:val="00910A4C"/>
    <w:rsid w:val="00911250"/>
    <w:rsid w:val="00912168"/>
    <w:rsid w:val="00913678"/>
    <w:rsid w:val="00915A0B"/>
    <w:rsid w:val="0091737B"/>
    <w:rsid w:val="00917B95"/>
    <w:rsid w:val="00922B4C"/>
    <w:rsid w:val="009246FF"/>
    <w:rsid w:val="00931386"/>
    <w:rsid w:val="00932C7D"/>
    <w:rsid w:val="00932F5A"/>
    <w:rsid w:val="00943238"/>
    <w:rsid w:val="00947470"/>
    <w:rsid w:val="00951F51"/>
    <w:rsid w:val="00953C90"/>
    <w:rsid w:val="009566B0"/>
    <w:rsid w:val="009641A0"/>
    <w:rsid w:val="00964A0A"/>
    <w:rsid w:val="009722F4"/>
    <w:rsid w:val="009729A4"/>
    <w:rsid w:val="00972CB7"/>
    <w:rsid w:val="00973D1A"/>
    <w:rsid w:val="00975521"/>
    <w:rsid w:val="00975BBA"/>
    <w:rsid w:val="009828D9"/>
    <w:rsid w:val="00984886"/>
    <w:rsid w:val="0098667F"/>
    <w:rsid w:val="009903F5"/>
    <w:rsid w:val="00990C10"/>
    <w:rsid w:val="00991E20"/>
    <w:rsid w:val="009924A9"/>
    <w:rsid w:val="009937C6"/>
    <w:rsid w:val="00994DE3"/>
    <w:rsid w:val="00995868"/>
    <w:rsid w:val="009978D5"/>
    <w:rsid w:val="009A52A2"/>
    <w:rsid w:val="009A57DC"/>
    <w:rsid w:val="009A78F9"/>
    <w:rsid w:val="009A7FED"/>
    <w:rsid w:val="009B03AE"/>
    <w:rsid w:val="009B152E"/>
    <w:rsid w:val="009B325E"/>
    <w:rsid w:val="009B4273"/>
    <w:rsid w:val="009B5AA8"/>
    <w:rsid w:val="009B65BC"/>
    <w:rsid w:val="009B6864"/>
    <w:rsid w:val="009C622B"/>
    <w:rsid w:val="009C6396"/>
    <w:rsid w:val="009C7C68"/>
    <w:rsid w:val="009D14AC"/>
    <w:rsid w:val="009D4642"/>
    <w:rsid w:val="009D5F15"/>
    <w:rsid w:val="009D7DCF"/>
    <w:rsid w:val="009E1F1F"/>
    <w:rsid w:val="009E29D1"/>
    <w:rsid w:val="009E52D1"/>
    <w:rsid w:val="009E654D"/>
    <w:rsid w:val="009E79D4"/>
    <w:rsid w:val="009F26D9"/>
    <w:rsid w:val="009F3275"/>
    <w:rsid w:val="009F631D"/>
    <w:rsid w:val="009F6780"/>
    <w:rsid w:val="00A0242F"/>
    <w:rsid w:val="00A04881"/>
    <w:rsid w:val="00A06CE8"/>
    <w:rsid w:val="00A10EE4"/>
    <w:rsid w:val="00A117F2"/>
    <w:rsid w:val="00A11C80"/>
    <w:rsid w:val="00A15073"/>
    <w:rsid w:val="00A15849"/>
    <w:rsid w:val="00A2083F"/>
    <w:rsid w:val="00A220D6"/>
    <w:rsid w:val="00A234EF"/>
    <w:rsid w:val="00A25681"/>
    <w:rsid w:val="00A2634F"/>
    <w:rsid w:val="00A27EBB"/>
    <w:rsid w:val="00A3038E"/>
    <w:rsid w:val="00A325BC"/>
    <w:rsid w:val="00A35D7E"/>
    <w:rsid w:val="00A36985"/>
    <w:rsid w:val="00A46550"/>
    <w:rsid w:val="00A473C5"/>
    <w:rsid w:val="00A50E0C"/>
    <w:rsid w:val="00A517EA"/>
    <w:rsid w:val="00A51A2A"/>
    <w:rsid w:val="00A546CB"/>
    <w:rsid w:val="00A56AB8"/>
    <w:rsid w:val="00A61DE3"/>
    <w:rsid w:val="00A63643"/>
    <w:rsid w:val="00A678C5"/>
    <w:rsid w:val="00A70FB5"/>
    <w:rsid w:val="00A71FE2"/>
    <w:rsid w:val="00A72648"/>
    <w:rsid w:val="00A74377"/>
    <w:rsid w:val="00A76466"/>
    <w:rsid w:val="00A7758E"/>
    <w:rsid w:val="00A777CD"/>
    <w:rsid w:val="00A77B3E"/>
    <w:rsid w:val="00A82AF6"/>
    <w:rsid w:val="00A83548"/>
    <w:rsid w:val="00A9164E"/>
    <w:rsid w:val="00A94491"/>
    <w:rsid w:val="00A961EE"/>
    <w:rsid w:val="00A97FAA"/>
    <w:rsid w:val="00AA430D"/>
    <w:rsid w:val="00AA45C9"/>
    <w:rsid w:val="00AA4631"/>
    <w:rsid w:val="00AA48E7"/>
    <w:rsid w:val="00AA71EE"/>
    <w:rsid w:val="00AB01C8"/>
    <w:rsid w:val="00AB0DCA"/>
    <w:rsid w:val="00AB38A3"/>
    <w:rsid w:val="00AB4AC3"/>
    <w:rsid w:val="00AB7B00"/>
    <w:rsid w:val="00AC101E"/>
    <w:rsid w:val="00AC3D50"/>
    <w:rsid w:val="00AC5698"/>
    <w:rsid w:val="00AC6652"/>
    <w:rsid w:val="00AD3BC1"/>
    <w:rsid w:val="00AD6AA0"/>
    <w:rsid w:val="00AD6BCC"/>
    <w:rsid w:val="00AD7067"/>
    <w:rsid w:val="00AE090A"/>
    <w:rsid w:val="00AE6182"/>
    <w:rsid w:val="00AE74C3"/>
    <w:rsid w:val="00AE7C88"/>
    <w:rsid w:val="00AF2D94"/>
    <w:rsid w:val="00AF3A14"/>
    <w:rsid w:val="00AF5526"/>
    <w:rsid w:val="00AF6116"/>
    <w:rsid w:val="00AF6DDB"/>
    <w:rsid w:val="00AF7C9E"/>
    <w:rsid w:val="00B00BCF"/>
    <w:rsid w:val="00B02E69"/>
    <w:rsid w:val="00B041C1"/>
    <w:rsid w:val="00B0468C"/>
    <w:rsid w:val="00B076B8"/>
    <w:rsid w:val="00B113FF"/>
    <w:rsid w:val="00B13C07"/>
    <w:rsid w:val="00B15C93"/>
    <w:rsid w:val="00B16B08"/>
    <w:rsid w:val="00B173E4"/>
    <w:rsid w:val="00B17F21"/>
    <w:rsid w:val="00B22A13"/>
    <w:rsid w:val="00B2535F"/>
    <w:rsid w:val="00B27A57"/>
    <w:rsid w:val="00B303AF"/>
    <w:rsid w:val="00B3096A"/>
    <w:rsid w:val="00B3155E"/>
    <w:rsid w:val="00B367B2"/>
    <w:rsid w:val="00B3774C"/>
    <w:rsid w:val="00B37B05"/>
    <w:rsid w:val="00B40733"/>
    <w:rsid w:val="00B4133D"/>
    <w:rsid w:val="00B41409"/>
    <w:rsid w:val="00B41819"/>
    <w:rsid w:val="00B4439C"/>
    <w:rsid w:val="00B4548A"/>
    <w:rsid w:val="00B4663A"/>
    <w:rsid w:val="00B4761C"/>
    <w:rsid w:val="00B4780C"/>
    <w:rsid w:val="00B51993"/>
    <w:rsid w:val="00B51E06"/>
    <w:rsid w:val="00B535B5"/>
    <w:rsid w:val="00B56D60"/>
    <w:rsid w:val="00B60862"/>
    <w:rsid w:val="00B62123"/>
    <w:rsid w:val="00B63902"/>
    <w:rsid w:val="00B65D88"/>
    <w:rsid w:val="00B73DAC"/>
    <w:rsid w:val="00B73EB3"/>
    <w:rsid w:val="00B74105"/>
    <w:rsid w:val="00B7617E"/>
    <w:rsid w:val="00B7688C"/>
    <w:rsid w:val="00B76DB1"/>
    <w:rsid w:val="00B77E92"/>
    <w:rsid w:val="00B8311B"/>
    <w:rsid w:val="00B83C0D"/>
    <w:rsid w:val="00B85586"/>
    <w:rsid w:val="00B85AD0"/>
    <w:rsid w:val="00B87491"/>
    <w:rsid w:val="00B93922"/>
    <w:rsid w:val="00B9526B"/>
    <w:rsid w:val="00B954AD"/>
    <w:rsid w:val="00BB2CCA"/>
    <w:rsid w:val="00BB32BB"/>
    <w:rsid w:val="00BB37DC"/>
    <w:rsid w:val="00BB59D5"/>
    <w:rsid w:val="00BB6DD8"/>
    <w:rsid w:val="00BC0122"/>
    <w:rsid w:val="00BC3794"/>
    <w:rsid w:val="00BC502C"/>
    <w:rsid w:val="00BC692F"/>
    <w:rsid w:val="00BD378F"/>
    <w:rsid w:val="00BD3B2E"/>
    <w:rsid w:val="00BD7574"/>
    <w:rsid w:val="00BE1BE5"/>
    <w:rsid w:val="00BE327D"/>
    <w:rsid w:val="00BE3DED"/>
    <w:rsid w:val="00BF14BF"/>
    <w:rsid w:val="00BF297F"/>
    <w:rsid w:val="00BF2EEB"/>
    <w:rsid w:val="00BF3A60"/>
    <w:rsid w:val="00BF6B75"/>
    <w:rsid w:val="00C004A0"/>
    <w:rsid w:val="00C031B5"/>
    <w:rsid w:val="00C06814"/>
    <w:rsid w:val="00C10724"/>
    <w:rsid w:val="00C21239"/>
    <w:rsid w:val="00C22C2E"/>
    <w:rsid w:val="00C25229"/>
    <w:rsid w:val="00C26293"/>
    <w:rsid w:val="00C318E4"/>
    <w:rsid w:val="00C31F3A"/>
    <w:rsid w:val="00C331FC"/>
    <w:rsid w:val="00C449C6"/>
    <w:rsid w:val="00C4545F"/>
    <w:rsid w:val="00C4693D"/>
    <w:rsid w:val="00C50EBB"/>
    <w:rsid w:val="00C51114"/>
    <w:rsid w:val="00C52CCC"/>
    <w:rsid w:val="00C54DA4"/>
    <w:rsid w:val="00C553AB"/>
    <w:rsid w:val="00C56E19"/>
    <w:rsid w:val="00C616D3"/>
    <w:rsid w:val="00C62DBB"/>
    <w:rsid w:val="00C63430"/>
    <w:rsid w:val="00C65777"/>
    <w:rsid w:val="00C670EA"/>
    <w:rsid w:val="00C6710A"/>
    <w:rsid w:val="00C674B1"/>
    <w:rsid w:val="00C678C1"/>
    <w:rsid w:val="00C7223E"/>
    <w:rsid w:val="00C76DC8"/>
    <w:rsid w:val="00C804C4"/>
    <w:rsid w:val="00C81B88"/>
    <w:rsid w:val="00C829EA"/>
    <w:rsid w:val="00C85233"/>
    <w:rsid w:val="00C86729"/>
    <w:rsid w:val="00C86F2E"/>
    <w:rsid w:val="00C90E70"/>
    <w:rsid w:val="00C91104"/>
    <w:rsid w:val="00C93E66"/>
    <w:rsid w:val="00C94018"/>
    <w:rsid w:val="00C95047"/>
    <w:rsid w:val="00C9723C"/>
    <w:rsid w:val="00CA28DB"/>
    <w:rsid w:val="00CA4327"/>
    <w:rsid w:val="00CA476B"/>
    <w:rsid w:val="00CA7B57"/>
    <w:rsid w:val="00CB49E7"/>
    <w:rsid w:val="00CB578A"/>
    <w:rsid w:val="00CC1285"/>
    <w:rsid w:val="00CC36D2"/>
    <w:rsid w:val="00CC3702"/>
    <w:rsid w:val="00CC381A"/>
    <w:rsid w:val="00CC5E87"/>
    <w:rsid w:val="00CC6D83"/>
    <w:rsid w:val="00CC7B2B"/>
    <w:rsid w:val="00CC7DB9"/>
    <w:rsid w:val="00CD262F"/>
    <w:rsid w:val="00CD63E7"/>
    <w:rsid w:val="00CE05C4"/>
    <w:rsid w:val="00CE44CB"/>
    <w:rsid w:val="00CE4F47"/>
    <w:rsid w:val="00CE5F09"/>
    <w:rsid w:val="00CE77D8"/>
    <w:rsid w:val="00CE7F22"/>
    <w:rsid w:val="00CF18D4"/>
    <w:rsid w:val="00CF3013"/>
    <w:rsid w:val="00CF33FE"/>
    <w:rsid w:val="00CF3718"/>
    <w:rsid w:val="00CF665A"/>
    <w:rsid w:val="00CF6DDC"/>
    <w:rsid w:val="00CF79F2"/>
    <w:rsid w:val="00D00C7E"/>
    <w:rsid w:val="00D03F41"/>
    <w:rsid w:val="00D067C4"/>
    <w:rsid w:val="00D120BF"/>
    <w:rsid w:val="00D121A1"/>
    <w:rsid w:val="00D1465F"/>
    <w:rsid w:val="00D14A25"/>
    <w:rsid w:val="00D15054"/>
    <w:rsid w:val="00D15138"/>
    <w:rsid w:val="00D15D8F"/>
    <w:rsid w:val="00D16069"/>
    <w:rsid w:val="00D16F0C"/>
    <w:rsid w:val="00D1721C"/>
    <w:rsid w:val="00D172B5"/>
    <w:rsid w:val="00D216C4"/>
    <w:rsid w:val="00D23A42"/>
    <w:rsid w:val="00D24BBC"/>
    <w:rsid w:val="00D316B2"/>
    <w:rsid w:val="00D3231B"/>
    <w:rsid w:val="00D3249B"/>
    <w:rsid w:val="00D327D1"/>
    <w:rsid w:val="00D3707C"/>
    <w:rsid w:val="00D401C8"/>
    <w:rsid w:val="00D4057F"/>
    <w:rsid w:val="00D46D04"/>
    <w:rsid w:val="00D51EE9"/>
    <w:rsid w:val="00D54866"/>
    <w:rsid w:val="00D55790"/>
    <w:rsid w:val="00D55F96"/>
    <w:rsid w:val="00D60DD6"/>
    <w:rsid w:val="00D62B54"/>
    <w:rsid w:val="00D62F52"/>
    <w:rsid w:val="00D646E0"/>
    <w:rsid w:val="00D6725A"/>
    <w:rsid w:val="00D70BDF"/>
    <w:rsid w:val="00D74C53"/>
    <w:rsid w:val="00D76A8C"/>
    <w:rsid w:val="00D771BD"/>
    <w:rsid w:val="00D82783"/>
    <w:rsid w:val="00D8307B"/>
    <w:rsid w:val="00D834E3"/>
    <w:rsid w:val="00D83EB7"/>
    <w:rsid w:val="00D85222"/>
    <w:rsid w:val="00D91091"/>
    <w:rsid w:val="00D911D2"/>
    <w:rsid w:val="00D92610"/>
    <w:rsid w:val="00D92FFC"/>
    <w:rsid w:val="00D9538B"/>
    <w:rsid w:val="00D956D1"/>
    <w:rsid w:val="00D974CB"/>
    <w:rsid w:val="00DA0294"/>
    <w:rsid w:val="00DA27B2"/>
    <w:rsid w:val="00DA3BD7"/>
    <w:rsid w:val="00DA7573"/>
    <w:rsid w:val="00DA7DE1"/>
    <w:rsid w:val="00DB14F6"/>
    <w:rsid w:val="00DB20BE"/>
    <w:rsid w:val="00DB2ECF"/>
    <w:rsid w:val="00DB6967"/>
    <w:rsid w:val="00DB7D12"/>
    <w:rsid w:val="00DC4117"/>
    <w:rsid w:val="00DC4CEF"/>
    <w:rsid w:val="00DC559F"/>
    <w:rsid w:val="00DC7C6A"/>
    <w:rsid w:val="00DD156F"/>
    <w:rsid w:val="00DD3653"/>
    <w:rsid w:val="00DD5B9A"/>
    <w:rsid w:val="00DD5CC1"/>
    <w:rsid w:val="00DD61BE"/>
    <w:rsid w:val="00DD722B"/>
    <w:rsid w:val="00DD7A90"/>
    <w:rsid w:val="00DD7D60"/>
    <w:rsid w:val="00DE1FD2"/>
    <w:rsid w:val="00DE34A8"/>
    <w:rsid w:val="00DE3CA2"/>
    <w:rsid w:val="00DE45A9"/>
    <w:rsid w:val="00DE6C2F"/>
    <w:rsid w:val="00DF2AB4"/>
    <w:rsid w:val="00DF3600"/>
    <w:rsid w:val="00DF3FCB"/>
    <w:rsid w:val="00E02B6D"/>
    <w:rsid w:val="00E02C56"/>
    <w:rsid w:val="00E044EB"/>
    <w:rsid w:val="00E04942"/>
    <w:rsid w:val="00E05839"/>
    <w:rsid w:val="00E06308"/>
    <w:rsid w:val="00E11011"/>
    <w:rsid w:val="00E13407"/>
    <w:rsid w:val="00E1412A"/>
    <w:rsid w:val="00E1584E"/>
    <w:rsid w:val="00E177A5"/>
    <w:rsid w:val="00E204F9"/>
    <w:rsid w:val="00E2534D"/>
    <w:rsid w:val="00E2610E"/>
    <w:rsid w:val="00E2632E"/>
    <w:rsid w:val="00E268BD"/>
    <w:rsid w:val="00E32100"/>
    <w:rsid w:val="00E322AC"/>
    <w:rsid w:val="00E33D80"/>
    <w:rsid w:val="00E37575"/>
    <w:rsid w:val="00E400BB"/>
    <w:rsid w:val="00E40203"/>
    <w:rsid w:val="00E43040"/>
    <w:rsid w:val="00E506DA"/>
    <w:rsid w:val="00E51C9B"/>
    <w:rsid w:val="00E51FF0"/>
    <w:rsid w:val="00E5579C"/>
    <w:rsid w:val="00E56A00"/>
    <w:rsid w:val="00E573DD"/>
    <w:rsid w:val="00E62EEA"/>
    <w:rsid w:val="00E641D6"/>
    <w:rsid w:val="00E71DD3"/>
    <w:rsid w:val="00E71DE0"/>
    <w:rsid w:val="00E722C0"/>
    <w:rsid w:val="00E73B91"/>
    <w:rsid w:val="00E743E4"/>
    <w:rsid w:val="00E758F3"/>
    <w:rsid w:val="00E75FD3"/>
    <w:rsid w:val="00E80359"/>
    <w:rsid w:val="00E80489"/>
    <w:rsid w:val="00E81CC1"/>
    <w:rsid w:val="00E82E32"/>
    <w:rsid w:val="00E851E4"/>
    <w:rsid w:val="00E87E97"/>
    <w:rsid w:val="00E9181A"/>
    <w:rsid w:val="00E91D6E"/>
    <w:rsid w:val="00E922FC"/>
    <w:rsid w:val="00E93D5F"/>
    <w:rsid w:val="00E9484E"/>
    <w:rsid w:val="00E94F59"/>
    <w:rsid w:val="00E967B0"/>
    <w:rsid w:val="00EA0C91"/>
    <w:rsid w:val="00EA1417"/>
    <w:rsid w:val="00EA1781"/>
    <w:rsid w:val="00EA5D10"/>
    <w:rsid w:val="00EA5D3A"/>
    <w:rsid w:val="00EB2425"/>
    <w:rsid w:val="00EB7ACE"/>
    <w:rsid w:val="00EC0ACC"/>
    <w:rsid w:val="00EC1347"/>
    <w:rsid w:val="00EC3452"/>
    <w:rsid w:val="00EC6AEA"/>
    <w:rsid w:val="00EC7776"/>
    <w:rsid w:val="00EC7CAD"/>
    <w:rsid w:val="00ED79BB"/>
    <w:rsid w:val="00EE086C"/>
    <w:rsid w:val="00EE2D65"/>
    <w:rsid w:val="00EE3249"/>
    <w:rsid w:val="00EE5F5F"/>
    <w:rsid w:val="00EE7982"/>
    <w:rsid w:val="00EF2147"/>
    <w:rsid w:val="00EF2518"/>
    <w:rsid w:val="00EF29BB"/>
    <w:rsid w:val="00EF5B84"/>
    <w:rsid w:val="00F1053F"/>
    <w:rsid w:val="00F11942"/>
    <w:rsid w:val="00F11FA1"/>
    <w:rsid w:val="00F13DA5"/>
    <w:rsid w:val="00F1625F"/>
    <w:rsid w:val="00F16821"/>
    <w:rsid w:val="00F20152"/>
    <w:rsid w:val="00F2179A"/>
    <w:rsid w:val="00F2253F"/>
    <w:rsid w:val="00F22FEE"/>
    <w:rsid w:val="00F25EA9"/>
    <w:rsid w:val="00F30898"/>
    <w:rsid w:val="00F3095B"/>
    <w:rsid w:val="00F3469A"/>
    <w:rsid w:val="00F3554A"/>
    <w:rsid w:val="00F35B48"/>
    <w:rsid w:val="00F40E5E"/>
    <w:rsid w:val="00F437F6"/>
    <w:rsid w:val="00F448B2"/>
    <w:rsid w:val="00F44E0C"/>
    <w:rsid w:val="00F51A9D"/>
    <w:rsid w:val="00F51B66"/>
    <w:rsid w:val="00F51E8A"/>
    <w:rsid w:val="00F551B4"/>
    <w:rsid w:val="00F55DE3"/>
    <w:rsid w:val="00F566AD"/>
    <w:rsid w:val="00F56D3A"/>
    <w:rsid w:val="00F57BA5"/>
    <w:rsid w:val="00F57C58"/>
    <w:rsid w:val="00F601D5"/>
    <w:rsid w:val="00F636EE"/>
    <w:rsid w:val="00F63A03"/>
    <w:rsid w:val="00F6701E"/>
    <w:rsid w:val="00F671BD"/>
    <w:rsid w:val="00F67FAF"/>
    <w:rsid w:val="00F704C8"/>
    <w:rsid w:val="00F71E65"/>
    <w:rsid w:val="00F77C9A"/>
    <w:rsid w:val="00F85474"/>
    <w:rsid w:val="00F856DB"/>
    <w:rsid w:val="00F91646"/>
    <w:rsid w:val="00F92665"/>
    <w:rsid w:val="00F97B4A"/>
    <w:rsid w:val="00FA10FA"/>
    <w:rsid w:val="00FB0146"/>
    <w:rsid w:val="00FB27EC"/>
    <w:rsid w:val="00FB32B7"/>
    <w:rsid w:val="00FB53B6"/>
    <w:rsid w:val="00FB5B6B"/>
    <w:rsid w:val="00FB5F48"/>
    <w:rsid w:val="00FC123C"/>
    <w:rsid w:val="00FC2C02"/>
    <w:rsid w:val="00FD3E83"/>
    <w:rsid w:val="00FD651B"/>
    <w:rsid w:val="00FD68C3"/>
    <w:rsid w:val="00FD7E79"/>
    <w:rsid w:val="00FE009A"/>
    <w:rsid w:val="00FE1FDB"/>
    <w:rsid w:val="00FE43DC"/>
    <w:rsid w:val="00FE4B35"/>
    <w:rsid w:val="00FE65CC"/>
    <w:rsid w:val="00FE7F11"/>
    <w:rsid w:val="00FF1E06"/>
    <w:rsid w:val="00FF2D6D"/>
    <w:rsid w:val="00FF3ED3"/>
    <w:rsid w:val="180DECF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0A4C"/>
    <w:pPr>
      <w:suppressAutoHyphens/>
    </w:pPr>
    <w:rPr>
      <w:rFonts w:ascii="Times New Roman" w:eastAsia="Times New Roman" w:hAnsi="Times New Roman" w:cs="Times New Roman"/>
      <w:sz w:val="20"/>
      <w:szCs w:val="20"/>
    </w:rPr>
  </w:style>
  <w:style w:type="paragraph" w:styleId="Ttulo1">
    <w:name w:val="heading 1"/>
    <w:basedOn w:val="Normal"/>
    <w:next w:val="Normal"/>
    <w:link w:val="Ttulo1Char"/>
    <w:qFormat/>
    <w:rsid w:val="00D14A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DB7D12"/>
    <w:pPr>
      <w:keepNext/>
      <w:tabs>
        <w:tab w:val="num" w:pos="0"/>
      </w:tabs>
      <w:spacing w:after="0" w:line="240" w:lineRule="auto"/>
      <w:jc w:val="both"/>
      <w:outlineLvl w:val="1"/>
    </w:pPr>
    <w:rPr>
      <w:b/>
      <w:sz w:val="24"/>
      <w:u w:val="single"/>
      <w:lang w:eastAsia="ar-SA"/>
    </w:rPr>
  </w:style>
  <w:style w:type="paragraph" w:styleId="Ttulo3">
    <w:name w:val="heading 3"/>
    <w:basedOn w:val="Normal"/>
    <w:qFormat/>
    <w:rsid w:val="00910A4C"/>
    <w:pPr>
      <w:keepNext/>
      <w:jc w:val="center"/>
      <w:outlineLvl w:val="2"/>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910A4C"/>
  </w:style>
  <w:style w:type="character" w:styleId="Nmerodelinha">
    <w:name w:val="line number"/>
    <w:basedOn w:val="Fontepargpadro"/>
    <w:rsid w:val="00910A4C"/>
  </w:style>
  <w:style w:type="character" w:customStyle="1" w:styleId="TextodebaloChar">
    <w:name w:val="Texto de balão Char"/>
    <w:rsid w:val="00910A4C"/>
    <w:rPr>
      <w:rFonts w:ascii="Tahoma" w:hAnsi="Tahoma" w:cs="Tahoma"/>
      <w:sz w:val="16"/>
      <w:szCs w:val="16"/>
    </w:rPr>
  </w:style>
  <w:style w:type="character" w:customStyle="1" w:styleId="LinkdaInternet">
    <w:name w:val="Link da Internet"/>
    <w:basedOn w:val="Fontepargpadro"/>
    <w:rsid w:val="00910A4C"/>
    <w:rPr>
      <w:color w:val="0000FF"/>
      <w:u w:val="single"/>
    </w:rPr>
  </w:style>
  <w:style w:type="character" w:customStyle="1" w:styleId="apple-converted-space">
    <w:name w:val="apple-converted-space"/>
    <w:basedOn w:val="Fontepargpadro"/>
    <w:rsid w:val="00910A4C"/>
  </w:style>
  <w:style w:type="character" w:customStyle="1" w:styleId="CabealhoChar">
    <w:name w:val="Cabeçalho Char"/>
    <w:basedOn w:val="Fontepargpadro"/>
    <w:rsid w:val="00910A4C"/>
  </w:style>
  <w:style w:type="character" w:customStyle="1" w:styleId="RodapChar">
    <w:name w:val="Rodapé Char"/>
    <w:basedOn w:val="Fontepargpadro"/>
    <w:rsid w:val="00910A4C"/>
  </w:style>
  <w:style w:type="character" w:customStyle="1" w:styleId="ListLabel1">
    <w:name w:val="ListLabel 1"/>
    <w:rsid w:val="00910A4C"/>
    <w:rPr>
      <w:rFonts w:cs="Symbol"/>
    </w:rPr>
  </w:style>
  <w:style w:type="character" w:customStyle="1" w:styleId="Numeraodelinhas">
    <w:name w:val="Numeração de linhas"/>
    <w:rsid w:val="00910A4C"/>
  </w:style>
  <w:style w:type="paragraph" w:styleId="Ttulo">
    <w:name w:val="Title"/>
    <w:basedOn w:val="Normal"/>
    <w:next w:val="Corpodotexto"/>
    <w:rsid w:val="00910A4C"/>
    <w:pPr>
      <w:keepNext/>
      <w:spacing w:before="240" w:after="120"/>
    </w:pPr>
    <w:rPr>
      <w:rFonts w:ascii="Arial" w:eastAsia="DejaVu Sans" w:hAnsi="Arial" w:cs="Lohit Hindi"/>
      <w:sz w:val="28"/>
      <w:szCs w:val="28"/>
    </w:rPr>
  </w:style>
  <w:style w:type="paragraph" w:customStyle="1" w:styleId="Corpodotexto">
    <w:name w:val="Corpo do texto"/>
    <w:basedOn w:val="Normal"/>
    <w:rsid w:val="00910A4C"/>
    <w:pPr>
      <w:spacing w:after="120" w:line="288" w:lineRule="auto"/>
    </w:pPr>
  </w:style>
  <w:style w:type="paragraph" w:styleId="Lista">
    <w:name w:val="List"/>
    <w:basedOn w:val="Corpodotexto"/>
    <w:rsid w:val="00910A4C"/>
    <w:rPr>
      <w:rFonts w:cs="Lohit Hindi"/>
    </w:rPr>
  </w:style>
  <w:style w:type="paragraph" w:styleId="Legenda">
    <w:name w:val="caption"/>
    <w:basedOn w:val="Normal"/>
    <w:rsid w:val="00910A4C"/>
    <w:pPr>
      <w:jc w:val="center"/>
    </w:pPr>
    <w:rPr>
      <w:rFonts w:ascii="Arial" w:hAnsi="Arial"/>
      <w:b/>
    </w:rPr>
  </w:style>
  <w:style w:type="paragraph" w:customStyle="1" w:styleId="ndice">
    <w:name w:val="Índice"/>
    <w:basedOn w:val="Normal"/>
    <w:rsid w:val="00910A4C"/>
    <w:pPr>
      <w:suppressLineNumbers/>
    </w:pPr>
    <w:rPr>
      <w:rFonts w:cs="Lohit Hindi"/>
    </w:rPr>
  </w:style>
  <w:style w:type="paragraph" w:customStyle="1" w:styleId="Ttulododocumento">
    <w:name w:val="Título do documento"/>
    <w:basedOn w:val="Normal"/>
    <w:rsid w:val="00910A4C"/>
    <w:pPr>
      <w:keepNext/>
      <w:spacing w:before="240" w:after="120"/>
    </w:pPr>
    <w:rPr>
      <w:rFonts w:ascii="Arial" w:eastAsia="DejaVu Sans" w:hAnsi="Arial" w:cs="Lohit Hindi"/>
      <w:sz w:val="28"/>
      <w:szCs w:val="28"/>
    </w:rPr>
  </w:style>
  <w:style w:type="paragraph" w:styleId="Cabealho">
    <w:name w:val="header"/>
    <w:basedOn w:val="Normal"/>
    <w:rsid w:val="00910A4C"/>
    <w:pPr>
      <w:tabs>
        <w:tab w:val="center" w:pos="4419"/>
        <w:tab w:val="right" w:pos="8838"/>
      </w:tabs>
    </w:pPr>
  </w:style>
  <w:style w:type="paragraph" w:styleId="Rodap">
    <w:name w:val="footer"/>
    <w:basedOn w:val="Normal"/>
    <w:rsid w:val="00910A4C"/>
    <w:pPr>
      <w:tabs>
        <w:tab w:val="center" w:pos="4419"/>
        <w:tab w:val="right" w:pos="8838"/>
      </w:tabs>
    </w:pPr>
  </w:style>
  <w:style w:type="paragraph" w:customStyle="1" w:styleId="Corpodetextorecuado">
    <w:name w:val="Corpo de texto recuado"/>
    <w:basedOn w:val="Normal"/>
    <w:rsid w:val="00910A4C"/>
    <w:pPr>
      <w:spacing w:after="120"/>
      <w:ind w:left="283"/>
    </w:pPr>
  </w:style>
  <w:style w:type="paragraph" w:styleId="Recuodecorpodetexto2">
    <w:name w:val="Body Text Indent 2"/>
    <w:basedOn w:val="Normal"/>
    <w:rsid w:val="00910A4C"/>
    <w:pPr>
      <w:ind w:left="75"/>
      <w:jc w:val="both"/>
    </w:pPr>
    <w:rPr>
      <w:color w:val="000000"/>
      <w:sz w:val="22"/>
    </w:rPr>
  </w:style>
  <w:style w:type="paragraph" w:styleId="Textodebalo">
    <w:name w:val="Balloon Text"/>
    <w:basedOn w:val="Normal"/>
    <w:rsid w:val="00910A4C"/>
    <w:rPr>
      <w:rFonts w:ascii="Tahoma" w:hAnsi="Tahoma"/>
      <w:sz w:val="16"/>
      <w:szCs w:val="16"/>
    </w:rPr>
  </w:style>
  <w:style w:type="paragraph" w:styleId="PargrafodaLista">
    <w:name w:val="List Paragraph"/>
    <w:basedOn w:val="Normal"/>
    <w:uiPriority w:val="34"/>
    <w:qFormat/>
    <w:rsid w:val="00910A4C"/>
    <w:pPr>
      <w:ind w:left="720"/>
      <w:contextualSpacing/>
    </w:pPr>
    <w:rPr>
      <w:rFonts w:ascii="Calibri" w:eastAsia="Calibri" w:hAnsi="Calibri"/>
      <w:sz w:val="22"/>
      <w:szCs w:val="22"/>
      <w:lang w:eastAsia="en-US"/>
    </w:rPr>
  </w:style>
  <w:style w:type="paragraph" w:styleId="Sumrio1">
    <w:name w:val="toc 1"/>
    <w:basedOn w:val="Normal"/>
    <w:rsid w:val="00910A4C"/>
    <w:pPr>
      <w:spacing w:after="100"/>
    </w:pPr>
    <w:rPr>
      <w:rFonts w:eastAsia="Batang"/>
      <w:sz w:val="24"/>
      <w:szCs w:val="24"/>
    </w:rPr>
  </w:style>
  <w:style w:type="paragraph" w:customStyle="1" w:styleId="Contedodoquadro">
    <w:name w:val="Conteúdo do quadro"/>
    <w:basedOn w:val="Normal"/>
    <w:rsid w:val="00910A4C"/>
  </w:style>
  <w:style w:type="character" w:customStyle="1" w:styleId="Ttulo1Char">
    <w:name w:val="Título 1 Char"/>
    <w:basedOn w:val="Fontepargpadro"/>
    <w:link w:val="Ttulo1"/>
    <w:uiPriority w:val="9"/>
    <w:rsid w:val="00D14A25"/>
    <w:rPr>
      <w:rFonts w:asciiTheme="majorHAnsi" w:eastAsiaTheme="majorEastAsia" w:hAnsiTheme="majorHAnsi" w:cstheme="majorBidi"/>
      <w:b/>
      <w:bCs/>
      <w:color w:val="365F91" w:themeColor="accent1" w:themeShade="BF"/>
      <w:sz w:val="28"/>
      <w:szCs w:val="28"/>
    </w:rPr>
  </w:style>
  <w:style w:type="table" w:styleId="Tabelacomgrade">
    <w:name w:val="Table Grid"/>
    <w:basedOn w:val="Tabelanormal"/>
    <w:uiPriority w:val="59"/>
    <w:rsid w:val="00B77E9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har">
    <w:name w:val="Título 2 Char"/>
    <w:basedOn w:val="Fontepargpadro"/>
    <w:link w:val="Ttulo2"/>
    <w:rsid w:val="00DB7D12"/>
    <w:rPr>
      <w:rFonts w:ascii="Times New Roman" w:eastAsia="Times New Roman" w:hAnsi="Times New Roman" w:cs="Times New Roman"/>
      <w:b/>
      <w:sz w:val="24"/>
      <w:szCs w:val="20"/>
      <w:u w:val="single"/>
      <w:lang w:eastAsia="ar-SA"/>
    </w:rPr>
  </w:style>
  <w:style w:type="character" w:styleId="Hyperlink">
    <w:name w:val="Hyperlink"/>
    <w:basedOn w:val="Fontepargpadro"/>
    <w:uiPriority w:val="99"/>
    <w:unhideWhenUsed/>
    <w:rsid w:val="008E6E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4631317">
      <w:bodyDiv w:val="1"/>
      <w:marLeft w:val="0"/>
      <w:marRight w:val="0"/>
      <w:marTop w:val="0"/>
      <w:marBottom w:val="0"/>
      <w:divBdr>
        <w:top w:val="none" w:sz="0" w:space="0" w:color="auto"/>
        <w:left w:val="none" w:sz="0" w:space="0" w:color="auto"/>
        <w:bottom w:val="none" w:sz="0" w:space="0" w:color="auto"/>
        <w:right w:val="none" w:sz="0" w:space="0" w:color="auto"/>
      </w:divBdr>
      <w:divsChild>
        <w:div w:id="631637538">
          <w:marLeft w:val="0"/>
          <w:marRight w:val="0"/>
          <w:marTop w:val="0"/>
          <w:marBottom w:val="0"/>
          <w:divBdr>
            <w:top w:val="none" w:sz="0" w:space="0" w:color="auto"/>
            <w:left w:val="none" w:sz="0" w:space="0" w:color="auto"/>
            <w:bottom w:val="none" w:sz="0" w:space="0" w:color="auto"/>
            <w:right w:val="none" w:sz="0" w:space="0" w:color="auto"/>
          </w:divBdr>
        </w:div>
        <w:div w:id="1430588442">
          <w:marLeft w:val="0"/>
          <w:marRight w:val="0"/>
          <w:marTop w:val="0"/>
          <w:marBottom w:val="0"/>
          <w:divBdr>
            <w:top w:val="none" w:sz="0" w:space="0" w:color="auto"/>
            <w:left w:val="none" w:sz="0" w:space="0" w:color="auto"/>
            <w:bottom w:val="none" w:sz="0" w:space="0" w:color="auto"/>
            <w:right w:val="none" w:sz="0" w:space="0" w:color="auto"/>
          </w:divBdr>
        </w:div>
        <w:div w:id="1264151039">
          <w:marLeft w:val="0"/>
          <w:marRight w:val="0"/>
          <w:marTop w:val="0"/>
          <w:marBottom w:val="0"/>
          <w:divBdr>
            <w:top w:val="none" w:sz="0" w:space="0" w:color="auto"/>
            <w:left w:val="none" w:sz="0" w:space="0" w:color="auto"/>
            <w:bottom w:val="none" w:sz="0" w:space="0" w:color="auto"/>
            <w:right w:val="none" w:sz="0" w:space="0" w:color="auto"/>
          </w:divBdr>
        </w:div>
        <w:div w:id="175312059">
          <w:marLeft w:val="0"/>
          <w:marRight w:val="0"/>
          <w:marTop w:val="0"/>
          <w:marBottom w:val="0"/>
          <w:divBdr>
            <w:top w:val="none" w:sz="0" w:space="0" w:color="auto"/>
            <w:left w:val="none" w:sz="0" w:space="0" w:color="auto"/>
            <w:bottom w:val="none" w:sz="0" w:space="0" w:color="auto"/>
            <w:right w:val="none" w:sz="0" w:space="0" w:color="auto"/>
          </w:divBdr>
        </w:div>
        <w:div w:id="2117484562">
          <w:marLeft w:val="0"/>
          <w:marRight w:val="0"/>
          <w:marTop w:val="0"/>
          <w:marBottom w:val="0"/>
          <w:divBdr>
            <w:top w:val="none" w:sz="0" w:space="0" w:color="auto"/>
            <w:left w:val="none" w:sz="0" w:space="0" w:color="auto"/>
            <w:bottom w:val="none" w:sz="0" w:space="0" w:color="auto"/>
            <w:right w:val="none" w:sz="0" w:space="0" w:color="auto"/>
          </w:divBdr>
        </w:div>
        <w:div w:id="429352987">
          <w:marLeft w:val="0"/>
          <w:marRight w:val="0"/>
          <w:marTop w:val="0"/>
          <w:marBottom w:val="0"/>
          <w:divBdr>
            <w:top w:val="none" w:sz="0" w:space="0" w:color="auto"/>
            <w:left w:val="none" w:sz="0" w:space="0" w:color="auto"/>
            <w:bottom w:val="none" w:sz="0" w:space="0" w:color="auto"/>
            <w:right w:val="none" w:sz="0" w:space="0" w:color="auto"/>
          </w:divBdr>
        </w:div>
      </w:divsChild>
    </w:div>
    <w:div w:id="507057684">
      <w:bodyDiv w:val="1"/>
      <w:marLeft w:val="0"/>
      <w:marRight w:val="0"/>
      <w:marTop w:val="0"/>
      <w:marBottom w:val="0"/>
      <w:divBdr>
        <w:top w:val="none" w:sz="0" w:space="0" w:color="auto"/>
        <w:left w:val="none" w:sz="0" w:space="0" w:color="auto"/>
        <w:bottom w:val="none" w:sz="0" w:space="0" w:color="auto"/>
        <w:right w:val="none" w:sz="0" w:space="0" w:color="auto"/>
      </w:divBdr>
      <w:divsChild>
        <w:div w:id="1715503017">
          <w:marLeft w:val="0"/>
          <w:marRight w:val="0"/>
          <w:marTop w:val="25"/>
          <w:marBottom w:val="0"/>
          <w:divBdr>
            <w:top w:val="none" w:sz="0" w:space="0" w:color="auto"/>
            <w:left w:val="none" w:sz="0" w:space="0" w:color="auto"/>
            <w:bottom w:val="none" w:sz="0" w:space="0" w:color="auto"/>
            <w:right w:val="none" w:sz="0" w:space="0" w:color="auto"/>
          </w:divBdr>
          <w:divsChild>
            <w:div w:id="80277306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232161191">
      <w:bodyDiv w:val="1"/>
      <w:marLeft w:val="0"/>
      <w:marRight w:val="0"/>
      <w:marTop w:val="0"/>
      <w:marBottom w:val="0"/>
      <w:divBdr>
        <w:top w:val="none" w:sz="0" w:space="0" w:color="auto"/>
        <w:left w:val="none" w:sz="0" w:space="0" w:color="auto"/>
        <w:bottom w:val="none" w:sz="0" w:space="0" w:color="auto"/>
        <w:right w:val="none" w:sz="0" w:space="0" w:color="auto"/>
      </w:divBdr>
    </w:div>
    <w:div w:id="1360472260">
      <w:bodyDiv w:val="1"/>
      <w:marLeft w:val="0"/>
      <w:marRight w:val="0"/>
      <w:marTop w:val="0"/>
      <w:marBottom w:val="0"/>
      <w:divBdr>
        <w:top w:val="none" w:sz="0" w:space="0" w:color="auto"/>
        <w:left w:val="none" w:sz="0" w:space="0" w:color="auto"/>
        <w:bottom w:val="none" w:sz="0" w:space="0" w:color="auto"/>
        <w:right w:val="none" w:sz="0" w:space="0" w:color="auto"/>
      </w:divBdr>
      <w:divsChild>
        <w:div w:id="1852253103">
          <w:marLeft w:val="0"/>
          <w:marRight w:val="0"/>
          <w:marTop w:val="0"/>
          <w:marBottom w:val="0"/>
          <w:divBdr>
            <w:top w:val="none" w:sz="0" w:space="0" w:color="auto"/>
            <w:left w:val="none" w:sz="0" w:space="0" w:color="auto"/>
            <w:bottom w:val="none" w:sz="0" w:space="0" w:color="auto"/>
            <w:right w:val="none" w:sz="0" w:space="0" w:color="auto"/>
          </w:divBdr>
        </w:div>
        <w:div w:id="1056511">
          <w:marLeft w:val="0"/>
          <w:marRight w:val="0"/>
          <w:marTop w:val="0"/>
          <w:marBottom w:val="0"/>
          <w:divBdr>
            <w:top w:val="none" w:sz="0" w:space="0" w:color="auto"/>
            <w:left w:val="none" w:sz="0" w:space="0" w:color="auto"/>
            <w:bottom w:val="none" w:sz="0" w:space="0" w:color="auto"/>
            <w:right w:val="none" w:sz="0" w:space="0" w:color="auto"/>
          </w:divBdr>
        </w:div>
        <w:div w:id="1065101453">
          <w:marLeft w:val="0"/>
          <w:marRight w:val="0"/>
          <w:marTop w:val="0"/>
          <w:marBottom w:val="0"/>
          <w:divBdr>
            <w:top w:val="none" w:sz="0" w:space="0" w:color="auto"/>
            <w:left w:val="none" w:sz="0" w:space="0" w:color="auto"/>
            <w:bottom w:val="none" w:sz="0" w:space="0" w:color="auto"/>
            <w:right w:val="none" w:sz="0" w:space="0" w:color="auto"/>
          </w:divBdr>
        </w:div>
        <w:div w:id="736324440">
          <w:marLeft w:val="0"/>
          <w:marRight w:val="0"/>
          <w:marTop w:val="0"/>
          <w:marBottom w:val="0"/>
          <w:divBdr>
            <w:top w:val="none" w:sz="0" w:space="0" w:color="auto"/>
            <w:left w:val="none" w:sz="0" w:space="0" w:color="auto"/>
            <w:bottom w:val="none" w:sz="0" w:space="0" w:color="auto"/>
            <w:right w:val="none" w:sz="0" w:space="0" w:color="auto"/>
          </w:divBdr>
        </w:div>
        <w:div w:id="1177770886">
          <w:marLeft w:val="0"/>
          <w:marRight w:val="0"/>
          <w:marTop w:val="0"/>
          <w:marBottom w:val="0"/>
          <w:divBdr>
            <w:top w:val="none" w:sz="0" w:space="0" w:color="auto"/>
            <w:left w:val="none" w:sz="0" w:space="0" w:color="auto"/>
            <w:bottom w:val="none" w:sz="0" w:space="0" w:color="auto"/>
            <w:right w:val="none" w:sz="0" w:space="0" w:color="auto"/>
          </w:divBdr>
        </w:div>
        <w:div w:id="8695345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68DAF-CF05-466E-AF72-3C77D8E5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2468</Words>
  <Characters>13333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de Letras e Comunicação</dc:creator>
  <cp:lastModifiedBy>caext</cp:lastModifiedBy>
  <cp:revision>3</cp:revision>
  <cp:lastPrinted>2017-06-19T18:23:00Z</cp:lastPrinted>
  <dcterms:created xsi:type="dcterms:W3CDTF">2017-08-15T13:38:00Z</dcterms:created>
  <dcterms:modified xsi:type="dcterms:W3CDTF">2017-08-16T18:49:00Z</dcterms:modified>
  <dc:language>pt</dc:language>
</cp:coreProperties>
</file>