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375593" w:rsidP="00731CE2">
      <w:pPr>
        <w:jc w:val="center"/>
        <w:rPr>
          <w:rFonts w:cs="Arial"/>
          <w:b/>
          <w:sz w:val="36"/>
          <w:szCs w:val="36"/>
        </w:rPr>
      </w:pPr>
      <w:r w:rsidRPr="00375593">
        <w:rPr>
          <w:rFonts w:ascii="Arial" w:hAnsi="Arial" w:cs="Arial"/>
          <w:noProof/>
          <w:sz w:val="36"/>
          <w:szCs w:val="36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.1pt;margin-top:7.2pt;width:254.25pt;height:9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<v:textbox>
              <w:txbxContent>
                <w:p w:rsidR="00796EBE" w:rsidRPr="00C86C78" w:rsidRDefault="001E6F9D" w:rsidP="001E6F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b/>
                      <w:sz w:val="24"/>
                      <w:szCs w:val="24"/>
                    </w:rPr>
                    <w:t>CRITÉRIOS</w:t>
                  </w: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do semestre anterior:</w:t>
                  </w:r>
                  <w:proofErr w:type="gramStart"/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1E6F9D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Global: _________</w:t>
                  </w:r>
                  <w:r w:rsidR="00796EBE" w:rsidRPr="00C86C78">
                    <w:rPr>
                      <w:rFonts w:ascii="Arial" w:hAnsi="Arial" w:cs="Arial"/>
                      <w:sz w:val="24"/>
                      <w:szCs w:val="24"/>
                    </w:rPr>
                    <w:t>_____________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no/Semestre de Ingresso: 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315E51">
        <w:rPr>
          <w:rFonts w:ascii="Arial" w:hAnsi="Arial" w:cs="Arial"/>
          <w:b/>
          <w:sz w:val="24"/>
          <w:szCs w:val="24"/>
        </w:rPr>
        <w:t>Eng</w:t>
      </w:r>
      <w:r w:rsidR="00255E16">
        <w:rPr>
          <w:rFonts w:ascii="Arial" w:hAnsi="Arial" w:cs="Arial"/>
          <w:b/>
          <w:sz w:val="24"/>
          <w:szCs w:val="24"/>
        </w:rPr>
        <w:t>enharia Agrícola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8C272D">
        <w:rPr>
          <w:rFonts w:ascii="Arial" w:hAnsi="Arial" w:cs="Arial"/>
          <w:b/>
          <w:sz w:val="24"/>
          <w:szCs w:val="24"/>
        </w:rPr>
        <w:t>no 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8C272D">
        <w:rPr>
          <w:rFonts w:ascii="Arial" w:hAnsi="Arial" w:cs="Arial"/>
          <w:b/>
          <w:sz w:val="24"/>
          <w:szCs w:val="24"/>
        </w:rPr>
        <w:t>7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272D" w:rsidTr="00F67D0B">
        <w:trPr>
          <w:trHeight w:val="536"/>
        </w:trPr>
        <w:tc>
          <w:tcPr>
            <w:tcW w:w="1635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8C272D" w:rsidRPr="0017539B" w:rsidRDefault="008C272D" w:rsidP="00B07F47">
      <w:pPr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(carimbo)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39B"/>
    <w:rsid w:val="0017539B"/>
    <w:rsid w:val="001C3694"/>
    <w:rsid w:val="001E6F9D"/>
    <w:rsid w:val="00255E16"/>
    <w:rsid w:val="002C5389"/>
    <w:rsid w:val="00315E51"/>
    <w:rsid w:val="00375593"/>
    <w:rsid w:val="0039445B"/>
    <w:rsid w:val="004A3427"/>
    <w:rsid w:val="004C78AE"/>
    <w:rsid w:val="004E5F69"/>
    <w:rsid w:val="00515334"/>
    <w:rsid w:val="00731CE2"/>
    <w:rsid w:val="00796EBE"/>
    <w:rsid w:val="00863846"/>
    <w:rsid w:val="008C272D"/>
    <w:rsid w:val="008D68A6"/>
    <w:rsid w:val="00975BCD"/>
    <w:rsid w:val="00B07F47"/>
    <w:rsid w:val="00C86C78"/>
    <w:rsid w:val="00D312AF"/>
    <w:rsid w:val="00F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CAC1-570D-4954-8900-EB3C647C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Engenharia Agrícola</cp:lastModifiedBy>
  <cp:revision>2</cp:revision>
  <cp:lastPrinted>2017-04-05T12:20:00Z</cp:lastPrinted>
  <dcterms:created xsi:type="dcterms:W3CDTF">2017-04-11T20:12:00Z</dcterms:created>
  <dcterms:modified xsi:type="dcterms:W3CDTF">2017-04-11T20:12:00Z</dcterms:modified>
</cp:coreProperties>
</file>